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n-US"/>
        </w:rPr>
        <w:sectPr>
          <w:headerReference w:type="default" r:id="rId8"/>
          <w:pgSz w:w="11906" w:h="16838" w:code="9"/>
          <w:pgMar w:top="567" w:right="862" w:bottom="1797" w:left="960" w:header="851" w:footer="709" w:gutter="0"/>
          <w:cols w:space="708"/>
          <w:titlePg/>
          <w:docGrid w:linePitch="360"/>
        </w:sectPr>
      </w:pPr>
    </w:p>
    <w:p>
      <w:pPr>
        <w:jc w:val="center"/>
        <w:rPr>
          <w:lang w:val="en-US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Мониторинг деятельности педагога-психолога в государственном бюджетном дошкольном образовательном учреждении детском саду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Невского района Санкт-Петербурга</w:t>
      </w:r>
    </w:p>
    <w:p>
      <w:pPr>
        <w:jc w:val="right"/>
        <w:rPr>
          <w:b/>
          <w:i/>
        </w:rPr>
      </w:pPr>
      <w:r>
        <w:rPr>
          <w:b/>
          <w:i/>
        </w:rPr>
        <w:t>ФОРМА 1</w:t>
      </w:r>
    </w:p>
    <w:tbl>
      <w:tblPr>
        <w:tblStyle w:val="a6"/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19"/>
      </w:tblGrid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Дата заполнения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</w:p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.................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ГБДОУ №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</w:p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.................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Численность детей в ДОУ (человек), из них указать отдельно мальчиков и девочек</w:t>
            </w:r>
          </w:p>
          <w:p>
            <w:pPr>
              <w:rPr>
                <w:i/>
                <w:lang w:val="ru"/>
              </w:rPr>
            </w:pPr>
            <w:r>
              <w:rPr>
                <w:i/>
                <w:lang w:val="ru"/>
              </w:rPr>
              <w:t>(указывается численность всех детей, включая детей групп кратковременного пребывания)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lang w:val="ru"/>
              </w:rPr>
              <w:t>Есть ли педагог-психолог в штате ДОУ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 xml:space="preserve">да / нет /  </w:t>
            </w:r>
          </w:p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по договору с ЦППМС</w:t>
            </w: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нужное подчеркнуть)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lang w:val="ru"/>
              </w:rPr>
              <w:t>Количество ставок / физических лиц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 xml:space="preserve">.......... ставок / </w:t>
            </w:r>
          </w:p>
          <w:p>
            <w:pPr>
              <w:jc w:val="center"/>
            </w:pPr>
            <w:r>
              <w:rPr>
                <w:lang w:val="ru"/>
              </w:rPr>
              <w:t>.......... физических лиц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lang w:val="ru"/>
              </w:rPr>
              <w:t>Является ли педагог-психолог внешним совместителем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да / нет</w:t>
            </w: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нужное подчеркнуть)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lang w:val="ru"/>
              </w:rPr>
              <w:t>Является ли педагог-психолог внутренним совместителем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да / нет</w:t>
            </w: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нужное подчеркнуть)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Соблюдение требований к квалификации педагога-психолога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lang w:val="ru"/>
              </w:rPr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указать наименование учебного заведения, квалификацию по диплому, наличие курсов повышения квалификации или переподготовки</w:t>
            </w:r>
            <w:r>
              <w:rPr>
                <w:b/>
                <w:i/>
                <w:sz w:val="18"/>
                <w:szCs w:val="18"/>
                <w:lang w:val="ru"/>
              </w:rPr>
              <w:t>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Перечислить документацию педагога-психолога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rPr>
                <w:i/>
                <w:sz w:val="18"/>
                <w:szCs w:val="18"/>
                <w:lang w:val="ru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Наличие заявлений от родителей (законных представителей) детей о согласии занятий ребёнка с педагогом-психологом</w:t>
            </w:r>
          </w:p>
        </w:tc>
        <w:tc>
          <w:tcPr>
            <w:tcW w:w="56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количество заявлений ……….. </w:t>
            </w:r>
          </w:p>
          <w:p>
            <w:pPr>
              <w:jc w:val="center"/>
              <w:rPr>
                <w:lang w:val="ru"/>
              </w:rPr>
            </w:pPr>
            <w:r>
              <w:rPr>
                <w:b/>
                <w:i/>
                <w:sz w:val="18"/>
                <w:szCs w:val="18"/>
              </w:rPr>
              <w:t>(по состоянию на 01.03.2019)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lang w:val="ru"/>
              </w:rPr>
              <w:t>Педагогом-психологом  проводятся занятия с детьми в формах</w:t>
            </w:r>
          </w:p>
        </w:tc>
        <w:tc>
          <w:tcPr>
            <w:tcW w:w="5619" w:type="dxa"/>
          </w:tcPr>
          <w:p>
            <w:pPr>
              <w:pStyle w:val="a8"/>
              <w:jc w:val="center"/>
              <w:rPr>
                <w:lang w:val="ru"/>
              </w:rPr>
            </w:pPr>
            <w:proofErr w:type="gramStart"/>
            <w:r>
              <w:rPr>
                <w:lang w:val="ru"/>
              </w:rPr>
              <w:t>групповые</w:t>
            </w:r>
            <w:proofErr w:type="gramEnd"/>
            <w:r>
              <w:rPr>
                <w:lang w:val="ru"/>
              </w:rPr>
              <w:t xml:space="preserve"> / подгрупповые / индивидуальные / иное</w:t>
            </w:r>
          </w:p>
          <w:p>
            <w:pPr>
              <w:pStyle w:val="a8"/>
              <w:jc w:val="center"/>
              <w:rPr>
                <w:sz w:val="18"/>
                <w:szCs w:val="18"/>
                <w:lang w:val="ru"/>
              </w:rPr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нужное подчеркнуть)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  <w:lang w:val="ru"/>
              </w:rPr>
            </w:pPr>
            <w:r>
              <w:rPr>
                <w:b/>
                <w:lang w:val="ru"/>
              </w:rPr>
              <w:t>Какие виды психолого-педагогической  коррекции осуществляет педагог-психолог в ГБДОУ?</w:t>
            </w:r>
          </w:p>
        </w:tc>
        <w:tc>
          <w:tcPr>
            <w:tcW w:w="5619" w:type="dxa"/>
          </w:tcPr>
          <w:p>
            <w:pPr>
              <w:pStyle w:val="a8"/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pStyle w:val="a8"/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pStyle w:val="a8"/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pStyle w:val="a8"/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pStyle w:val="a8"/>
              <w:jc w:val="center"/>
              <w:rPr>
                <w:lang w:val="ru"/>
              </w:rPr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привести примеры)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Как осуществляется педагогом-психологом  анализ достижений и уровня развития ребёнка?</w:t>
            </w:r>
          </w:p>
        </w:tc>
        <w:tc>
          <w:tcPr>
            <w:tcW w:w="5619" w:type="dxa"/>
          </w:tcPr>
          <w:p>
            <w:pPr>
              <w:jc w:val="center"/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Создан ли на базе ГБДОУ психолого-медико-педагогической или психолого-педагогический консилиум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</w:p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да / нет</w:t>
            </w: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нужное подчеркнуть)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Как в ДОУ осуществляется обеспечение психолого-</w:t>
            </w:r>
            <w:r>
              <w:rPr>
                <w:b/>
              </w:rPr>
              <w:lastRenderedPageBreak/>
              <w:t>педагогической поддержки семьи и повышение компетентности родителей (законных представителей) детей</w:t>
            </w:r>
          </w:p>
        </w:tc>
        <w:tc>
          <w:tcPr>
            <w:tcW w:w="5619" w:type="dxa"/>
          </w:tcPr>
          <w:p>
            <w:pPr>
              <w:jc w:val="center"/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Какие формы работы используются педагогом-психологом в работе с </w:t>
            </w:r>
            <w:r>
              <w:rPr>
                <w:b/>
              </w:rPr>
              <w:t>родителями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привести примеры)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roofErr w:type="gramStart"/>
            <w:r>
              <w:rPr>
                <w:b/>
              </w:rPr>
              <w:t>Количество обратившихся родителей (законных представителей) детей к педагогу-психологу за последние 3 года с учетом текущего учебного года</w:t>
            </w:r>
            <w:r>
              <w:t xml:space="preserve"> </w:t>
            </w:r>
            <w:r>
              <w:rPr>
                <w:i/>
              </w:rPr>
              <w:t>(учитывается количество физических лиц  вне зависимости от количества его посещений)</w:t>
            </w:r>
            <w:proofErr w:type="gramEnd"/>
          </w:p>
        </w:tc>
        <w:tc>
          <w:tcPr>
            <w:tcW w:w="5619" w:type="dxa"/>
          </w:tcPr>
          <w:p>
            <w:pPr>
              <w:jc w:val="center"/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Оцените заинтересованность родителей (законных представителей)  детей в предоставлении психолого-педагогической помощи (сопровождения) по пятибалльной шкале</w:t>
            </w:r>
          </w:p>
        </w:tc>
        <w:tc>
          <w:tcPr>
            <w:tcW w:w="5619" w:type="dxa"/>
          </w:tcPr>
          <w:p>
            <w:pPr>
              <w:jc w:val="center"/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Как п</w:t>
            </w:r>
            <w:r>
              <w:rPr>
                <w:b/>
              </w:rPr>
              <w:t>едагог</w:t>
            </w:r>
            <w:r>
              <w:rPr>
                <w:b/>
              </w:rPr>
              <w:t>ом</w:t>
            </w:r>
            <w:r>
              <w:rPr>
                <w:b/>
              </w:rPr>
              <w:t>-психолог</w:t>
            </w:r>
            <w:r>
              <w:rPr>
                <w:b/>
              </w:rPr>
              <w:t>ом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осуществляется психологическая поддержка одарённых детей</w:t>
            </w:r>
            <w:r>
              <w:rPr>
                <w:b/>
              </w:rPr>
              <w:t>?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привести примеры</w:t>
            </w:r>
            <w:r>
              <w:rPr>
                <w:b/>
                <w:i/>
                <w:sz w:val="18"/>
                <w:szCs w:val="18"/>
                <w:lang w:val="ru"/>
              </w:rPr>
              <w:t>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Ведется ли в ГБДОУ учет детей, воспитывающихся в условиях неполной семьи</w:t>
            </w:r>
          </w:p>
        </w:tc>
        <w:tc>
          <w:tcPr>
            <w:tcW w:w="56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количество  детей ……….. человек</w:t>
            </w:r>
          </w:p>
          <w:p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(по состоянию на 01.03.2019)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Ведется ли в ГБДОУ учет детей, воспитывающихся в условиях неблагополучной семьи</w:t>
            </w:r>
          </w:p>
        </w:tc>
        <w:tc>
          <w:tcPr>
            <w:tcW w:w="561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количество  детей ……….. человек</w:t>
            </w:r>
          </w:p>
          <w:p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(по состоянию на 01.03.2019)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Какие формы работы используются педагогом-психологом в работе с педагогами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привести примеры)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Какие превентивные мероприятия по профилактике возникновения социальной </w:t>
            </w:r>
            <w:proofErr w:type="spellStart"/>
            <w:r>
              <w:rPr>
                <w:b/>
              </w:rPr>
              <w:t>дезадаптации</w:t>
            </w:r>
            <w:proofErr w:type="spellEnd"/>
            <w:r>
              <w:rPr>
                <w:b/>
              </w:rPr>
              <w:t xml:space="preserve"> в ГБДОУ проводятся педагого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психологом?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перечислить)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Педагог-психолог принимает участие в планировании и разработке программ образовательной деятельности ГБДОУ?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привести примеры</w:t>
            </w:r>
            <w:r>
              <w:rPr>
                <w:b/>
                <w:i/>
                <w:sz w:val="18"/>
                <w:szCs w:val="18"/>
                <w:lang w:val="ru"/>
              </w:rPr>
              <w:t xml:space="preserve"> программ</w:t>
            </w:r>
            <w:r>
              <w:rPr>
                <w:b/>
                <w:i/>
                <w:sz w:val="18"/>
                <w:szCs w:val="18"/>
                <w:lang w:val="ru"/>
              </w:rPr>
              <w:t>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Какие современные образовательные технологии, включая информационные и цифровые образовательные ресурсы, используются педагогом-психологом в работе?</w:t>
            </w:r>
          </w:p>
        </w:tc>
        <w:tc>
          <w:tcPr>
            <w:tcW w:w="5619" w:type="dxa"/>
          </w:tcPr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  <w:rPr>
                <w:i/>
                <w:sz w:val="18"/>
                <w:szCs w:val="18"/>
                <w:lang w:val="ru"/>
              </w:rPr>
            </w:pP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перечислить</w:t>
            </w:r>
            <w:r>
              <w:rPr>
                <w:b/>
                <w:i/>
                <w:sz w:val="18"/>
                <w:szCs w:val="18"/>
                <w:lang w:val="ru"/>
              </w:rPr>
              <w:t>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какими сложностями сталкивается педагог-психолог при осуществлении должностных обязанностей в ГБДОУ</w:t>
            </w:r>
          </w:p>
        </w:tc>
        <w:tc>
          <w:tcPr>
            <w:tcW w:w="5619" w:type="dxa"/>
          </w:tcPr>
          <w:p>
            <w:pPr>
              <w:jc w:val="center"/>
            </w:pPr>
          </w:p>
          <w:p/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Является ли педагог-психолог автором/соавтором печатных изданий? Указать уровень изданий</w:t>
            </w:r>
          </w:p>
        </w:tc>
        <w:tc>
          <w:tcPr>
            <w:tcW w:w="5619" w:type="dxa"/>
          </w:tcPr>
          <w:p>
            <w:pPr>
              <w:jc w:val="center"/>
            </w:pP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  <w:lang w:val="ru"/>
              </w:rPr>
              <w:t>Наличие конфликтной комиссии в ДОУ</w:t>
            </w:r>
          </w:p>
        </w:tc>
        <w:tc>
          <w:tcPr>
            <w:tcW w:w="5619" w:type="dxa"/>
          </w:tcPr>
          <w:p>
            <w:pPr>
              <w:jc w:val="center"/>
              <w:rPr>
                <w:lang w:val="ru"/>
              </w:rPr>
            </w:pPr>
            <w:r>
              <w:rPr>
                <w:lang w:val="ru"/>
              </w:rPr>
              <w:t>да / нет</w:t>
            </w:r>
          </w:p>
          <w:p>
            <w:pPr>
              <w:jc w:val="center"/>
            </w:pPr>
            <w:r>
              <w:rPr>
                <w:i/>
                <w:sz w:val="18"/>
                <w:szCs w:val="18"/>
                <w:lang w:val="ru"/>
              </w:rPr>
              <w:t>(</w:t>
            </w:r>
            <w:r>
              <w:rPr>
                <w:b/>
                <w:i/>
                <w:sz w:val="18"/>
                <w:szCs w:val="18"/>
                <w:lang w:val="ru"/>
              </w:rPr>
              <w:t>нужное подчеркнуть)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Количество обращений в Конфликтную комиссию</w:t>
            </w:r>
          </w:p>
          <w:p>
            <w:pPr>
              <w:rPr>
                <w:b/>
              </w:rPr>
            </w:pPr>
          </w:p>
        </w:tc>
        <w:tc>
          <w:tcPr>
            <w:tcW w:w="5619" w:type="dxa"/>
          </w:tcPr>
          <w:p>
            <w:pPr>
              <w:jc w:val="center"/>
            </w:pPr>
            <w:r>
              <w:t xml:space="preserve">2016/2017 учебный год – </w:t>
            </w:r>
          </w:p>
          <w:p>
            <w:pPr>
              <w:jc w:val="center"/>
            </w:pPr>
            <w:r>
              <w:t xml:space="preserve">2017/2018 учебный год – </w:t>
            </w:r>
          </w:p>
          <w:p>
            <w:pPr>
              <w:jc w:val="center"/>
            </w:pPr>
            <w:r>
              <w:t>2018/2019 учебный год –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Как часто привлекается педагог-психолог к работе Конфликтной комиссии?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5619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0"/>
          <w:szCs w:val="20"/>
        </w:rPr>
      </w:pPr>
    </w:p>
    <w:sectPr>
      <w:type w:val="continuous"/>
      <w:pgSz w:w="11906" w:h="16838"/>
      <w:pgMar w:top="1134" w:right="746" w:bottom="899" w:left="1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19C"/>
    <w:multiLevelType w:val="hybridMultilevel"/>
    <w:tmpl w:val="5CE050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5C1C"/>
    <w:multiLevelType w:val="hybridMultilevel"/>
    <w:tmpl w:val="DCFC6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D262F"/>
    <w:multiLevelType w:val="hybridMultilevel"/>
    <w:tmpl w:val="12DE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B49"/>
    <w:multiLevelType w:val="hybridMultilevel"/>
    <w:tmpl w:val="8286E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C48"/>
    <w:multiLevelType w:val="hybridMultilevel"/>
    <w:tmpl w:val="D1A8C80C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77E96"/>
    <w:multiLevelType w:val="hybridMultilevel"/>
    <w:tmpl w:val="0D9C9C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69EE"/>
    <w:multiLevelType w:val="hybridMultilevel"/>
    <w:tmpl w:val="27D22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492D"/>
    <w:multiLevelType w:val="hybridMultilevel"/>
    <w:tmpl w:val="2CFE6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53F41"/>
    <w:multiLevelType w:val="hybridMultilevel"/>
    <w:tmpl w:val="E64697E4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E4499"/>
    <w:multiLevelType w:val="hybridMultilevel"/>
    <w:tmpl w:val="A3686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5AF"/>
    <w:multiLevelType w:val="hybridMultilevel"/>
    <w:tmpl w:val="054A3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948E2"/>
    <w:multiLevelType w:val="hybridMultilevel"/>
    <w:tmpl w:val="89F6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DC0C1D"/>
    <w:multiLevelType w:val="hybridMultilevel"/>
    <w:tmpl w:val="AA421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88ded39-1f74-4ef6-8241-b749fee3433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kopenko.tv\Local%20Settings\Temp\bdttmp\9f494990-5574-4e9a-88a0-b835a243de4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9f494990-5574-4e9a-88a0-b835a243de4d</Template>
  <TotalTime>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Татьяна Владимировна</dc:creator>
  <cp:lastModifiedBy>Чернова Елена Ивановна</cp:lastModifiedBy>
  <cp:revision>3</cp:revision>
  <cp:lastPrinted>2019-03-20T14:40:00Z</cp:lastPrinted>
  <dcterms:created xsi:type="dcterms:W3CDTF">2019-03-21T09:47:00Z</dcterms:created>
  <dcterms:modified xsi:type="dcterms:W3CDTF">2019-03-21T09:48:00Z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988ded39-1f74-4ef6-8241-b749fee34338</vt:lpwstr>
  </property>
</Properties>
</file>