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8C" w:rsidRDefault="00B2358C"/>
    <w:p w:rsidR="00B2358C" w:rsidRDefault="00B2358C"/>
    <w:p w:rsidR="00B2358C" w:rsidRDefault="00B2358C"/>
    <w:p w:rsidR="00B2358C" w:rsidRDefault="00B2358C">
      <w:r>
        <w:rPr>
          <w:noProof/>
        </w:rPr>
        <w:drawing>
          <wp:inline distT="0" distB="0" distL="0" distR="0" wp14:anchorId="06079A8B" wp14:editId="6CC08A74">
            <wp:extent cx="5939790" cy="8396605"/>
            <wp:effectExtent l="0" t="0" r="381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9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8C" w:rsidRDefault="00B2358C"/>
    <w:p w:rsidR="00B2358C" w:rsidRDefault="00B2358C"/>
    <w:p w:rsidR="00B2358C" w:rsidRDefault="00B2358C"/>
    <w:p w:rsidR="00B2358C" w:rsidRDefault="00B2358C"/>
    <w:p w:rsidR="00D743A1" w:rsidRPr="00762F0B" w:rsidRDefault="00D743A1" w:rsidP="00D743A1">
      <w:pPr>
        <w:rPr>
          <w:vanish/>
          <w:sz w:val="26"/>
          <w:szCs w:val="26"/>
        </w:rPr>
      </w:pPr>
    </w:p>
    <w:p w:rsidR="001E1DDC" w:rsidRPr="00B2358C" w:rsidRDefault="001E1DDC" w:rsidP="00B2358C">
      <w:pPr>
        <w:pStyle w:val="a3"/>
        <w:ind w:firstLine="0"/>
        <w:jc w:val="left"/>
        <w:rPr>
          <w:b w:val="0"/>
          <w:bCs/>
          <w:i w:val="0"/>
          <w:iCs/>
          <w:sz w:val="26"/>
          <w:szCs w:val="26"/>
          <w:lang w:val="ru-RU"/>
        </w:rPr>
      </w:pPr>
    </w:p>
    <w:p w:rsidR="001E1DDC" w:rsidRDefault="001E1DDC" w:rsidP="00CE0BE1">
      <w:pPr>
        <w:pStyle w:val="a3"/>
        <w:ind w:firstLine="0"/>
        <w:rPr>
          <w:b w:val="0"/>
          <w:bCs/>
          <w:i w:val="0"/>
          <w:iCs/>
          <w:sz w:val="26"/>
          <w:szCs w:val="26"/>
          <w:lang w:val="ru-RU"/>
        </w:rPr>
      </w:pPr>
    </w:p>
    <w:p w:rsidR="00B2358C" w:rsidRDefault="00B2358C" w:rsidP="00B2358C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                                                  </w:t>
      </w:r>
    </w:p>
    <w:p w:rsidR="00532FF1" w:rsidRPr="007C0060" w:rsidRDefault="00B2358C" w:rsidP="00B2358C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   </w:t>
      </w:r>
      <w:r w:rsidR="00DE1573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 xml:space="preserve">Общие </w:t>
      </w:r>
      <w:r w:rsidR="007C0060" w:rsidRPr="007C0060">
        <w:rPr>
          <w:b/>
          <w:color w:val="000000"/>
          <w:sz w:val="24"/>
          <w:szCs w:val="24"/>
        </w:rPr>
        <w:t>положения</w:t>
      </w:r>
    </w:p>
    <w:p w:rsidR="00532FF1" w:rsidRPr="00CE465E" w:rsidRDefault="00CE465E" w:rsidP="00532FF1">
      <w:pPr>
        <w:autoSpaceDE w:val="0"/>
        <w:autoSpaceDN w:val="0"/>
        <w:adjustRightInd w:val="0"/>
        <w:ind w:firstLine="687"/>
        <w:jc w:val="both"/>
        <w:rPr>
          <w:bCs/>
          <w:sz w:val="24"/>
          <w:szCs w:val="24"/>
        </w:rPr>
      </w:pPr>
      <w:r w:rsidRPr="00CE465E">
        <w:rPr>
          <w:rFonts w:ascii="TimesNewRomanPSMT" w:hAnsi="TimesNewRomanPSMT" w:cs="TimesNewRomanPSMT"/>
          <w:sz w:val="24"/>
          <w:szCs w:val="24"/>
        </w:rPr>
        <w:t>1.1.</w:t>
      </w:r>
      <w:r w:rsidR="007C0060">
        <w:rPr>
          <w:rFonts w:ascii="TimesNewRomanPSMT" w:hAnsi="TimesNewRomanPSMT" w:cs="TimesNewRomanPSMT"/>
          <w:sz w:val="24"/>
          <w:szCs w:val="24"/>
        </w:rPr>
        <w:t xml:space="preserve"> </w:t>
      </w:r>
      <w:r w:rsidR="00532FF1" w:rsidRPr="00CE465E">
        <w:rPr>
          <w:rFonts w:ascii="TimesNewRomanPSMT" w:hAnsi="TimesNewRomanPSMT" w:cs="TimesNewRomanPSMT"/>
          <w:sz w:val="24"/>
          <w:szCs w:val="24"/>
        </w:rPr>
        <w:t xml:space="preserve">Настоящее Положение определяет порядок организации и проведения </w:t>
      </w:r>
      <w:r w:rsidR="00C132B1">
        <w:rPr>
          <w:rFonts w:ascii="TimesNewRomanPSMT" w:hAnsi="TimesNewRomanPSMT" w:cs="TimesNewRomanPSMT"/>
          <w:sz w:val="24"/>
          <w:szCs w:val="24"/>
        </w:rPr>
        <w:t xml:space="preserve">районного этапа Санкт-Петербургского </w:t>
      </w:r>
      <w:r w:rsidR="00532FF1" w:rsidRPr="00CE465E">
        <w:rPr>
          <w:sz w:val="24"/>
          <w:szCs w:val="24"/>
        </w:rPr>
        <w:t>конкурса детского творчества</w:t>
      </w:r>
      <w:r w:rsidR="00532FF1" w:rsidRPr="00CE465E">
        <w:rPr>
          <w:bCs/>
          <w:color w:val="000000"/>
          <w:sz w:val="24"/>
          <w:szCs w:val="24"/>
        </w:rPr>
        <w:t xml:space="preserve"> </w:t>
      </w:r>
      <w:r w:rsidR="00532FF1" w:rsidRPr="00CE465E">
        <w:rPr>
          <w:sz w:val="24"/>
          <w:szCs w:val="24"/>
        </w:rPr>
        <w:t xml:space="preserve">«Безопасность глазами детей» </w:t>
      </w:r>
      <w:r w:rsidR="00532FF1" w:rsidRPr="00CE465E">
        <w:rPr>
          <w:rFonts w:ascii="TimesNewRomanPSMT" w:hAnsi="TimesNewRomanPSMT" w:cs="TimesNewRomanPSMT"/>
          <w:sz w:val="24"/>
          <w:szCs w:val="24"/>
        </w:rPr>
        <w:t xml:space="preserve">в рамках Всероссийского конкурса детско-юношеского творчества по пожарной безопасности «Неопалимая Купина» </w:t>
      </w:r>
      <w:r w:rsidR="00532FF1" w:rsidRPr="00CE465E">
        <w:rPr>
          <w:sz w:val="24"/>
          <w:szCs w:val="24"/>
        </w:rPr>
        <w:t>(далее – Конкурса)</w:t>
      </w:r>
      <w:r w:rsidR="00532FF1" w:rsidRPr="00CE465E">
        <w:rPr>
          <w:rFonts w:ascii="TimesNewRomanPSMT" w:hAnsi="TimesNewRomanPSMT" w:cs="TimesNewRomanPSMT"/>
          <w:sz w:val="24"/>
          <w:szCs w:val="24"/>
        </w:rPr>
        <w:t>, его организационное, методическое и финансовое обеспечение, порядок участия в Конкурсе и определения победителей и призеров.</w:t>
      </w:r>
    </w:p>
    <w:p w:rsidR="00532FF1" w:rsidRPr="001E1DDC" w:rsidRDefault="00CE465E" w:rsidP="001E1DDC">
      <w:pPr>
        <w:ind w:firstLine="687"/>
        <w:jc w:val="both"/>
        <w:rPr>
          <w:sz w:val="28"/>
          <w:szCs w:val="28"/>
        </w:rPr>
      </w:pPr>
      <w:r w:rsidRPr="006C7599">
        <w:rPr>
          <w:color w:val="000000"/>
          <w:sz w:val="24"/>
          <w:szCs w:val="24"/>
        </w:rPr>
        <w:t>1.2</w:t>
      </w:r>
      <w:r w:rsidRPr="00666F9D">
        <w:rPr>
          <w:color w:val="FF0000"/>
          <w:sz w:val="24"/>
          <w:szCs w:val="24"/>
        </w:rPr>
        <w:t>.</w:t>
      </w:r>
      <w:r w:rsidR="007C0060" w:rsidRPr="00666F9D">
        <w:rPr>
          <w:color w:val="FF0000"/>
          <w:sz w:val="24"/>
          <w:szCs w:val="24"/>
        </w:rPr>
        <w:t xml:space="preserve"> </w:t>
      </w:r>
      <w:r w:rsidR="00532FF1" w:rsidRPr="00CE465E">
        <w:rPr>
          <w:sz w:val="24"/>
          <w:szCs w:val="24"/>
        </w:rPr>
        <w:t>Конкурс</w:t>
      </w:r>
      <w:r w:rsidR="00EB240D">
        <w:rPr>
          <w:sz w:val="24"/>
          <w:szCs w:val="24"/>
        </w:rPr>
        <w:t xml:space="preserve"> проводится в рамках реализации</w:t>
      </w:r>
    </w:p>
    <w:p w:rsidR="00532FF1" w:rsidRPr="00CE465E" w:rsidRDefault="00532FF1" w:rsidP="00230474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CE465E">
        <w:rPr>
          <w:sz w:val="24"/>
          <w:szCs w:val="24"/>
        </w:rPr>
        <w:t>Положения Всероссийского детско-юношеского общественного движения «Юный пожарный» и иным нормативным актам, регламентирующим вопросы организации работы с детьми и подростками;</w:t>
      </w:r>
    </w:p>
    <w:p w:rsidR="00532FF1" w:rsidRPr="00CE465E" w:rsidRDefault="00532FF1" w:rsidP="00230474">
      <w:pPr>
        <w:numPr>
          <w:ilvl w:val="0"/>
          <w:numId w:val="3"/>
        </w:numPr>
        <w:shd w:val="clear" w:color="auto" w:fill="FFFFFF"/>
        <w:ind w:left="993" w:hanging="306"/>
        <w:jc w:val="both"/>
        <w:rPr>
          <w:sz w:val="24"/>
          <w:szCs w:val="24"/>
        </w:rPr>
      </w:pPr>
      <w:r w:rsidRPr="00CE465E">
        <w:rPr>
          <w:sz w:val="24"/>
          <w:szCs w:val="24"/>
        </w:rPr>
        <w:t>Плана пропаганды пожарно-технических знаний, поддержки Всероссийского детско-юношеского движения «Школа безопасности» среди обучающихся образовательных учреждений Санкт-Петербурга» на текущий учебный год и иных законодательных и нормативных актов, регламентирующих вопросы организации работы с детьми и подростками.</w:t>
      </w:r>
    </w:p>
    <w:p w:rsidR="00532FF1" w:rsidRPr="00CE465E" w:rsidRDefault="00532FF1" w:rsidP="00532FF1">
      <w:pPr>
        <w:shd w:val="clear" w:color="auto" w:fill="FFFFFF"/>
        <w:ind w:firstLine="687"/>
        <w:jc w:val="both"/>
        <w:rPr>
          <w:sz w:val="24"/>
          <w:szCs w:val="24"/>
        </w:rPr>
      </w:pPr>
      <w:r w:rsidRPr="00CE465E">
        <w:rPr>
          <w:sz w:val="24"/>
          <w:szCs w:val="24"/>
        </w:rPr>
        <w:t>Конкурс способствует пропаганде положительного опыта деятельности ВДПО в области развития пожарного добровольчества и обеспечения пожарной безопасности в России.</w:t>
      </w:r>
    </w:p>
    <w:p w:rsidR="00CE465E" w:rsidRPr="007C0060" w:rsidRDefault="00C132B1" w:rsidP="00EB240D">
      <w:pPr>
        <w:ind w:firstLine="6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Организаторы </w:t>
      </w:r>
      <w:r w:rsidR="00CE465E" w:rsidRPr="007C0060">
        <w:rPr>
          <w:sz w:val="24"/>
          <w:szCs w:val="24"/>
        </w:rPr>
        <w:t>Конкурса:</w:t>
      </w:r>
    </w:p>
    <w:p w:rsidR="00CE465E" w:rsidRDefault="00CE465E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EB240D">
        <w:rPr>
          <w:sz w:val="24"/>
          <w:szCs w:val="24"/>
        </w:rPr>
        <w:t xml:space="preserve">Отдел образования администрации Невского района Санкт-Петербурга; </w:t>
      </w:r>
    </w:p>
    <w:p w:rsidR="00880A63" w:rsidRDefault="00880A63" w:rsidP="00880A63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ГБУ ДО ЦД(Ю)ТТ «Старт+» Невского района </w:t>
      </w:r>
      <w:r w:rsidRPr="00EB240D">
        <w:rPr>
          <w:sz w:val="24"/>
          <w:szCs w:val="24"/>
        </w:rPr>
        <w:t xml:space="preserve">Санкт-Петербурга; </w:t>
      </w:r>
    </w:p>
    <w:p w:rsidR="007C0060" w:rsidRPr="00EB240D" w:rsidRDefault="00CE465E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EB240D">
        <w:rPr>
          <w:sz w:val="24"/>
          <w:szCs w:val="24"/>
        </w:rPr>
        <w:t>Невское отделение ДПО Санкт-Петербургского городского отделения Общероссийской общественной организации «Всероссийское д</w:t>
      </w:r>
      <w:r w:rsidR="007C0060" w:rsidRPr="00EB240D">
        <w:rPr>
          <w:sz w:val="24"/>
          <w:szCs w:val="24"/>
        </w:rPr>
        <w:t>обровольное пожарное общество»;</w:t>
      </w:r>
    </w:p>
    <w:p w:rsidR="007C0060" w:rsidRPr="00EB240D" w:rsidRDefault="007C0060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EB240D">
        <w:rPr>
          <w:sz w:val="24"/>
          <w:szCs w:val="24"/>
        </w:rPr>
        <w:t>О</w:t>
      </w:r>
      <w:r w:rsidR="00CE465E" w:rsidRPr="00EB240D">
        <w:rPr>
          <w:sz w:val="24"/>
          <w:szCs w:val="24"/>
        </w:rPr>
        <w:t>тдел надзорной деятельности и профилактической работы Невского района УНДПР ГУ МЧС</w:t>
      </w:r>
      <w:r w:rsidRPr="00EB240D">
        <w:rPr>
          <w:sz w:val="24"/>
          <w:szCs w:val="24"/>
        </w:rPr>
        <w:t xml:space="preserve"> России по г. Санкт-Петербургу;</w:t>
      </w:r>
    </w:p>
    <w:p w:rsidR="00CE465E" w:rsidRPr="00EB240D" w:rsidRDefault="00CE465E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EB240D">
        <w:rPr>
          <w:sz w:val="24"/>
          <w:szCs w:val="24"/>
        </w:rPr>
        <w:t>Санкт-Петербургское государственное казённое учреждение «Пожарно-спасательный отряд противопожарной служб</w:t>
      </w:r>
      <w:r w:rsidR="00880A63">
        <w:rPr>
          <w:sz w:val="24"/>
          <w:szCs w:val="24"/>
        </w:rPr>
        <w:t>ы Санкт-Петербурга по Невскому р</w:t>
      </w:r>
      <w:r w:rsidRPr="00EB240D">
        <w:rPr>
          <w:sz w:val="24"/>
          <w:szCs w:val="24"/>
        </w:rPr>
        <w:t>айону Санкт-Петербурга».</w:t>
      </w:r>
    </w:p>
    <w:p w:rsidR="00CE465E" w:rsidRPr="00CE465E" w:rsidRDefault="00CE465E" w:rsidP="008505C3">
      <w:pPr>
        <w:jc w:val="both"/>
        <w:rPr>
          <w:sz w:val="24"/>
          <w:szCs w:val="24"/>
        </w:rPr>
      </w:pPr>
    </w:p>
    <w:p w:rsidR="00E9265D" w:rsidRPr="001A003F" w:rsidRDefault="007C0060" w:rsidP="001A003F">
      <w:pPr>
        <w:shd w:val="clear" w:color="auto" w:fill="FFFFFF"/>
        <w:ind w:firstLine="687"/>
        <w:jc w:val="center"/>
        <w:rPr>
          <w:b/>
          <w:sz w:val="24"/>
          <w:szCs w:val="24"/>
        </w:rPr>
      </w:pPr>
      <w:r w:rsidRPr="007C0060">
        <w:rPr>
          <w:b/>
          <w:sz w:val="24"/>
          <w:szCs w:val="24"/>
        </w:rPr>
        <w:t>2.Цель и задачи Конкурса</w:t>
      </w:r>
    </w:p>
    <w:p w:rsidR="00532FF1" w:rsidRPr="001A003F" w:rsidRDefault="007C0060" w:rsidP="00EB240D">
      <w:pPr>
        <w:ind w:firstLine="687"/>
        <w:jc w:val="both"/>
        <w:rPr>
          <w:sz w:val="24"/>
          <w:szCs w:val="24"/>
        </w:rPr>
      </w:pPr>
      <w:r w:rsidRPr="001A003F">
        <w:rPr>
          <w:sz w:val="24"/>
          <w:szCs w:val="24"/>
        </w:rPr>
        <w:t>2.1. Цель</w:t>
      </w:r>
      <w:r w:rsidR="00841B2D" w:rsidRPr="001A003F">
        <w:rPr>
          <w:sz w:val="24"/>
          <w:szCs w:val="24"/>
        </w:rPr>
        <w:t xml:space="preserve"> Конкурса</w:t>
      </w:r>
      <w:r w:rsidR="00532FF1" w:rsidRPr="001A003F">
        <w:rPr>
          <w:sz w:val="24"/>
          <w:szCs w:val="24"/>
        </w:rPr>
        <w:t>:</w:t>
      </w:r>
      <w:r w:rsidRPr="001A003F">
        <w:rPr>
          <w:sz w:val="24"/>
          <w:szCs w:val="24"/>
        </w:rPr>
        <w:t xml:space="preserve"> </w:t>
      </w:r>
      <w:r w:rsidR="00532FF1" w:rsidRPr="001A003F">
        <w:rPr>
          <w:sz w:val="24"/>
          <w:szCs w:val="24"/>
        </w:rPr>
        <w:t>популяризация деятельности Всероссийского до</w:t>
      </w:r>
      <w:r w:rsidR="00947475" w:rsidRPr="001A003F">
        <w:rPr>
          <w:sz w:val="24"/>
          <w:szCs w:val="24"/>
        </w:rPr>
        <w:t xml:space="preserve">бровольного пожарного общества </w:t>
      </w:r>
      <w:r w:rsidR="00532FF1" w:rsidRPr="001A003F">
        <w:rPr>
          <w:sz w:val="24"/>
          <w:szCs w:val="24"/>
        </w:rPr>
        <w:t>как крупнейшей в России общественной, социально-ориентированной организации в области пожарной безопасности</w:t>
      </w:r>
      <w:r w:rsidRPr="001A003F">
        <w:rPr>
          <w:sz w:val="24"/>
          <w:szCs w:val="24"/>
        </w:rPr>
        <w:t>.</w:t>
      </w:r>
    </w:p>
    <w:p w:rsidR="00947475" w:rsidRPr="006C7599" w:rsidRDefault="007C0060" w:rsidP="00EB240D">
      <w:pPr>
        <w:ind w:firstLine="687"/>
        <w:jc w:val="both"/>
        <w:rPr>
          <w:color w:val="000000"/>
          <w:sz w:val="24"/>
          <w:szCs w:val="24"/>
        </w:rPr>
      </w:pPr>
      <w:r w:rsidRPr="001A003F">
        <w:rPr>
          <w:sz w:val="24"/>
          <w:szCs w:val="24"/>
        </w:rPr>
        <w:t xml:space="preserve">2.2.  </w:t>
      </w:r>
      <w:r w:rsidRPr="006C7599">
        <w:rPr>
          <w:color w:val="000000"/>
          <w:sz w:val="24"/>
          <w:szCs w:val="24"/>
        </w:rPr>
        <w:t>Задачи:</w:t>
      </w:r>
    </w:p>
    <w:p w:rsidR="001E1DDC" w:rsidRPr="006C7599" w:rsidRDefault="001E1DDC" w:rsidP="001E1DDC">
      <w:pPr>
        <w:numPr>
          <w:ilvl w:val="0"/>
          <w:numId w:val="11"/>
        </w:numPr>
        <w:tabs>
          <w:tab w:val="num" w:pos="0"/>
        </w:tabs>
        <w:rPr>
          <w:color w:val="000000"/>
          <w:sz w:val="24"/>
          <w:szCs w:val="24"/>
        </w:rPr>
      </w:pPr>
      <w:r w:rsidRPr="006C7599">
        <w:rPr>
          <w:color w:val="000000"/>
          <w:sz w:val="24"/>
          <w:szCs w:val="24"/>
        </w:rPr>
        <w:t>создание условий для творческой самореализации детей и подростков, развитие их творческого потенциала;</w:t>
      </w:r>
    </w:p>
    <w:p w:rsidR="001E1DDC" w:rsidRPr="006C7599" w:rsidRDefault="001E1DDC" w:rsidP="001E1DDC">
      <w:pPr>
        <w:numPr>
          <w:ilvl w:val="0"/>
          <w:numId w:val="11"/>
        </w:numPr>
        <w:tabs>
          <w:tab w:val="num" w:pos="0"/>
        </w:tabs>
        <w:rPr>
          <w:color w:val="000000"/>
          <w:sz w:val="24"/>
          <w:szCs w:val="24"/>
        </w:rPr>
      </w:pPr>
      <w:r w:rsidRPr="006C7599">
        <w:rPr>
          <w:color w:val="000000"/>
          <w:sz w:val="24"/>
          <w:szCs w:val="24"/>
        </w:rPr>
        <w:t>выявление и развитие у обучающихся творческих способностей, создание необходимых условий для поддержки одаренных детей, в том числе с ограниченными возможностями и из малоимущих и социально незащищенных категорий;</w:t>
      </w:r>
    </w:p>
    <w:p w:rsidR="001E1DDC" w:rsidRPr="006C7599" w:rsidRDefault="001E1DDC" w:rsidP="001E1DDC">
      <w:pPr>
        <w:numPr>
          <w:ilvl w:val="0"/>
          <w:numId w:val="11"/>
        </w:numPr>
        <w:tabs>
          <w:tab w:val="num" w:pos="0"/>
        </w:tabs>
        <w:rPr>
          <w:color w:val="000000"/>
          <w:sz w:val="24"/>
          <w:szCs w:val="24"/>
        </w:rPr>
      </w:pPr>
      <w:r w:rsidRPr="006C7599">
        <w:rPr>
          <w:color w:val="000000"/>
          <w:sz w:val="24"/>
          <w:szCs w:val="24"/>
        </w:rPr>
        <w:t>пропаганда безопасного образа жизни среди детей и юношества;</w:t>
      </w:r>
    </w:p>
    <w:p w:rsidR="001E1DDC" w:rsidRPr="006C7599" w:rsidRDefault="001E1DDC" w:rsidP="001E1DDC">
      <w:pPr>
        <w:numPr>
          <w:ilvl w:val="0"/>
          <w:numId w:val="11"/>
        </w:numPr>
        <w:tabs>
          <w:tab w:val="num" w:pos="0"/>
        </w:tabs>
        <w:rPr>
          <w:color w:val="000000"/>
          <w:sz w:val="24"/>
          <w:szCs w:val="24"/>
        </w:rPr>
      </w:pPr>
      <w:r w:rsidRPr="006C7599">
        <w:rPr>
          <w:color w:val="000000"/>
          <w:sz w:val="24"/>
          <w:szCs w:val="24"/>
        </w:rPr>
        <w:t>совершенствование системы обучения детей и подростков правилам и мерам пожарной безопасности;</w:t>
      </w:r>
    </w:p>
    <w:p w:rsidR="001E1DDC" w:rsidRPr="006C7599" w:rsidRDefault="001E1DDC" w:rsidP="001E1DDC">
      <w:pPr>
        <w:numPr>
          <w:ilvl w:val="0"/>
          <w:numId w:val="11"/>
        </w:numPr>
        <w:tabs>
          <w:tab w:val="num" w:pos="0"/>
        </w:tabs>
        <w:rPr>
          <w:color w:val="000000"/>
          <w:sz w:val="24"/>
          <w:szCs w:val="24"/>
        </w:rPr>
      </w:pPr>
      <w:r w:rsidRPr="006C7599">
        <w:rPr>
          <w:color w:val="000000"/>
          <w:sz w:val="24"/>
          <w:szCs w:val="24"/>
        </w:rPr>
        <w:t>пропаганда пожарно-технических знаний и реализация иных задач, направленных на предупреждение пожаров и умение действовать в экстремальных ситуациях;</w:t>
      </w:r>
    </w:p>
    <w:p w:rsidR="001E1DDC" w:rsidRPr="006C7599" w:rsidRDefault="001E1DDC" w:rsidP="001E1DDC">
      <w:pPr>
        <w:numPr>
          <w:ilvl w:val="0"/>
          <w:numId w:val="11"/>
        </w:numPr>
        <w:tabs>
          <w:tab w:val="num" w:pos="0"/>
        </w:tabs>
        <w:rPr>
          <w:color w:val="000000"/>
          <w:sz w:val="24"/>
          <w:szCs w:val="24"/>
        </w:rPr>
      </w:pPr>
      <w:r w:rsidRPr="006C7599">
        <w:rPr>
          <w:color w:val="000000"/>
          <w:sz w:val="24"/>
          <w:szCs w:val="24"/>
        </w:rPr>
        <w:t>воспитание и формирование гражданской ответственности, осуществление противопожарной пропаганды и привлечение учащихся в Дружины юных пожарных;</w:t>
      </w:r>
    </w:p>
    <w:p w:rsidR="001E1DDC" w:rsidRPr="006C7599" w:rsidRDefault="001E1DDC" w:rsidP="001E1DDC">
      <w:pPr>
        <w:numPr>
          <w:ilvl w:val="0"/>
          <w:numId w:val="11"/>
        </w:numPr>
        <w:tabs>
          <w:tab w:val="num" w:pos="0"/>
        </w:tabs>
        <w:rPr>
          <w:color w:val="000000"/>
          <w:sz w:val="24"/>
          <w:szCs w:val="24"/>
        </w:rPr>
      </w:pPr>
      <w:r w:rsidRPr="006C7599">
        <w:rPr>
          <w:color w:val="000000"/>
          <w:sz w:val="24"/>
          <w:szCs w:val="24"/>
        </w:rPr>
        <w:t>содействие в профессиональной ориентации детей и подростков, популяризация профессии пожарного.</w:t>
      </w:r>
    </w:p>
    <w:p w:rsidR="001E1DDC" w:rsidRPr="006C7599" w:rsidRDefault="001E1DDC" w:rsidP="001E1DDC">
      <w:pPr>
        <w:tabs>
          <w:tab w:val="num" w:pos="0"/>
        </w:tabs>
        <w:rPr>
          <w:bCs/>
          <w:iCs/>
          <w:color w:val="000000"/>
          <w:sz w:val="24"/>
          <w:szCs w:val="24"/>
        </w:rPr>
      </w:pPr>
      <w:r w:rsidRPr="006C7599">
        <w:rPr>
          <w:bCs/>
          <w:iCs/>
          <w:color w:val="000000"/>
          <w:sz w:val="24"/>
          <w:szCs w:val="24"/>
        </w:rPr>
        <w:lastRenderedPageBreak/>
        <w:t xml:space="preserve"> </w:t>
      </w:r>
    </w:p>
    <w:p w:rsidR="001A003F" w:rsidRDefault="001A003F" w:rsidP="001E1DDC">
      <w:pPr>
        <w:tabs>
          <w:tab w:val="num" w:pos="0"/>
        </w:tabs>
        <w:rPr>
          <w:b/>
          <w:bCs/>
          <w:iCs/>
          <w:sz w:val="26"/>
          <w:szCs w:val="26"/>
        </w:rPr>
      </w:pPr>
    </w:p>
    <w:p w:rsidR="001A003F" w:rsidRPr="008505C3" w:rsidRDefault="001A003F" w:rsidP="001A003F">
      <w:pPr>
        <w:jc w:val="center"/>
        <w:rPr>
          <w:b/>
          <w:sz w:val="24"/>
          <w:szCs w:val="24"/>
        </w:rPr>
      </w:pPr>
      <w:r w:rsidRPr="008505C3">
        <w:rPr>
          <w:b/>
          <w:sz w:val="24"/>
          <w:szCs w:val="24"/>
        </w:rPr>
        <w:t>3. Организация Конкурса</w:t>
      </w:r>
    </w:p>
    <w:p w:rsidR="001A003F" w:rsidRPr="006A694B" w:rsidRDefault="001A003F" w:rsidP="006A694B">
      <w:pPr>
        <w:ind w:firstLine="687"/>
        <w:jc w:val="both"/>
        <w:rPr>
          <w:sz w:val="24"/>
          <w:szCs w:val="24"/>
        </w:rPr>
      </w:pPr>
      <w:r w:rsidRPr="008505C3">
        <w:rPr>
          <w:sz w:val="24"/>
          <w:szCs w:val="24"/>
        </w:rPr>
        <w:t>3.1.</w:t>
      </w:r>
      <w:r w:rsidR="00045DBC">
        <w:rPr>
          <w:sz w:val="24"/>
          <w:szCs w:val="24"/>
        </w:rPr>
        <w:t xml:space="preserve"> </w:t>
      </w:r>
      <w:r w:rsidRPr="008505C3">
        <w:rPr>
          <w:sz w:val="24"/>
          <w:szCs w:val="24"/>
        </w:rPr>
        <w:t>Работу по подготовке и проведению Конкурса осуществляет Оргкомитет Конкурса</w:t>
      </w:r>
    </w:p>
    <w:p w:rsidR="001A003F" w:rsidRPr="008505C3" w:rsidRDefault="001A003F" w:rsidP="006A694B">
      <w:pPr>
        <w:ind w:firstLine="687"/>
        <w:jc w:val="both"/>
        <w:rPr>
          <w:sz w:val="24"/>
          <w:szCs w:val="24"/>
        </w:rPr>
      </w:pPr>
      <w:r w:rsidRPr="006A694B">
        <w:rPr>
          <w:sz w:val="24"/>
          <w:szCs w:val="24"/>
        </w:rPr>
        <w:t>3.2.</w:t>
      </w:r>
      <w:r w:rsidRPr="008505C3">
        <w:rPr>
          <w:sz w:val="24"/>
          <w:szCs w:val="24"/>
        </w:rPr>
        <w:t xml:space="preserve"> Функции Оргкомитета:</w:t>
      </w:r>
    </w:p>
    <w:p w:rsidR="008505C3" w:rsidRPr="008505C3" w:rsidRDefault="008505C3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8505C3">
        <w:rPr>
          <w:sz w:val="24"/>
          <w:szCs w:val="24"/>
        </w:rPr>
        <w:t>осуществляет общее руководство организацией и проведением Конкурса;</w:t>
      </w:r>
    </w:p>
    <w:p w:rsidR="008505C3" w:rsidRPr="008505C3" w:rsidRDefault="008505C3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8505C3">
        <w:rPr>
          <w:sz w:val="24"/>
          <w:szCs w:val="24"/>
        </w:rPr>
        <w:t>разрабатывает и утверждает положение о проведении Конкурса;</w:t>
      </w:r>
    </w:p>
    <w:p w:rsidR="008505C3" w:rsidRPr="008505C3" w:rsidRDefault="008505C3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8505C3">
        <w:rPr>
          <w:sz w:val="24"/>
          <w:szCs w:val="24"/>
        </w:rPr>
        <w:t>утверждает состав жюри;</w:t>
      </w:r>
    </w:p>
    <w:p w:rsidR="008505C3" w:rsidRPr="008505C3" w:rsidRDefault="008505C3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8505C3">
        <w:rPr>
          <w:sz w:val="24"/>
          <w:szCs w:val="24"/>
        </w:rPr>
        <w:t>принимает конкурсные материалы для участия в городском этапе;</w:t>
      </w:r>
    </w:p>
    <w:p w:rsidR="008505C3" w:rsidRPr="008505C3" w:rsidRDefault="008505C3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8505C3">
        <w:rPr>
          <w:sz w:val="24"/>
          <w:szCs w:val="24"/>
        </w:rPr>
        <w:t>информирует о ходе проведения Конкурса и его итогах в средствах массовой информации и в сети Интернет;</w:t>
      </w:r>
    </w:p>
    <w:p w:rsidR="008505C3" w:rsidRPr="008505C3" w:rsidRDefault="008505C3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8505C3">
        <w:rPr>
          <w:sz w:val="24"/>
          <w:szCs w:val="24"/>
        </w:rPr>
        <w:t>организует церемонию награждения победителей и призеров;</w:t>
      </w:r>
    </w:p>
    <w:p w:rsidR="008505C3" w:rsidRPr="008505C3" w:rsidRDefault="008505C3" w:rsidP="00EB240D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8505C3">
        <w:rPr>
          <w:sz w:val="24"/>
          <w:szCs w:val="24"/>
        </w:rPr>
        <w:t>отправля</w:t>
      </w:r>
      <w:r w:rsidR="00EB240D">
        <w:rPr>
          <w:sz w:val="24"/>
          <w:szCs w:val="24"/>
        </w:rPr>
        <w:t>ет работы на Всероссийский этап.</w:t>
      </w:r>
    </w:p>
    <w:p w:rsidR="008505C3" w:rsidRPr="006A694B" w:rsidRDefault="00EB240D" w:rsidP="006A694B">
      <w:pPr>
        <w:ind w:firstLine="687"/>
        <w:jc w:val="both"/>
        <w:rPr>
          <w:sz w:val="24"/>
          <w:szCs w:val="24"/>
        </w:rPr>
      </w:pPr>
      <w:r w:rsidRPr="006A694B">
        <w:rPr>
          <w:sz w:val="24"/>
          <w:szCs w:val="24"/>
        </w:rPr>
        <w:t>3.3. Р</w:t>
      </w:r>
      <w:r w:rsidR="008505C3" w:rsidRPr="006A694B">
        <w:rPr>
          <w:sz w:val="24"/>
          <w:szCs w:val="24"/>
        </w:rPr>
        <w:t>ешение Оргкомитета оформляется протоколом и утверждается председателем (сопредседателем) Оргкомитета.</w:t>
      </w:r>
    </w:p>
    <w:p w:rsidR="008505C3" w:rsidRPr="00DE1573" w:rsidRDefault="008505C3" w:rsidP="006A694B">
      <w:pPr>
        <w:ind w:firstLine="687"/>
        <w:jc w:val="both"/>
        <w:rPr>
          <w:sz w:val="24"/>
          <w:szCs w:val="24"/>
        </w:rPr>
      </w:pPr>
      <w:r w:rsidRPr="00DE1573">
        <w:rPr>
          <w:sz w:val="24"/>
          <w:szCs w:val="24"/>
        </w:rPr>
        <w:t>3.</w:t>
      </w:r>
      <w:r w:rsidR="00EB240D" w:rsidRPr="00DE1573">
        <w:rPr>
          <w:sz w:val="24"/>
          <w:szCs w:val="24"/>
        </w:rPr>
        <w:t>4</w:t>
      </w:r>
      <w:r w:rsidRPr="00DE1573">
        <w:rPr>
          <w:sz w:val="24"/>
          <w:szCs w:val="24"/>
        </w:rPr>
        <w:t>.</w:t>
      </w:r>
      <w:r w:rsidR="00DE1573">
        <w:rPr>
          <w:sz w:val="24"/>
          <w:szCs w:val="24"/>
        </w:rPr>
        <w:t xml:space="preserve"> </w:t>
      </w:r>
      <w:r w:rsidRPr="00DE1573">
        <w:rPr>
          <w:sz w:val="24"/>
          <w:szCs w:val="24"/>
        </w:rPr>
        <w:t>Оргкомитеты административных районов утверждают состав жюри, определяют порядок, место проведения районного этапа и вид награждения.</w:t>
      </w:r>
    </w:p>
    <w:p w:rsidR="008505C3" w:rsidRDefault="008505C3" w:rsidP="008505C3">
      <w:pPr>
        <w:pStyle w:val="ab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505C3" w:rsidRPr="007625AF" w:rsidRDefault="008505C3" w:rsidP="008505C3">
      <w:pPr>
        <w:pStyle w:val="11"/>
        <w:spacing w:before="120" w:after="0" w:line="240" w:lineRule="auto"/>
        <w:jc w:val="center"/>
        <w:rPr>
          <w:rFonts w:cs="Times New Roman"/>
          <w:b/>
          <w:bCs/>
          <w:szCs w:val="24"/>
        </w:rPr>
      </w:pPr>
      <w:r w:rsidRPr="008505C3">
        <w:rPr>
          <w:b/>
          <w:szCs w:val="24"/>
        </w:rPr>
        <w:t>4.</w:t>
      </w:r>
      <w:r w:rsidRPr="008505C3">
        <w:rPr>
          <w:rFonts w:cs="Times New Roman"/>
          <w:b/>
          <w:bCs/>
          <w:szCs w:val="24"/>
        </w:rPr>
        <w:t xml:space="preserve"> Условия</w:t>
      </w:r>
      <w:r w:rsidRPr="007625AF">
        <w:rPr>
          <w:rFonts w:cs="Times New Roman"/>
          <w:b/>
          <w:bCs/>
          <w:szCs w:val="24"/>
        </w:rPr>
        <w:t xml:space="preserve"> участия</w:t>
      </w:r>
    </w:p>
    <w:p w:rsidR="001E1DDC" w:rsidRPr="00611AFB" w:rsidRDefault="008505C3" w:rsidP="001E1DDC">
      <w:pPr>
        <w:ind w:firstLine="687"/>
        <w:jc w:val="both"/>
        <w:rPr>
          <w:color w:val="000000"/>
          <w:sz w:val="24"/>
          <w:szCs w:val="24"/>
        </w:rPr>
      </w:pPr>
      <w:r w:rsidRPr="008505C3">
        <w:rPr>
          <w:sz w:val="24"/>
          <w:szCs w:val="24"/>
        </w:rPr>
        <w:t xml:space="preserve">4.1. </w:t>
      </w:r>
      <w:r w:rsidR="001E1DDC" w:rsidRPr="001E1DDC">
        <w:rPr>
          <w:sz w:val="24"/>
          <w:szCs w:val="24"/>
        </w:rPr>
        <w:t xml:space="preserve">Участниками Конкурса </w:t>
      </w:r>
      <w:r w:rsidR="001E1DDC">
        <w:rPr>
          <w:sz w:val="24"/>
          <w:szCs w:val="24"/>
        </w:rPr>
        <w:t xml:space="preserve">являются </w:t>
      </w:r>
      <w:r w:rsidR="001E1DDC" w:rsidRPr="001E1DDC">
        <w:rPr>
          <w:sz w:val="24"/>
          <w:szCs w:val="24"/>
        </w:rPr>
        <w:t xml:space="preserve">учащиеся общеобразовательных организаций, школ-интернатов, учреждений начального профессионального, а также дополнительного образования, воспитанники детских домов, члены клубов и другие юные жители </w:t>
      </w:r>
      <w:r w:rsidR="00785A44" w:rsidRPr="00611AFB">
        <w:rPr>
          <w:color w:val="000000"/>
          <w:sz w:val="24"/>
          <w:szCs w:val="24"/>
        </w:rPr>
        <w:t xml:space="preserve">Невского района </w:t>
      </w:r>
      <w:r w:rsidR="001E1DDC" w:rsidRPr="00611AFB">
        <w:rPr>
          <w:color w:val="000000"/>
          <w:sz w:val="24"/>
          <w:szCs w:val="24"/>
        </w:rPr>
        <w:t>Санкт-Петербурга.</w:t>
      </w:r>
    </w:p>
    <w:p w:rsidR="001E1DDC" w:rsidRPr="001E1DDC" w:rsidRDefault="001E1DDC" w:rsidP="001E1DDC">
      <w:pPr>
        <w:ind w:firstLine="687"/>
        <w:jc w:val="both"/>
        <w:rPr>
          <w:sz w:val="24"/>
          <w:szCs w:val="24"/>
        </w:rPr>
      </w:pPr>
      <w:r w:rsidRPr="001E1DDC">
        <w:rPr>
          <w:sz w:val="24"/>
          <w:szCs w:val="24"/>
        </w:rPr>
        <w:t>Участники Конкурса подразделяются на 3 возрастные группы:</w:t>
      </w:r>
    </w:p>
    <w:p w:rsidR="001E1DDC" w:rsidRPr="001E1DDC" w:rsidRDefault="001E1DDC" w:rsidP="001E1DDC">
      <w:pPr>
        <w:numPr>
          <w:ilvl w:val="0"/>
          <w:numId w:val="12"/>
        </w:numPr>
        <w:jc w:val="both"/>
        <w:rPr>
          <w:sz w:val="24"/>
          <w:szCs w:val="24"/>
        </w:rPr>
      </w:pPr>
      <w:r w:rsidRPr="001E1DDC">
        <w:rPr>
          <w:sz w:val="24"/>
          <w:szCs w:val="24"/>
        </w:rPr>
        <w:t>до 7 лет (включительно);</w:t>
      </w:r>
    </w:p>
    <w:p w:rsidR="001E1DDC" w:rsidRPr="001E1DDC" w:rsidRDefault="001E1DDC" w:rsidP="001E1DDC">
      <w:pPr>
        <w:numPr>
          <w:ilvl w:val="0"/>
          <w:numId w:val="12"/>
        </w:numPr>
        <w:jc w:val="both"/>
        <w:rPr>
          <w:sz w:val="24"/>
          <w:szCs w:val="24"/>
        </w:rPr>
      </w:pPr>
      <w:r w:rsidRPr="001E1DDC">
        <w:rPr>
          <w:sz w:val="24"/>
          <w:szCs w:val="24"/>
        </w:rPr>
        <w:t>8-13 лет (включительно);</w:t>
      </w:r>
    </w:p>
    <w:p w:rsidR="008505C3" w:rsidRDefault="001E1DDC" w:rsidP="001E1DDC">
      <w:pPr>
        <w:numPr>
          <w:ilvl w:val="0"/>
          <w:numId w:val="12"/>
        </w:numPr>
        <w:jc w:val="both"/>
        <w:rPr>
          <w:sz w:val="24"/>
          <w:szCs w:val="24"/>
        </w:rPr>
      </w:pPr>
      <w:r w:rsidRPr="001E1DDC">
        <w:rPr>
          <w:sz w:val="24"/>
          <w:szCs w:val="24"/>
        </w:rPr>
        <w:t>14-18 лет (включительно).</w:t>
      </w:r>
    </w:p>
    <w:p w:rsidR="008505C3" w:rsidRDefault="008505C3" w:rsidP="006A694B">
      <w:pPr>
        <w:ind w:firstLine="68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B240D">
        <w:rPr>
          <w:sz w:val="24"/>
          <w:szCs w:val="24"/>
        </w:rPr>
        <w:t xml:space="preserve">.2. </w:t>
      </w:r>
      <w:r w:rsidRPr="008505C3">
        <w:rPr>
          <w:sz w:val="24"/>
          <w:szCs w:val="24"/>
        </w:rPr>
        <w:t>К участию в Конкурсе не принимаются коллективные работы, выполненные двумя и более авторами.</w:t>
      </w:r>
    </w:p>
    <w:p w:rsidR="003F6713" w:rsidRPr="003F6713" w:rsidRDefault="003F6713" w:rsidP="006A694B">
      <w:pPr>
        <w:ind w:firstLine="687"/>
        <w:jc w:val="both"/>
        <w:rPr>
          <w:sz w:val="24"/>
          <w:szCs w:val="24"/>
        </w:rPr>
      </w:pPr>
      <w:r w:rsidRPr="003F6713">
        <w:rPr>
          <w:sz w:val="24"/>
          <w:szCs w:val="24"/>
        </w:rPr>
        <w:t>4.3</w:t>
      </w:r>
      <w:r w:rsidR="0044551D">
        <w:rPr>
          <w:sz w:val="24"/>
          <w:szCs w:val="24"/>
        </w:rPr>
        <w:t>.</w:t>
      </w:r>
      <w:r w:rsidRPr="003F67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F6713">
        <w:rPr>
          <w:sz w:val="24"/>
          <w:szCs w:val="24"/>
        </w:rPr>
        <w:t>Ограничений по количеству работ от образовательного учреждения нет.</w:t>
      </w:r>
    </w:p>
    <w:p w:rsidR="003F6713" w:rsidRPr="003F6713" w:rsidRDefault="003F6713" w:rsidP="006A694B">
      <w:pPr>
        <w:ind w:firstLine="687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="007A1CCB">
        <w:rPr>
          <w:sz w:val="24"/>
          <w:szCs w:val="24"/>
        </w:rPr>
        <w:t xml:space="preserve"> </w:t>
      </w:r>
      <w:r w:rsidRPr="003F6713">
        <w:rPr>
          <w:sz w:val="24"/>
          <w:szCs w:val="24"/>
        </w:rPr>
        <w:t>Каждый участник представляет на Конкурс работы в одной или нескольких номинациях, при этом каждая работа может быть заявлена только в одной номинации.</w:t>
      </w:r>
    </w:p>
    <w:p w:rsidR="003F6713" w:rsidRDefault="003F6713" w:rsidP="008505C3">
      <w:pPr>
        <w:rPr>
          <w:sz w:val="24"/>
          <w:szCs w:val="24"/>
        </w:rPr>
      </w:pPr>
    </w:p>
    <w:p w:rsidR="003F6713" w:rsidRPr="00EE288C" w:rsidRDefault="003F6713" w:rsidP="003F6713">
      <w:pPr>
        <w:pStyle w:val="11"/>
        <w:spacing w:before="120" w:after="0" w:line="240" w:lineRule="auto"/>
        <w:jc w:val="center"/>
        <w:rPr>
          <w:rFonts w:cs="Times New Roman"/>
          <w:b/>
          <w:bCs/>
          <w:szCs w:val="24"/>
        </w:rPr>
      </w:pPr>
      <w:r w:rsidRPr="00EE288C">
        <w:rPr>
          <w:rFonts w:cs="Times New Roman"/>
          <w:b/>
          <w:bCs/>
          <w:szCs w:val="24"/>
        </w:rPr>
        <w:t>5. Место и сроки проведения</w:t>
      </w:r>
    </w:p>
    <w:p w:rsidR="003F6713" w:rsidRPr="00EE288C" w:rsidRDefault="006A694B" w:rsidP="00D47489">
      <w:pPr>
        <w:ind w:left="142" w:firstLine="687"/>
        <w:jc w:val="both"/>
        <w:rPr>
          <w:sz w:val="24"/>
          <w:szCs w:val="24"/>
        </w:rPr>
      </w:pPr>
      <w:r w:rsidRPr="00EE288C">
        <w:rPr>
          <w:sz w:val="24"/>
          <w:szCs w:val="24"/>
        </w:rPr>
        <w:t xml:space="preserve">5.1.  </w:t>
      </w:r>
      <w:r w:rsidR="00C132B1" w:rsidRPr="00EE288C">
        <w:rPr>
          <w:sz w:val="24"/>
          <w:szCs w:val="24"/>
        </w:rPr>
        <w:t>Конкурс проводится в ГБУ ДО ЦД</w:t>
      </w:r>
      <w:r w:rsidR="003F6713" w:rsidRPr="00EE288C">
        <w:rPr>
          <w:sz w:val="24"/>
          <w:szCs w:val="24"/>
        </w:rPr>
        <w:t>(Ю)</w:t>
      </w:r>
      <w:r w:rsidR="00C132B1" w:rsidRPr="00EE288C">
        <w:rPr>
          <w:sz w:val="24"/>
          <w:szCs w:val="24"/>
        </w:rPr>
        <w:t>ТТ «</w:t>
      </w:r>
      <w:r w:rsidR="003F6713" w:rsidRPr="00EE288C">
        <w:rPr>
          <w:sz w:val="24"/>
          <w:szCs w:val="24"/>
        </w:rPr>
        <w:t xml:space="preserve">Старт+» </w:t>
      </w:r>
      <w:r w:rsidRPr="00EE288C">
        <w:rPr>
          <w:sz w:val="24"/>
          <w:szCs w:val="24"/>
        </w:rPr>
        <w:t xml:space="preserve">Невского района Санкт-Петербурга </w:t>
      </w:r>
      <w:r w:rsidR="003F6713" w:rsidRPr="00EE288C">
        <w:rPr>
          <w:sz w:val="24"/>
          <w:szCs w:val="24"/>
        </w:rPr>
        <w:t>по адресу: Санкт-Петербург, ул</w:t>
      </w:r>
      <w:r w:rsidRPr="00EE288C">
        <w:rPr>
          <w:sz w:val="24"/>
          <w:szCs w:val="24"/>
        </w:rPr>
        <w:t>.</w:t>
      </w:r>
      <w:r w:rsidR="003F6713" w:rsidRPr="00EE288C">
        <w:rPr>
          <w:sz w:val="24"/>
          <w:szCs w:val="24"/>
        </w:rPr>
        <w:t xml:space="preserve"> Ивановская, д</w:t>
      </w:r>
      <w:r w:rsidRPr="00EE288C">
        <w:rPr>
          <w:sz w:val="24"/>
          <w:szCs w:val="24"/>
        </w:rPr>
        <w:t>.</w:t>
      </w:r>
      <w:r w:rsidR="003F6713" w:rsidRPr="00EE288C">
        <w:rPr>
          <w:sz w:val="24"/>
          <w:szCs w:val="24"/>
        </w:rPr>
        <w:t xml:space="preserve"> 11, литер А.</w:t>
      </w:r>
    </w:p>
    <w:p w:rsidR="003F6713" w:rsidRPr="00EE288C" w:rsidRDefault="003F6713" w:rsidP="006A694B">
      <w:pPr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b/>
          <w:bCs/>
          <w:sz w:val="24"/>
          <w:szCs w:val="24"/>
        </w:rPr>
      </w:pPr>
      <w:r w:rsidRPr="00EE288C">
        <w:rPr>
          <w:bCs/>
          <w:sz w:val="24"/>
          <w:szCs w:val="24"/>
        </w:rPr>
        <w:t xml:space="preserve">5.2. Сроки проведения Конкурса: </w:t>
      </w:r>
      <w:r w:rsidRPr="00EE288C">
        <w:rPr>
          <w:b/>
          <w:bCs/>
          <w:sz w:val="24"/>
          <w:szCs w:val="24"/>
        </w:rPr>
        <w:t xml:space="preserve">с </w:t>
      </w:r>
      <w:r w:rsidR="008E3257" w:rsidRPr="00EE288C">
        <w:rPr>
          <w:b/>
          <w:bCs/>
          <w:sz w:val="24"/>
          <w:szCs w:val="24"/>
        </w:rPr>
        <w:t>10</w:t>
      </w:r>
      <w:r w:rsidR="006A694B" w:rsidRPr="00EE288C">
        <w:rPr>
          <w:b/>
          <w:bCs/>
          <w:sz w:val="24"/>
          <w:szCs w:val="24"/>
        </w:rPr>
        <w:t xml:space="preserve"> января по </w:t>
      </w:r>
      <w:r w:rsidR="008E3257" w:rsidRPr="00EE288C">
        <w:rPr>
          <w:b/>
          <w:bCs/>
          <w:sz w:val="24"/>
          <w:szCs w:val="24"/>
        </w:rPr>
        <w:t>30 января</w:t>
      </w:r>
      <w:r w:rsidR="00C132B1" w:rsidRPr="00EE288C">
        <w:rPr>
          <w:b/>
          <w:bCs/>
          <w:sz w:val="24"/>
          <w:szCs w:val="24"/>
        </w:rPr>
        <w:t xml:space="preserve"> 2020</w:t>
      </w:r>
      <w:r w:rsidR="006A694B" w:rsidRPr="00EE288C">
        <w:rPr>
          <w:b/>
          <w:bCs/>
          <w:sz w:val="24"/>
          <w:szCs w:val="24"/>
        </w:rPr>
        <w:t xml:space="preserve"> года.</w:t>
      </w:r>
      <w:r w:rsidR="008E3257" w:rsidRPr="00EE288C">
        <w:rPr>
          <w:b/>
          <w:bCs/>
          <w:sz w:val="24"/>
          <w:szCs w:val="24"/>
        </w:rPr>
        <w:t xml:space="preserve"> </w:t>
      </w:r>
    </w:p>
    <w:p w:rsidR="003F6713" w:rsidRPr="00EE288C" w:rsidRDefault="003F6713" w:rsidP="006A694B">
      <w:pPr>
        <w:pStyle w:val="Default"/>
        <w:ind w:firstLine="709"/>
        <w:jc w:val="both"/>
      </w:pPr>
      <w:r w:rsidRPr="00EE288C">
        <w:t xml:space="preserve">5.3. Подача заявок вместе с работами для участия в Конкурсе осуществляется </w:t>
      </w:r>
      <w:r w:rsidRPr="00EE288C">
        <w:rPr>
          <w:b/>
        </w:rPr>
        <w:t xml:space="preserve">с </w:t>
      </w:r>
      <w:r w:rsidR="008E3257" w:rsidRPr="00EE288C">
        <w:rPr>
          <w:b/>
        </w:rPr>
        <w:t>10</w:t>
      </w:r>
      <w:r w:rsidRPr="00EE288C">
        <w:rPr>
          <w:b/>
        </w:rPr>
        <w:t xml:space="preserve"> января по </w:t>
      </w:r>
      <w:r w:rsidR="008E3257" w:rsidRPr="00EE288C">
        <w:rPr>
          <w:b/>
        </w:rPr>
        <w:t xml:space="preserve">20 </w:t>
      </w:r>
      <w:r w:rsidR="008E3257" w:rsidRPr="00EE288C">
        <w:rPr>
          <w:b/>
          <w:bCs/>
        </w:rPr>
        <w:t>января</w:t>
      </w:r>
      <w:r w:rsidR="008E3257" w:rsidRPr="00EE288C">
        <w:rPr>
          <w:b/>
        </w:rPr>
        <w:t xml:space="preserve"> </w:t>
      </w:r>
      <w:r w:rsidR="00C132B1" w:rsidRPr="00EE288C">
        <w:rPr>
          <w:b/>
        </w:rPr>
        <w:t>2020</w:t>
      </w:r>
      <w:r w:rsidRPr="00EE288C">
        <w:rPr>
          <w:b/>
        </w:rPr>
        <w:t xml:space="preserve"> года (включительно).</w:t>
      </w:r>
      <w:r w:rsidR="00476CE0" w:rsidRPr="00EE288C">
        <w:rPr>
          <w:b/>
        </w:rPr>
        <w:t xml:space="preserve"> </w:t>
      </w:r>
      <w:r w:rsidR="00476CE0" w:rsidRPr="00EE288C">
        <w:t xml:space="preserve">Заявка </w:t>
      </w:r>
      <w:r w:rsidR="006A694B" w:rsidRPr="00EE288C">
        <w:t xml:space="preserve">оформляется отдельно на каждую </w:t>
      </w:r>
      <w:r w:rsidR="00476CE0" w:rsidRPr="00EE288C">
        <w:t xml:space="preserve">представленную на Конкурс работу. </w:t>
      </w:r>
      <w:r w:rsidR="0044551D" w:rsidRPr="00EE288C">
        <w:t>(</w:t>
      </w:r>
      <w:r w:rsidR="006A694B" w:rsidRPr="00EE288C">
        <w:t xml:space="preserve">Форма заявки - </w:t>
      </w:r>
      <w:r w:rsidR="00476CE0" w:rsidRPr="00EE288C">
        <w:t>Приложени</w:t>
      </w:r>
      <w:r w:rsidR="006A694B" w:rsidRPr="00EE288C">
        <w:t>е</w:t>
      </w:r>
      <w:r w:rsidR="00476CE0" w:rsidRPr="00EE288C">
        <w:t xml:space="preserve"> </w:t>
      </w:r>
      <w:r w:rsidR="0044551D" w:rsidRPr="00EE288C">
        <w:t>№</w:t>
      </w:r>
      <w:r w:rsidR="00476CE0" w:rsidRPr="00EE288C">
        <w:t>2</w:t>
      </w:r>
      <w:r w:rsidR="0044551D" w:rsidRPr="00EE288C">
        <w:t xml:space="preserve">) Прием </w:t>
      </w:r>
      <w:r w:rsidR="00C132B1" w:rsidRPr="00EE288C">
        <w:t>заявок и работ осуществляется в ГБУ ДО ЦД</w:t>
      </w:r>
      <w:r w:rsidRPr="00EE288C">
        <w:t>(Ю)</w:t>
      </w:r>
      <w:r w:rsidR="00C132B1" w:rsidRPr="00EE288C">
        <w:t>ТТ «</w:t>
      </w:r>
      <w:r w:rsidRPr="00EE288C">
        <w:t xml:space="preserve">Старт+» </w:t>
      </w:r>
      <w:r w:rsidR="006A694B" w:rsidRPr="00EE288C">
        <w:t xml:space="preserve">Невского района Санкт-Петербурга </w:t>
      </w:r>
      <w:r w:rsidRPr="00EE288C">
        <w:t xml:space="preserve">по адресу: </w:t>
      </w:r>
      <w:r w:rsidR="006A694B" w:rsidRPr="00EE288C">
        <w:t xml:space="preserve">Санкт-Петербург, </w:t>
      </w:r>
      <w:r w:rsidRPr="00EE288C">
        <w:t>ул. Ивановская, д.11, литер А, каб. 415 с 1</w:t>
      </w:r>
      <w:r w:rsidR="00E857B9" w:rsidRPr="00EE288C">
        <w:t>0</w:t>
      </w:r>
      <w:r w:rsidRPr="00EE288C">
        <w:t>:00 до 1</w:t>
      </w:r>
      <w:r w:rsidR="00E857B9" w:rsidRPr="00EE288C">
        <w:t>8</w:t>
      </w:r>
      <w:r w:rsidRPr="00EE288C">
        <w:t>:00.</w:t>
      </w:r>
    </w:p>
    <w:p w:rsidR="003F6713" w:rsidRPr="00EE288C" w:rsidRDefault="003F6713" w:rsidP="006A694B">
      <w:pPr>
        <w:pStyle w:val="11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EE288C">
        <w:rPr>
          <w:rFonts w:cs="Times New Roman"/>
          <w:bCs/>
          <w:szCs w:val="24"/>
        </w:rPr>
        <w:t xml:space="preserve">5.4. С </w:t>
      </w:r>
      <w:r w:rsidR="008E3257" w:rsidRPr="00EE288C">
        <w:rPr>
          <w:rFonts w:cs="Times New Roman"/>
          <w:b/>
          <w:szCs w:val="24"/>
        </w:rPr>
        <w:t>22</w:t>
      </w:r>
      <w:r w:rsidRPr="00EE288C">
        <w:rPr>
          <w:rFonts w:cs="Times New Roman"/>
          <w:b/>
          <w:szCs w:val="24"/>
        </w:rPr>
        <w:t xml:space="preserve"> </w:t>
      </w:r>
      <w:r w:rsidR="008E3257" w:rsidRPr="00EE288C">
        <w:rPr>
          <w:b/>
          <w:bCs/>
          <w:szCs w:val="24"/>
        </w:rPr>
        <w:t>января</w:t>
      </w:r>
      <w:r w:rsidRPr="00EE288C">
        <w:rPr>
          <w:rFonts w:cs="Times New Roman"/>
          <w:b/>
          <w:szCs w:val="24"/>
        </w:rPr>
        <w:t xml:space="preserve"> </w:t>
      </w:r>
      <w:r w:rsidRPr="00EE288C">
        <w:rPr>
          <w:rFonts w:cs="Times New Roman"/>
          <w:b/>
          <w:bCs/>
          <w:szCs w:val="24"/>
        </w:rPr>
        <w:t xml:space="preserve">по </w:t>
      </w:r>
      <w:r w:rsidR="008E3257" w:rsidRPr="00EE288C">
        <w:rPr>
          <w:rFonts w:cs="Times New Roman"/>
          <w:b/>
          <w:bCs/>
          <w:szCs w:val="24"/>
        </w:rPr>
        <w:t>28</w:t>
      </w:r>
      <w:r w:rsidRPr="00EE288C">
        <w:rPr>
          <w:rFonts w:cs="Times New Roman"/>
          <w:b/>
          <w:bCs/>
          <w:szCs w:val="24"/>
        </w:rPr>
        <w:t xml:space="preserve"> </w:t>
      </w:r>
      <w:r w:rsidR="008E3257" w:rsidRPr="00EE288C">
        <w:rPr>
          <w:b/>
          <w:bCs/>
          <w:szCs w:val="24"/>
        </w:rPr>
        <w:t>января</w:t>
      </w:r>
      <w:r w:rsidRPr="00EE288C">
        <w:rPr>
          <w:rFonts w:cs="Times New Roman"/>
          <w:b/>
          <w:szCs w:val="24"/>
        </w:rPr>
        <w:t xml:space="preserve"> 20</w:t>
      </w:r>
      <w:r w:rsidR="00C132B1" w:rsidRPr="00EE288C">
        <w:rPr>
          <w:rFonts w:cs="Times New Roman"/>
          <w:b/>
          <w:szCs w:val="24"/>
        </w:rPr>
        <w:t>20</w:t>
      </w:r>
      <w:r w:rsidRPr="00EE288C">
        <w:rPr>
          <w:rFonts w:cs="Times New Roman"/>
          <w:b/>
          <w:szCs w:val="24"/>
        </w:rPr>
        <w:t xml:space="preserve"> года </w:t>
      </w:r>
      <w:r w:rsidRPr="00EE288C">
        <w:rPr>
          <w:rFonts w:cs="Times New Roman"/>
          <w:szCs w:val="24"/>
        </w:rPr>
        <w:t>жюри оцени</w:t>
      </w:r>
      <w:r w:rsidR="00C23460" w:rsidRPr="00EE288C">
        <w:rPr>
          <w:rFonts w:cs="Times New Roman"/>
          <w:szCs w:val="24"/>
        </w:rPr>
        <w:t>вает принят</w:t>
      </w:r>
      <w:r w:rsidR="00EE288C">
        <w:rPr>
          <w:rFonts w:cs="Times New Roman"/>
          <w:szCs w:val="24"/>
        </w:rPr>
        <w:t>ые на Конкурс работы и определяе</w:t>
      </w:r>
      <w:r w:rsidR="00C23460" w:rsidRPr="00EE288C">
        <w:rPr>
          <w:rFonts w:cs="Times New Roman"/>
          <w:szCs w:val="24"/>
        </w:rPr>
        <w:t>т победителей районного этапа.</w:t>
      </w:r>
    </w:p>
    <w:p w:rsidR="003F6713" w:rsidRDefault="003F6713" w:rsidP="006A694B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E288C">
        <w:rPr>
          <w:sz w:val="24"/>
          <w:szCs w:val="24"/>
        </w:rPr>
        <w:t xml:space="preserve">5.5. До </w:t>
      </w:r>
      <w:r w:rsidR="008E3257" w:rsidRPr="00EE288C">
        <w:rPr>
          <w:b/>
          <w:sz w:val="24"/>
          <w:szCs w:val="24"/>
        </w:rPr>
        <w:t>29</w:t>
      </w:r>
      <w:r w:rsidR="00C132B1" w:rsidRPr="00EE288C">
        <w:rPr>
          <w:b/>
          <w:sz w:val="24"/>
          <w:szCs w:val="24"/>
        </w:rPr>
        <w:t xml:space="preserve"> </w:t>
      </w:r>
      <w:r w:rsidR="008E3257" w:rsidRPr="00EE288C">
        <w:rPr>
          <w:b/>
          <w:bCs/>
          <w:sz w:val="24"/>
          <w:szCs w:val="24"/>
        </w:rPr>
        <w:t>января</w:t>
      </w:r>
      <w:r w:rsidR="008E3257" w:rsidRPr="00EE288C">
        <w:rPr>
          <w:b/>
          <w:sz w:val="24"/>
          <w:szCs w:val="24"/>
        </w:rPr>
        <w:t xml:space="preserve"> </w:t>
      </w:r>
      <w:r w:rsidR="00C132B1" w:rsidRPr="00EE288C">
        <w:rPr>
          <w:b/>
          <w:sz w:val="24"/>
          <w:szCs w:val="24"/>
        </w:rPr>
        <w:t>2020</w:t>
      </w:r>
      <w:r w:rsidRPr="00EE288C">
        <w:rPr>
          <w:sz w:val="24"/>
          <w:szCs w:val="24"/>
        </w:rPr>
        <w:t xml:space="preserve"> года районные оргкомитеты предоставляют протоколы решений жюри,</w:t>
      </w:r>
      <w:r w:rsidRPr="00EE288C">
        <w:rPr>
          <w:color w:val="000000"/>
          <w:sz w:val="24"/>
          <w:szCs w:val="24"/>
        </w:rPr>
        <w:t xml:space="preserve"> конкурсные работы победителей и призеров </w:t>
      </w:r>
      <w:r w:rsidR="0044551D" w:rsidRPr="00EE288C">
        <w:rPr>
          <w:color w:val="000000"/>
          <w:sz w:val="24"/>
          <w:szCs w:val="24"/>
        </w:rPr>
        <w:t xml:space="preserve">районного этапа </w:t>
      </w:r>
      <w:r w:rsidR="006A694B" w:rsidRPr="00EE288C">
        <w:rPr>
          <w:sz w:val="24"/>
          <w:szCs w:val="24"/>
        </w:rPr>
        <w:t xml:space="preserve">и </w:t>
      </w:r>
      <w:r w:rsidRPr="00EE288C">
        <w:rPr>
          <w:sz w:val="24"/>
          <w:szCs w:val="24"/>
        </w:rPr>
        <w:t>заявк</w:t>
      </w:r>
      <w:r w:rsidR="006A694B" w:rsidRPr="00EE288C">
        <w:rPr>
          <w:sz w:val="24"/>
          <w:szCs w:val="24"/>
        </w:rPr>
        <w:t>и</w:t>
      </w:r>
      <w:r w:rsidRPr="00EE288C">
        <w:rPr>
          <w:sz w:val="24"/>
          <w:szCs w:val="24"/>
        </w:rPr>
        <w:t xml:space="preserve"> (</w:t>
      </w:r>
      <w:r w:rsidR="006A694B" w:rsidRPr="00EE288C">
        <w:rPr>
          <w:sz w:val="24"/>
          <w:szCs w:val="24"/>
        </w:rPr>
        <w:t>в соответствии с Приложением №</w:t>
      </w:r>
      <w:r w:rsidRPr="00EE288C">
        <w:rPr>
          <w:sz w:val="24"/>
          <w:szCs w:val="24"/>
        </w:rPr>
        <w:t>2) в Оргкомитет городского этапа Конкурса</w:t>
      </w:r>
      <w:r w:rsidRPr="00EE288C">
        <w:rPr>
          <w:color w:val="000000"/>
          <w:sz w:val="24"/>
          <w:szCs w:val="24"/>
        </w:rPr>
        <w:t xml:space="preserve"> по адресу: </w:t>
      </w:r>
      <w:r w:rsidRPr="00EE288C">
        <w:rPr>
          <w:sz w:val="24"/>
          <w:szCs w:val="24"/>
        </w:rPr>
        <w:t>Большой проспект, В.О., дом 73.</w:t>
      </w:r>
    </w:p>
    <w:p w:rsidR="003F6713" w:rsidRDefault="003F6713" w:rsidP="006A694B">
      <w:pPr>
        <w:pStyle w:val="11"/>
        <w:spacing w:after="360" w:line="240" w:lineRule="auto"/>
        <w:ind w:firstLine="709"/>
        <w:jc w:val="both"/>
        <w:rPr>
          <w:rFonts w:cs="Times New Roman"/>
          <w:szCs w:val="24"/>
        </w:rPr>
      </w:pPr>
      <w:r w:rsidRPr="007A1CCB">
        <w:rPr>
          <w:rFonts w:cs="Times New Roman"/>
          <w:szCs w:val="24"/>
        </w:rPr>
        <w:t>5.</w:t>
      </w:r>
      <w:r w:rsidR="00DE1573">
        <w:rPr>
          <w:rFonts w:cs="Times New Roman"/>
          <w:szCs w:val="24"/>
        </w:rPr>
        <w:t>6</w:t>
      </w:r>
      <w:r w:rsidRPr="007A1CCB">
        <w:rPr>
          <w:rFonts w:cs="Times New Roman"/>
          <w:szCs w:val="24"/>
        </w:rPr>
        <w:t xml:space="preserve">. </w:t>
      </w:r>
      <w:r w:rsidR="001E1DDC">
        <w:rPr>
          <w:rFonts w:cs="Times New Roman"/>
          <w:szCs w:val="24"/>
        </w:rPr>
        <w:t>О церемонии</w:t>
      </w:r>
      <w:r w:rsidR="007A1CCB" w:rsidRPr="007A1CCB">
        <w:rPr>
          <w:rFonts w:cs="Times New Roman"/>
          <w:szCs w:val="24"/>
        </w:rPr>
        <w:t xml:space="preserve"> награждения </w:t>
      </w:r>
      <w:r w:rsidR="006A694B">
        <w:rPr>
          <w:rFonts w:cs="Times New Roman"/>
          <w:szCs w:val="24"/>
        </w:rPr>
        <w:t xml:space="preserve">победителей и призеров </w:t>
      </w:r>
      <w:r w:rsidR="007A1CCB" w:rsidRPr="007A1CCB">
        <w:rPr>
          <w:rFonts w:cs="Times New Roman"/>
          <w:szCs w:val="24"/>
        </w:rPr>
        <w:t xml:space="preserve">районного этапа </w:t>
      </w:r>
      <w:r w:rsidR="007649F0" w:rsidRPr="007A1CCB">
        <w:rPr>
          <w:rFonts w:cs="Times New Roman"/>
          <w:szCs w:val="24"/>
        </w:rPr>
        <w:t>Конкурса будет</w:t>
      </w:r>
      <w:r w:rsidR="009B62B5" w:rsidRPr="006C7599">
        <w:rPr>
          <w:rFonts w:cs="Times New Roman"/>
          <w:color w:val="000000"/>
          <w:szCs w:val="24"/>
        </w:rPr>
        <w:t xml:space="preserve"> объявлено дополнительно</w:t>
      </w:r>
      <w:r w:rsidR="001E1DDC" w:rsidRPr="001E1DDC">
        <w:rPr>
          <w:rFonts w:cs="Times New Roman"/>
          <w:szCs w:val="24"/>
        </w:rPr>
        <w:t>.</w:t>
      </w:r>
    </w:p>
    <w:p w:rsidR="00880A63" w:rsidRPr="001E1DDC" w:rsidRDefault="00880A63" w:rsidP="006A694B">
      <w:pPr>
        <w:pStyle w:val="11"/>
        <w:spacing w:after="360" w:line="240" w:lineRule="auto"/>
        <w:ind w:firstLine="709"/>
        <w:jc w:val="both"/>
        <w:rPr>
          <w:rFonts w:cs="Times New Roman"/>
          <w:szCs w:val="24"/>
        </w:rPr>
      </w:pPr>
    </w:p>
    <w:p w:rsidR="007A1CCB" w:rsidRPr="007625AF" w:rsidRDefault="00DE1573" w:rsidP="00DE1573">
      <w:pPr>
        <w:pStyle w:val="11"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6.</w:t>
      </w:r>
      <w:r w:rsidR="007A1CCB" w:rsidRPr="007625AF">
        <w:rPr>
          <w:rFonts w:cs="Times New Roman"/>
          <w:b/>
          <w:szCs w:val="24"/>
        </w:rPr>
        <w:t>Условия и порядок проведения</w:t>
      </w:r>
    </w:p>
    <w:p w:rsidR="007A1CCB" w:rsidRPr="007A1CCB" w:rsidRDefault="007A1CCB" w:rsidP="006A694B">
      <w:pPr>
        <w:ind w:firstLine="709"/>
        <w:jc w:val="both"/>
        <w:rPr>
          <w:sz w:val="24"/>
          <w:szCs w:val="24"/>
        </w:rPr>
      </w:pPr>
      <w:r w:rsidRPr="007A1CCB">
        <w:rPr>
          <w:sz w:val="24"/>
          <w:szCs w:val="24"/>
        </w:rPr>
        <w:t>6.1.На Конкурс представляются работы, соответствующие следующей тематике:</w:t>
      </w:r>
    </w:p>
    <w:p w:rsidR="007A1CCB" w:rsidRPr="007A1CCB" w:rsidRDefault="007A1CCB" w:rsidP="006A694B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7A1CCB">
        <w:rPr>
          <w:sz w:val="24"/>
          <w:szCs w:val="24"/>
        </w:rPr>
        <w:t>«Предупреждение пожаров от шалости с огнем»;</w:t>
      </w:r>
    </w:p>
    <w:p w:rsidR="007A1CCB" w:rsidRPr="007A1CCB" w:rsidRDefault="007A1CCB" w:rsidP="006A694B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7A1CCB">
        <w:rPr>
          <w:sz w:val="24"/>
          <w:szCs w:val="24"/>
        </w:rPr>
        <w:t>«Действия в условиях пожаров и чрезвычайных ситуаций, оказание помощи пострадавшим»;</w:t>
      </w:r>
    </w:p>
    <w:p w:rsidR="007A1CCB" w:rsidRPr="007A1CCB" w:rsidRDefault="007A1CCB" w:rsidP="006A694B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7A1CCB">
        <w:rPr>
          <w:sz w:val="24"/>
          <w:szCs w:val="24"/>
        </w:rPr>
        <w:t>«Работа, учеба и быт профессиональных пожарных и спасателей, работников ВДПО, дружин юных пожарных, занятия пожарно-прикладным спортом»;</w:t>
      </w:r>
    </w:p>
    <w:p w:rsidR="00BF1996" w:rsidRDefault="007A1CCB" w:rsidP="00BF1996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7A1CCB">
        <w:rPr>
          <w:sz w:val="24"/>
          <w:szCs w:val="24"/>
        </w:rPr>
        <w:t>«Пожары в быту, на производстве, лесные пожары, на сельскохозяйственных объектах и объектах транспортной инфраструктуры»;</w:t>
      </w:r>
    </w:p>
    <w:p w:rsidR="00BF1996" w:rsidRPr="00BF1996" w:rsidRDefault="00BF1996" w:rsidP="00BF1996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>
        <w:rPr>
          <w:sz w:val="24"/>
          <w:szCs w:val="24"/>
        </w:rPr>
        <w:t>«С</w:t>
      </w:r>
      <w:r w:rsidRPr="00BF1996">
        <w:rPr>
          <w:sz w:val="24"/>
          <w:szCs w:val="24"/>
        </w:rPr>
        <w:t>овременная противопожарная и спасательная техника и перспективы ее развития</w:t>
      </w:r>
      <w:r>
        <w:rPr>
          <w:sz w:val="24"/>
          <w:szCs w:val="24"/>
        </w:rPr>
        <w:t>»</w:t>
      </w:r>
      <w:r w:rsidRPr="00BF1996">
        <w:rPr>
          <w:sz w:val="24"/>
          <w:szCs w:val="24"/>
        </w:rPr>
        <w:t>;</w:t>
      </w:r>
    </w:p>
    <w:p w:rsidR="007A1CCB" w:rsidRPr="007A1CCB" w:rsidRDefault="007A1CCB" w:rsidP="006A694B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7A1CCB">
        <w:rPr>
          <w:sz w:val="24"/>
          <w:szCs w:val="24"/>
        </w:rPr>
        <w:t>«История ВДПО Санкт-Петербурга»;</w:t>
      </w:r>
    </w:p>
    <w:p w:rsidR="007A1CCB" w:rsidRPr="007A1CCB" w:rsidRDefault="007A1CCB" w:rsidP="006A694B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7A1CCB">
        <w:rPr>
          <w:sz w:val="24"/>
          <w:szCs w:val="24"/>
        </w:rPr>
        <w:t>«Нарушения правил пожарной безопасности, являющиеся причинами возникновения пожаров»;</w:t>
      </w:r>
    </w:p>
    <w:p w:rsidR="007A1CCB" w:rsidRPr="007A1CCB" w:rsidRDefault="007A1CCB" w:rsidP="006A694B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7A1CCB">
        <w:rPr>
          <w:sz w:val="24"/>
          <w:szCs w:val="24"/>
        </w:rPr>
        <w:t>«Деятельность пожарно-спасательных служб, а также другие направления борьбы с пожарами, спасания людей (детей) и материальных ценностей».</w:t>
      </w:r>
    </w:p>
    <w:p w:rsidR="007A1CCB" w:rsidRPr="007A1CCB" w:rsidRDefault="007A1CCB" w:rsidP="006A694B">
      <w:pPr>
        <w:widowControl w:val="0"/>
        <w:suppressAutoHyphens/>
        <w:ind w:firstLine="709"/>
        <w:jc w:val="both"/>
        <w:rPr>
          <w:b/>
          <w:sz w:val="24"/>
          <w:szCs w:val="24"/>
        </w:rPr>
      </w:pPr>
      <w:r w:rsidRPr="007A1CCB">
        <w:rPr>
          <w:sz w:val="24"/>
          <w:szCs w:val="24"/>
        </w:rPr>
        <w:t>6.2.</w:t>
      </w:r>
      <w:r w:rsidRPr="007A1CCB">
        <w:rPr>
          <w:b/>
          <w:sz w:val="24"/>
          <w:szCs w:val="24"/>
        </w:rPr>
        <w:t xml:space="preserve"> </w:t>
      </w:r>
      <w:r w:rsidRPr="007A1CCB">
        <w:rPr>
          <w:sz w:val="24"/>
          <w:szCs w:val="24"/>
        </w:rPr>
        <w:t xml:space="preserve">Работы по теме </w:t>
      </w:r>
      <w:r w:rsidRPr="00E857B9">
        <w:rPr>
          <w:sz w:val="24"/>
          <w:szCs w:val="24"/>
        </w:rPr>
        <w:t>«Безопасность на дорогах»</w:t>
      </w:r>
      <w:r w:rsidRPr="007A1CCB">
        <w:rPr>
          <w:sz w:val="24"/>
          <w:szCs w:val="24"/>
        </w:rPr>
        <w:t xml:space="preserve"> на </w:t>
      </w:r>
      <w:r w:rsidR="006A694B">
        <w:rPr>
          <w:sz w:val="24"/>
          <w:szCs w:val="24"/>
        </w:rPr>
        <w:t>К</w:t>
      </w:r>
      <w:r w:rsidRPr="007A1CCB">
        <w:rPr>
          <w:sz w:val="24"/>
          <w:szCs w:val="24"/>
        </w:rPr>
        <w:t xml:space="preserve">онкурс </w:t>
      </w:r>
      <w:r w:rsidRPr="00E857B9">
        <w:rPr>
          <w:b/>
          <w:sz w:val="24"/>
          <w:szCs w:val="24"/>
        </w:rPr>
        <w:t>не принимаются</w:t>
      </w:r>
      <w:r>
        <w:rPr>
          <w:sz w:val="24"/>
          <w:szCs w:val="24"/>
        </w:rPr>
        <w:t>.</w:t>
      </w:r>
    </w:p>
    <w:p w:rsidR="007A1CCB" w:rsidRPr="007A1CCB" w:rsidRDefault="007A1CCB" w:rsidP="006A694B">
      <w:pPr>
        <w:ind w:firstLine="709"/>
        <w:jc w:val="both"/>
        <w:rPr>
          <w:sz w:val="24"/>
          <w:szCs w:val="24"/>
        </w:rPr>
      </w:pPr>
      <w:r w:rsidRPr="007A1CCB">
        <w:rPr>
          <w:sz w:val="24"/>
          <w:szCs w:val="24"/>
        </w:rPr>
        <w:t>6.3. В Конкурсе участвуют учащиеся, представившие работы в следующих номинациях:</w:t>
      </w:r>
    </w:p>
    <w:p w:rsidR="007A1CCB" w:rsidRPr="00DF262B" w:rsidRDefault="007A1CCB" w:rsidP="00DF262B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DF262B">
        <w:rPr>
          <w:b/>
          <w:sz w:val="24"/>
          <w:szCs w:val="24"/>
        </w:rPr>
        <w:t>Художественно-изобразительное творчество</w:t>
      </w:r>
      <w:r w:rsidRPr="007A1CCB">
        <w:rPr>
          <w:sz w:val="24"/>
          <w:szCs w:val="24"/>
        </w:rPr>
        <w:t xml:space="preserve"> (рисунок, плакат, стенгазета, эмблемы ДЮП, МЧС, ВДПО, книжная графика, иллюстрации информационного и познавательного содержания и т.п.).</w:t>
      </w:r>
      <w:r w:rsidRPr="00DF262B">
        <w:rPr>
          <w:sz w:val="24"/>
          <w:szCs w:val="24"/>
        </w:rPr>
        <w:t xml:space="preserve"> </w:t>
      </w:r>
      <w:r w:rsidRPr="007A1CCB">
        <w:rPr>
          <w:sz w:val="24"/>
          <w:szCs w:val="24"/>
        </w:rPr>
        <w:t>Специализированные художественные учреждения оцениваются отдельно от работ</w:t>
      </w:r>
      <w:r w:rsidR="00DF262B">
        <w:rPr>
          <w:sz w:val="24"/>
          <w:szCs w:val="24"/>
        </w:rPr>
        <w:t>,</w:t>
      </w:r>
      <w:r w:rsidRPr="007A1CCB">
        <w:rPr>
          <w:sz w:val="24"/>
          <w:szCs w:val="24"/>
        </w:rPr>
        <w:t xml:space="preserve"> выполненных учащимися общеобразовательных учреждений.</w:t>
      </w:r>
    </w:p>
    <w:p w:rsidR="007A1CCB" w:rsidRPr="00DF262B" w:rsidRDefault="007A1CCB" w:rsidP="00DF262B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DF262B">
        <w:rPr>
          <w:b/>
          <w:sz w:val="24"/>
          <w:szCs w:val="24"/>
        </w:rPr>
        <w:t>Декоративно-прикладное творчество</w:t>
      </w:r>
      <w:r w:rsidRPr="00DF262B">
        <w:rPr>
          <w:sz w:val="24"/>
          <w:szCs w:val="24"/>
        </w:rPr>
        <w:t xml:space="preserve"> (работы традиционных народных ремесел и декоративно-прикладного искусства: сюжетная композиция, аппликация, оригами, коллаж, вышивка, вяза</w:t>
      </w:r>
      <w:r w:rsidR="00E857B9">
        <w:rPr>
          <w:sz w:val="24"/>
          <w:szCs w:val="24"/>
        </w:rPr>
        <w:t>ние, батик, лоскутное шитье, бис</w:t>
      </w:r>
      <w:r w:rsidRPr="00DF262B">
        <w:rPr>
          <w:sz w:val="24"/>
          <w:szCs w:val="24"/>
        </w:rPr>
        <w:t>ероплетение, выжигание, художественная резьба, керамика, лепка, текстильный дизайн, игрушка, витраж, папье-маше, декупаж, пластилинография и т.п.).</w:t>
      </w:r>
    </w:p>
    <w:p w:rsidR="007A1CCB" w:rsidRPr="00DF262B" w:rsidRDefault="007A1CCB" w:rsidP="00DF262B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DF262B">
        <w:rPr>
          <w:b/>
          <w:sz w:val="24"/>
          <w:szCs w:val="24"/>
        </w:rPr>
        <w:t>Технические виды творчеств</w:t>
      </w:r>
      <w:r w:rsidRPr="00DF262B">
        <w:rPr>
          <w:sz w:val="24"/>
          <w:szCs w:val="24"/>
        </w:rPr>
        <w:t>а</w:t>
      </w:r>
      <w:r w:rsidR="00DF262B">
        <w:rPr>
          <w:sz w:val="24"/>
          <w:szCs w:val="24"/>
        </w:rPr>
        <w:t xml:space="preserve"> </w:t>
      </w:r>
      <w:r w:rsidRPr="00DF262B">
        <w:rPr>
          <w:sz w:val="24"/>
          <w:szCs w:val="24"/>
        </w:rPr>
        <w:t>(моделирование, конструирование, макеты, технические приборы, настольные игры, головоломки, кроссворды и другое).</w:t>
      </w:r>
    </w:p>
    <w:p w:rsidR="00E857B9" w:rsidRPr="00EE6D09" w:rsidRDefault="00EE6D09" w:rsidP="00E857B9">
      <w:pPr>
        <w:ind w:firstLine="709"/>
        <w:jc w:val="both"/>
        <w:rPr>
          <w:sz w:val="24"/>
          <w:szCs w:val="24"/>
        </w:rPr>
      </w:pPr>
      <w:r w:rsidRPr="00EE6D09">
        <w:rPr>
          <w:sz w:val="24"/>
          <w:szCs w:val="24"/>
        </w:rPr>
        <w:t xml:space="preserve">6.4. </w:t>
      </w:r>
      <w:r w:rsidR="00E857B9" w:rsidRPr="00EE6D09">
        <w:rPr>
          <w:sz w:val="24"/>
          <w:szCs w:val="24"/>
        </w:rPr>
        <w:t xml:space="preserve">Оценивание представленных на Конкурс работ, а также определение победителей осуществляется </w:t>
      </w:r>
      <w:r w:rsidR="00E857B9">
        <w:rPr>
          <w:sz w:val="24"/>
          <w:szCs w:val="24"/>
        </w:rPr>
        <w:t>комиссией профессионального</w:t>
      </w:r>
      <w:r w:rsidR="00E857B9" w:rsidRPr="00EE6D09">
        <w:rPr>
          <w:sz w:val="24"/>
          <w:szCs w:val="24"/>
        </w:rPr>
        <w:t xml:space="preserve"> жюри на основании критериев:</w:t>
      </w:r>
    </w:p>
    <w:p w:rsidR="00E857B9" w:rsidRPr="00EE6D09" w:rsidRDefault="00E857B9" w:rsidP="00E857B9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EE6D09">
        <w:rPr>
          <w:sz w:val="24"/>
          <w:szCs w:val="24"/>
        </w:rPr>
        <w:t>соответствие заявленной теме;</w:t>
      </w:r>
    </w:p>
    <w:p w:rsidR="00E857B9" w:rsidRDefault="00E857B9" w:rsidP="00E857B9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EE6D09">
        <w:rPr>
          <w:sz w:val="24"/>
          <w:szCs w:val="24"/>
        </w:rPr>
        <w:t>новаторство и оригинальность;</w:t>
      </w:r>
    </w:p>
    <w:p w:rsidR="00E857B9" w:rsidRDefault="00E857B9" w:rsidP="00E857B9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E857B9">
        <w:rPr>
          <w:sz w:val="24"/>
          <w:szCs w:val="24"/>
        </w:rPr>
        <w:t>яркость исполнения (запоминающийся образ, художественный вкус, нестандартный подход);</w:t>
      </w:r>
    </w:p>
    <w:p w:rsidR="00E857B9" w:rsidRPr="00E857B9" w:rsidRDefault="00E857B9" w:rsidP="00E857B9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E857B9">
        <w:rPr>
          <w:sz w:val="24"/>
          <w:szCs w:val="24"/>
        </w:rPr>
        <w:t>соблюдение требований конкурса;</w:t>
      </w:r>
    </w:p>
    <w:p w:rsidR="00E857B9" w:rsidRDefault="00E857B9" w:rsidP="00E857B9">
      <w:pPr>
        <w:numPr>
          <w:ilvl w:val="0"/>
          <w:numId w:val="3"/>
        </w:numPr>
        <w:ind w:left="993" w:hanging="306"/>
        <w:jc w:val="both"/>
        <w:rPr>
          <w:sz w:val="24"/>
          <w:szCs w:val="24"/>
        </w:rPr>
      </w:pPr>
      <w:r w:rsidRPr="00EE6D09">
        <w:rPr>
          <w:sz w:val="24"/>
          <w:szCs w:val="24"/>
        </w:rPr>
        <w:t>соотве</w:t>
      </w:r>
      <w:r>
        <w:rPr>
          <w:sz w:val="24"/>
          <w:szCs w:val="24"/>
        </w:rPr>
        <w:t>тствие работы возрасту учащихся.</w:t>
      </w:r>
    </w:p>
    <w:p w:rsidR="00E857B9" w:rsidRDefault="00E857B9" w:rsidP="00E857B9">
      <w:p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Максимальное количество баллов за каждый критерий – 5.</w:t>
      </w:r>
    </w:p>
    <w:p w:rsidR="00D47489" w:rsidRDefault="00D47489" w:rsidP="00D47489">
      <w:pPr>
        <w:pStyle w:val="11"/>
        <w:spacing w:after="0" w:line="240" w:lineRule="auto"/>
        <w:rPr>
          <w:rFonts w:cs="Times New Roman"/>
          <w:b/>
          <w:bCs/>
          <w:szCs w:val="24"/>
        </w:rPr>
      </w:pPr>
    </w:p>
    <w:p w:rsidR="00EE6D09" w:rsidRPr="007625AF" w:rsidRDefault="00EE6D09" w:rsidP="00D47489">
      <w:pPr>
        <w:pStyle w:val="11"/>
        <w:spacing w:after="0" w:line="240" w:lineRule="auto"/>
        <w:jc w:val="center"/>
        <w:rPr>
          <w:rFonts w:cs="Times New Roman"/>
          <w:b/>
          <w:szCs w:val="24"/>
        </w:rPr>
      </w:pPr>
      <w:r w:rsidRPr="007625AF">
        <w:rPr>
          <w:rFonts w:cs="Times New Roman"/>
          <w:b/>
          <w:bCs/>
          <w:szCs w:val="24"/>
        </w:rPr>
        <w:t>7. Подведение итогов</w:t>
      </w:r>
      <w:r w:rsidR="00812E4C">
        <w:rPr>
          <w:rFonts w:cs="Times New Roman"/>
          <w:b/>
          <w:bCs/>
          <w:szCs w:val="24"/>
        </w:rPr>
        <w:t xml:space="preserve"> и </w:t>
      </w:r>
      <w:r w:rsidR="006E380D">
        <w:rPr>
          <w:rFonts w:cs="Times New Roman"/>
          <w:b/>
          <w:bCs/>
          <w:szCs w:val="24"/>
        </w:rPr>
        <w:t>н</w:t>
      </w:r>
      <w:r w:rsidR="00812E4C">
        <w:rPr>
          <w:rFonts w:cs="Times New Roman"/>
          <w:b/>
          <w:bCs/>
          <w:szCs w:val="24"/>
        </w:rPr>
        <w:t>аграждение</w:t>
      </w:r>
      <w:r w:rsidRPr="007625AF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К</w:t>
      </w:r>
      <w:r w:rsidRPr="007625AF">
        <w:rPr>
          <w:rFonts w:cs="Times New Roman"/>
          <w:b/>
          <w:bCs/>
          <w:szCs w:val="24"/>
        </w:rPr>
        <w:t>онкурса</w:t>
      </w:r>
    </w:p>
    <w:p w:rsidR="00EE6D09" w:rsidRDefault="00EE6D09" w:rsidP="00DF262B">
      <w:pPr>
        <w:ind w:firstLine="709"/>
        <w:jc w:val="both"/>
        <w:rPr>
          <w:sz w:val="24"/>
          <w:szCs w:val="24"/>
        </w:rPr>
      </w:pPr>
      <w:r w:rsidRPr="00812E4C">
        <w:rPr>
          <w:sz w:val="24"/>
          <w:szCs w:val="24"/>
        </w:rPr>
        <w:t>7.1. Оценка представленных работ осуществляется членами жюри Конкурса. Оценивание производится на основании указанных критериев.</w:t>
      </w:r>
    </w:p>
    <w:p w:rsidR="00812E4C" w:rsidRPr="00812E4C" w:rsidRDefault="00812E4C" w:rsidP="00DF262B">
      <w:pPr>
        <w:ind w:firstLine="709"/>
        <w:jc w:val="both"/>
        <w:rPr>
          <w:sz w:val="24"/>
          <w:szCs w:val="24"/>
        </w:rPr>
      </w:pPr>
      <w:r w:rsidRPr="00812E4C">
        <w:rPr>
          <w:sz w:val="24"/>
          <w:szCs w:val="24"/>
        </w:rPr>
        <w:t>7.2. Подведение итогов и определение победителей и призеров Конкурса осуществляются членами жюри, в состав которого могут входить независимые представители - организаторы Конкурса и другие приглашенные специалисты.</w:t>
      </w:r>
    </w:p>
    <w:p w:rsidR="00812E4C" w:rsidRPr="00812E4C" w:rsidRDefault="00EE6D09" w:rsidP="00DF262B">
      <w:pPr>
        <w:ind w:firstLine="709"/>
        <w:jc w:val="both"/>
        <w:rPr>
          <w:sz w:val="24"/>
          <w:szCs w:val="24"/>
        </w:rPr>
      </w:pPr>
      <w:r w:rsidRPr="00812E4C">
        <w:rPr>
          <w:sz w:val="24"/>
          <w:szCs w:val="24"/>
        </w:rPr>
        <w:t>7.</w:t>
      </w:r>
      <w:r w:rsidR="00812E4C" w:rsidRPr="00812E4C">
        <w:rPr>
          <w:sz w:val="24"/>
          <w:szCs w:val="24"/>
        </w:rPr>
        <w:t>3</w:t>
      </w:r>
      <w:r w:rsidRPr="00812E4C">
        <w:rPr>
          <w:sz w:val="24"/>
          <w:szCs w:val="24"/>
        </w:rPr>
        <w:t xml:space="preserve">. </w:t>
      </w:r>
      <w:r w:rsidR="00812E4C" w:rsidRPr="00812E4C">
        <w:rPr>
          <w:sz w:val="24"/>
          <w:szCs w:val="24"/>
        </w:rPr>
        <w:t xml:space="preserve">Награждение предусматривается за </w:t>
      </w:r>
      <w:r w:rsidR="00812E4C" w:rsidRPr="00812E4C">
        <w:rPr>
          <w:sz w:val="24"/>
          <w:szCs w:val="24"/>
          <w:lang w:val="en-US"/>
        </w:rPr>
        <w:t>I</w:t>
      </w:r>
      <w:r w:rsidR="00812E4C" w:rsidRPr="00812E4C">
        <w:rPr>
          <w:sz w:val="24"/>
          <w:szCs w:val="24"/>
        </w:rPr>
        <w:t xml:space="preserve">, </w:t>
      </w:r>
      <w:r w:rsidR="00812E4C" w:rsidRPr="00812E4C">
        <w:rPr>
          <w:sz w:val="24"/>
          <w:szCs w:val="24"/>
          <w:lang w:val="en-US"/>
        </w:rPr>
        <w:t>II</w:t>
      </w:r>
      <w:r w:rsidR="00812E4C" w:rsidRPr="00812E4C">
        <w:rPr>
          <w:sz w:val="24"/>
          <w:szCs w:val="24"/>
        </w:rPr>
        <w:t xml:space="preserve">, </w:t>
      </w:r>
      <w:r w:rsidR="00812E4C" w:rsidRPr="00812E4C">
        <w:rPr>
          <w:sz w:val="24"/>
          <w:szCs w:val="24"/>
          <w:lang w:val="en-US"/>
        </w:rPr>
        <w:t>III</w:t>
      </w:r>
      <w:r w:rsidR="00812E4C" w:rsidRPr="00812E4C">
        <w:rPr>
          <w:sz w:val="24"/>
          <w:szCs w:val="24"/>
        </w:rPr>
        <w:t xml:space="preserve"> места в трёх возрастных группах и трёх номинациях.</w:t>
      </w:r>
      <w:r w:rsidR="00812E4C" w:rsidRPr="00812E4C">
        <w:rPr>
          <w:rStyle w:val="ac"/>
          <w:b w:val="0"/>
          <w:bCs w:val="0"/>
          <w:sz w:val="24"/>
          <w:szCs w:val="24"/>
        </w:rPr>
        <w:t xml:space="preserve"> Оргкомитет Конкурса оставляет за собой право не присуждать </w:t>
      </w:r>
      <w:r w:rsidR="00812E4C" w:rsidRPr="00812E4C">
        <w:rPr>
          <w:rStyle w:val="ac"/>
          <w:b w:val="0"/>
          <w:bCs w:val="0"/>
          <w:sz w:val="24"/>
          <w:szCs w:val="24"/>
        </w:rPr>
        <w:lastRenderedPageBreak/>
        <w:t>призовые места в отдельных номинациях при отсутствии работ, заслуживающих поощрения, или в случае нарушения конкурсантами требований Конкурса.</w:t>
      </w:r>
    </w:p>
    <w:p w:rsidR="00EE6D09" w:rsidRPr="00812E4C" w:rsidRDefault="00EE6D09" w:rsidP="00DF262B">
      <w:pPr>
        <w:ind w:firstLine="709"/>
        <w:jc w:val="both"/>
        <w:rPr>
          <w:sz w:val="24"/>
          <w:szCs w:val="24"/>
        </w:rPr>
      </w:pPr>
      <w:r w:rsidRPr="00812E4C">
        <w:rPr>
          <w:sz w:val="24"/>
          <w:szCs w:val="24"/>
        </w:rPr>
        <w:t>7.</w:t>
      </w:r>
      <w:r w:rsidR="00812E4C" w:rsidRPr="00812E4C">
        <w:rPr>
          <w:sz w:val="24"/>
          <w:szCs w:val="24"/>
        </w:rPr>
        <w:t>4</w:t>
      </w:r>
      <w:r w:rsidRPr="00812E4C">
        <w:rPr>
          <w:sz w:val="24"/>
          <w:szCs w:val="24"/>
        </w:rPr>
        <w:t>. Жюри вправе определить не все призовые места, а также разделить их между несколькими конкурсантами.</w:t>
      </w:r>
    </w:p>
    <w:p w:rsidR="00812E4C" w:rsidRPr="00812E4C" w:rsidRDefault="00EE6D09" w:rsidP="00DF262B">
      <w:pPr>
        <w:ind w:firstLine="709"/>
        <w:jc w:val="both"/>
        <w:rPr>
          <w:sz w:val="24"/>
          <w:szCs w:val="24"/>
        </w:rPr>
      </w:pPr>
      <w:r w:rsidRPr="00812E4C">
        <w:rPr>
          <w:sz w:val="24"/>
          <w:szCs w:val="24"/>
        </w:rPr>
        <w:t>7.</w:t>
      </w:r>
      <w:r w:rsidR="00812E4C" w:rsidRPr="00812E4C">
        <w:rPr>
          <w:sz w:val="24"/>
          <w:szCs w:val="24"/>
        </w:rPr>
        <w:t>5</w:t>
      </w:r>
      <w:r w:rsidRPr="00812E4C">
        <w:rPr>
          <w:sz w:val="24"/>
          <w:szCs w:val="24"/>
        </w:rPr>
        <w:t>. Решение жюри является окончательным и пересмотру не подлежит.</w:t>
      </w:r>
    </w:p>
    <w:p w:rsidR="00812E4C" w:rsidRPr="00812E4C" w:rsidRDefault="00812E4C" w:rsidP="00DF262B">
      <w:pPr>
        <w:ind w:firstLine="709"/>
        <w:jc w:val="both"/>
        <w:rPr>
          <w:sz w:val="24"/>
          <w:szCs w:val="24"/>
        </w:rPr>
      </w:pPr>
      <w:r w:rsidRPr="00812E4C">
        <w:rPr>
          <w:sz w:val="24"/>
          <w:szCs w:val="24"/>
        </w:rPr>
        <w:t xml:space="preserve">7.6. Победители и призёры Конкурса награждаются грамотами, ценными или памятными подарками. </w:t>
      </w:r>
    </w:p>
    <w:p w:rsidR="00812E4C" w:rsidRPr="00812E4C" w:rsidRDefault="00812E4C" w:rsidP="00DF262B">
      <w:pPr>
        <w:ind w:firstLine="709"/>
        <w:jc w:val="both"/>
        <w:rPr>
          <w:sz w:val="24"/>
          <w:szCs w:val="24"/>
        </w:rPr>
      </w:pPr>
      <w:r w:rsidRPr="00812E4C">
        <w:rPr>
          <w:sz w:val="24"/>
          <w:szCs w:val="24"/>
        </w:rPr>
        <w:t>7.7. По решению жюри отдельные участники Конкурса могут награждаться специальными дипломами Оргкомитета.</w:t>
      </w:r>
    </w:p>
    <w:p w:rsidR="00EE6D09" w:rsidRPr="00812E4C" w:rsidRDefault="00EE6D09" w:rsidP="00DF262B">
      <w:pPr>
        <w:ind w:firstLine="709"/>
        <w:jc w:val="both"/>
        <w:rPr>
          <w:sz w:val="24"/>
          <w:szCs w:val="24"/>
        </w:rPr>
      </w:pPr>
      <w:r w:rsidRPr="00812E4C">
        <w:rPr>
          <w:sz w:val="24"/>
          <w:szCs w:val="24"/>
        </w:rPr>
        <w:t>7.</w:t>
      </w:r>
      <w:r w:rsidR="00DE1573">
        <w:rPr>
          <w:sz w:val="24"/>
          <w:szCs w:val="24"/>
        </w:rPr>
        <w:t>8</w:t>
      </w:r>
      <w:r w:rsidRPr="00812E4C">
        <w:rPr>
          <w:sz w:val="24"/>
          <w:szCs w:val="24"/>
        </w:rPr>
        <w:t>.</w:t>
      </w:r>
      <w:r w:rsidR="00476CE0" w:rsidRPr="00812E4C">
        <w:rPr>
          <w:sz w:val="24"/>
          <w:szCs w:val="24"/>
        </w:rPr>
        <w:t xml:space="preserve"> Церемония награждения районного этапа Конкурса</w:t>
      </w:r>
      <w:r w:rsidRPr="00812E4C">
        <w:rPr>
          <w:sz w:val="24"/>
          <w:szCs w:val="24"/>
        </w:rPr>
        <w:t xml:space="preserve"> </w:t>
      </w:r>
      <w:r w:rsidR="001E1DDC" w:rsidRPr="00812E4C">
        <w:rPr>
          <w:sz w:val="24"/>
          <w:szCs w:val="24"/>
        </w:rPr>
        <w:t xml:space="preserve">состоится </w:t>
      </w:r>
      <w:r w:rsidR="001E1DDC" w:rsidRPr="006C7599">
        <w:rPr>
          <w:b/>
          <w:color w:val="000000"/>
          <w:sz w:val="24"/>
          <w:szCs w:val="24"/>
        </w:rPr>
        <w:t>в</w:t>
      </w:r>
      <w:r w:rsidR="00E857B9" w:rsidRPr="00EE288C">
        <w:rPr>
          <w:sz w:val="24"/>
          <w:szCs w:val="24"/>
        </w:rPr>
        <w:t xml:space="preserve"> ГБУ</w:t>
      </w:r>
      <w:r w:rsidRPr="00EE288C">
        <w:rPr>
          <w:sz w:val="24"/>
          <w:szCs w:val="24"/>
        </w:rPr>
        <w:t xml:space="preserve"> ДО ЦД(Ю)ТТ «Старт+» </w:t>
      </w:r>
      <w:r w:rsidR="00DF262B" w:rsidRPr="00EE288C">
        <w:rPr>
          <w:sz w:val="24"/>
          <w:szCs w:val="24"/>
        </w:rPr>
        <w:t>Невского района Санкт-Петерб</w:t>
      </w:r>
      <w:r w:rsidR="00DF262B">
        <w:rPr>
          <w:sz w:val="24"/>
          <w:szCs w:val="24"/>
        </w:rPr>
        <w:t xml:space="preserve">урга </w:t>
      </w:r>
      <w:r w:rsidRPr="00812E4C">
        <w:rPr>
          <w:sz w:val="24"/>
          <w:szCs w:val="24"/>
        </w:rPr>
        <w:t xml:space="preserve">по адресу: </w:t>
      </w:r>
      <w:r w:rsidR="00DF262B">
        <w:rPr>
          <w:sz w:val="24"/>
          <w:szCs w:val="24"/>
        </w:rPr>
        <w:t xml:space="preserve">Санкт-Петербург, </w:t>
      </w:r>
      <w:r w:rsidRPr="00812E4C">
        <w:rPr>
          <w:sz w:val="24"/>
          <w:szCs w:val="24"/>
        </w:rPr>
        <w:t>ул. Ивановская, д.11, литер А.</w:t>
      </w:r>
      <w:r w:rsidR="001E1DDC">
        <w:rPr>
          <w:sz w:val="24"/>
          <w:szCs w:val="24"/>
        </w:rPr>
        <w:t xml:space="preserve"> о дате и времени церемонии награждения будет сообщено дополнительно.</w:t>
      </w:r>
    </w:p>
    <w:p w:rsidR="00812E4C" w:rsidRDefault="00812E4C" w:rsidP="00EE6D09">
      <w:pPr>
        <w:jc w:val="center"/>
        <w:rPr>
          <w:b/>
          <w:sz w:val="24"/>
          <w:szCs w:val="24"/>
        </w:rPr>
      </w:pPr>
    </w:p>
    <w:p w:rsidR="00EE6D09" w:rsidRPr="00EE6D09" w:rsidRDefault="00EE6D09" w:rsidP="00EE6D09">
      <w:pPr>
        <w:jc w:val="center"/>
        <w:rPr>
          <w:b/>
          <w:sz w:val="24"/>
          <w:szCs w:val="24"/>
        </w:rPr>
      </w:pPr>
      <w:r w:rsidRPr="00EE6D09">
        <w:rPr>
          <w:b/>
          <w:sz w:val="24"/>
          <w:szCs w:val="24"/>
        </w:rPr>
        <w:t xml:space="preserve">8. </w:t>
      </w:r>
      <w:r w:rsidR="00812E4C">
        <w:rPr>
          <w:b/>
          <w:sz w:val="24"/>
          <w:szCs w:val="24"/>
        </w:rPr>
        <w:t xml:space="preserve">Требования к предоставляемым </w:t>
      </w:r>
      <w:r w:rsidRPr="00EE6D09">
        <w:rPr>
          <w:b/>
          <w:sz w:val="24"/>
          <w:szCs w:val="24"/>
        </w:rPr>
        <w:t>работам</w:t>
      </w:r>
      <w:r w:rsidR="009B62B5">
        <w:rPr>
          <w:b/>
          <w:sz w:val="24"/>
          <w:szCs w:val="24"/>
        </w:rPr>
        <w:t xml:space="preserve"> </w:t>
      </w:r>
    </w:p>
    <w:p w:rsidR="0012471D" w:rsidRPr="0012471D" w:rsidRDefault="0012471D" w:rsidP="00124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8.1. Н</w:t>
      </w:r>
      <w:r w:rsidRPr="0012471D">
        <w:rPr>
          <w:sz w:val="24"/>
          <w:szCs w:val="24"/>
        </w:rPr>
        <w:t>астенные работы должны быть выполнены на твердой основе в рамках из любого оформительского материала, форматом А2, А3, А4;</w:t>
      </w:r>
    </w:p>
    <w:p w:rsidR="0012471D" w:rsidRPr="0012471D" w:rsidRDefault="0012471D" w:rsidP="0012471D">
      <w:pPr>
        <w:spacing w:after="200"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8.2. Н</w:t>
      </w:r>
      <w:r w:rsidRPr="0012471D">
        <w:rPr>
          <w:sz w:val="24"/>
          <w:szCs w:val="24"/>
        </w:rPr>
        <w:t>астольные работы устанавливаются и закрепляются на жесткой подставке (основе), которая должна соответствовать размеру работы, форматом не более 300*400 мм;</w:t>
      </w:r>
    </w:p>
    <w:p w:rsidR="0012471D" w:rsidRPr="0012471D" w:rsidRDefault="0012471D" w:rsidP="0012471D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8.3. В </w:t>
      </w:r>
      <w:r w:rsidRPr="0012471D">
        <w:rPr>
          <w:sz w:val="24"/>
          <w:szCs w:val="24"/>
        </w:rPr>
        <w:t xml:space="preserve">правом нижнем углу с лицевой стороны работы должна располагаться табличка, на которой указываются: Ф.И.О. (полностью) и возраст участника, название работы, техника исполнения, наименование образовательной организации (кружки, студии), регион, Ф.И.О. (полностью) руководителя.  </w:t>
      </w:r>
    </w:p>
    <w:p w:rsidR="0012471D" w:rsidRPr="0012471D" w:rsidRDefault="0012471D" w:rsidP="0012471D">
      <w:pPr>
        <w:spacing w:after="200" w:line="276" w:lineRule="auto"/>
        <w:ind w:left="1211"/>
        <w:contextualSpacing/>
        <w:jc w:val="both"/>
        <w:rPr>
          <w:i/>
          <w:sz w:val="24"/>
          <w:szCs w:val="24"/>
        </w:rPr>
      </w:pPr>
      <w:r w:rsidRPr="0012471D">
        <w:rPr>
          <w:i/>
          <w:sz w:val="24"/>
          <w:szCs w:val="24"/>
        </w:rPr>
        <w:t>Образец:</w:t>
      </w: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</w:tblGrid>
      <w:tr w:rsidR="0012471D" w:rsidRPr="0012471D" w:rsidTr="006C7599">
        <w:trPr>
          <w:trHeight w:val="1151"/>
        </w:trPr>
        <w:tc>
          <w:tcPr>
            <w:tcW w:w="6237" w:type="dxa"/>
            <w:vAlign w:val="center"/>
          </w:tcPr>
          <w:p w:rsidR="0012471D" w:rsidRPr="0012471D" w:rsidRDefault="0012471D" w:rsidP="0012471D">
            <w:pPr>
              <w:jc w:val="center"/>
              <w:rPr>
                <w:b/>
                <w:sz w:val="24"/>
                <w:szCs w:val="24"/>
              </w:rPr>
            </w:pPr>
            <w:r w:rsidRPr="0012471D">
              <w:rPr>
                <w:b/>
                <w:sz w:val="24"/>
                <w:szCs w:val="24"/>
              </w:rPr>
              <w:br/>
              <w:t>Иванов Петр Сергеевич, 11 лет</w:t>
            </w:r>
          </w:p>
          <w:p w:rsidR="0012471D" w:rsidRPr="0012471D" w:rsidRDefault="0012471D" w:rsidP="0012471D">
            <w:pPr>
              <w:jc w:val="center"/>
              <w:rPr>
                <w:sz w:val="24"/>
                <w:szCs w:val="24"/>
              </w:rPr>
            </w:pPr>
          </w:p>
          <w:p w:rsidR="0012471D" w:rsidRPr="0012471D" w:rsidRDefault="0012471D" w:rsidP="00880A63">
            <w:pPr>
              <w:jc w:val="center"/>
              <w:rPr>
                <w:sz w:val="24"/>
                <w:szCs w:val="24"/>
              </w:rPr>
            </w:pPr>
            <w:r w:rsidRPr="0012471D">
              <w:rPr>
                <w:sz w:val="24"/>
                <w:szCs w:val="24"/>
              </w:rPr>
              <w:t>«Пожар в жилом доме»</w:t>
            </w:r>
            <w:r w:rsidRPr="0012471D">
              <w:rPr>
                <w:sz w:val="24"/>
                <w:szCs w:val="24"/>
              </w:rPr>
              <w:br/>
              <w:t>графика</w:t>
            </w:r>
          </w:p>
          <w:p w:rsidR="0012471D" w:rsidRPr="0012471D" w:rsidRDefault="0012471D" w:rsidP="0012471D">
            <w:pPr>
              <w:jc w:val="center"/>
              <w:rPr>
                <w:sz w:val="24"/>
                <w:szCs w:val="24"/>
              </w:rPr>
            </w:pPr>
          </w:p>
          <w:p w:rsidR="0012471D" w:rsidRPr="0012471D" w:rsidRDefault="0012471D" w:rsidP="0012471D">
            <w:pPr>
              <w:jc w:val="center"/>
              <w:rPr>
                <w:sz w:val="24"/>
                <w:szCs w:val="24"/>
              </w:rPr>
            </w:pPr>
            <w:r w:rsidRPr="0012471D">
              <w:rPr>
                <w:sz w:val="24"/>
                <w:szCs w:val="24"/>
              </w:rPr>
              <w:t>Детско-юношеская студия «Вымпел»</w:t>
            </w:r>
          </w:p>
          <w:p w:rsidR="0012471D" w:rsidRPr="0012471D" w:rsidRDefault="0012471D" w:rsidP="0012471D">
            <w:pPr>
              <w:jc w:val="center"/>
              <w:rPr>
                <w:sz w:val="24"/>
                <w:szCs w:val="24"/>
              </w:rPr>
            </w:pPr>
          </w:p>
          <w:p w:rsidR="0012471D" w:rsidRPr="0012471D" w:rsidRDefault="0012471D" w:rsidP="0012471D">
            <w:pPr>
              <w:jc w:val="center"/>
              <w:rPr>
                <w:sz w:val="24"/>
                <w:szCs w:val="24"/>
              </w:rPr>
            </w:pPr>
            <w:r w:rsidRPr="0012471D">
              <w:rPr>
                <w:sz w:val="24"/>
                <w:szCs w:val="24"/>
              </w:rPr>
              <w:t>пос. Озерный, Мурманская область</w:t>
            </w:r>
          </w:p>
          <w:p w:rsidR="0012471D" w:rsidRPr="0012471D" w:rsidRDefault="0012471D" w:rsidP="0012471D">
            <w:pPr>
              <w:jc w:val="center"/>
              <w:rPr>
                <w:sz w:val="24"/>
                <w:szCs w:val="24"/>
              </w:rPr>
            </w:pPr>
          </w:p>
          <w:p w:rsidR="0012471D" w:rsidRPr="0012471D" w:rsidRDefault="0012471D" w:rsidP="0012471D">
            <w:pPr>
              <w:jc w:val="center"/>
              <w:rPr>
                <w:sz w:val="24"/>
                <w:szCs w:val="24"/>
              </w:rPr>
            </w:pPr>
            <w:r w:rsidRPr="0012471D">
              <w:rPr>
                <w:sz w:val="24"/>
                <w:szCs w:val="24"/>
              </w:rPr>
              <w:t>Руководитель - Мельникова Ольга Борисовна</w:t>
            </w:r>
          </w:p>
          <w:p w:rsidR="0012471D" w:rsidRPr="0012471D" w:rsidRDefault="0012471D" w:rsidP="001247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471D" w:rsidRPr="0012471D" w:rsidRDefault="0012471D" w:rsidP="0012471D">
      <w:pPr>
        <w:ind w:left="491"/>
        <w:jc w:val="both"/>
        <w:rPr>
          <w:sz w:val="24"/>
          <w:szCs w:val="24"/>
        </w:rPr>
      </w:pPr>
    </w:p>
    <w:p w:rsidR="0012471D" w:rsidRPr="0012471D" w:rsidRDefault="0012471D" w:rsidP="0012471D">
      <w:pPr>
        <w:ind w:firstLine="709"/>
        <w:jc w:val="both"/>
        <w:rPr>
          <w:b/>
          <w:sz w:val="24"/>
          <w:szCs w:val="24"/>
        </w:rPr>
      </w:pPr>
      <w:r w:rsidRPr="0012471D">
        <w:rPr>
          <w:sz w:val="24"/>
          <w:szCs w:val="24"/>
        </w:rPr>
        <w:t>8.4.</w:t>
      </w:r>
      <w:r>
        <w:rPr>
          <w:b/>
          <w:sz w:val="24"/>
          <w:szCs w:val="24"/>
        </w:rPr>
        <w:t xml:space="preserve"> </w:t>
      </w:r>
      <w:r w:rsidRPr="0012471D">
        <w:rPr>
          <w:b/>
          <w:sz w:val="24"/>
          <w:szCs w:val="24"/>
        </w:rPr>
        <w:t>Работы, выполненные вне требований Положения, на Конкурс не принимаются.</w:t>
      </w:r>
    </w:p>
    <w:p w:rsidR="0012471D" w:rsidRPr="0012471D" w:rsidRDefault="0012471D" w:rsidP="0012471D">
      <w:pPr>
        <w:ind w:firstLine="709"/>
        <w:jc w:val="both"/>
        <w:rPr>
          <w:sz w:val="24"/>
          <w:szCs w:val="24"/>
        </w:rPr>
      </w:pPr>
      <w:r w:rsidRPr="0012471D">
        <w:rPr>
          <w:sz w:val="24"/>
          <w:szCs w:val="24"/>
        </w:rPr>
        <w:t>8.5.</w:t>
      </w:r>
      <w:r>
        <w:rPr>
          <w:b/>
          <w:sz w:val="24"/>
          <w:szCs w:val="24"/>
        </w:rPr>
        <w:t xml:space="preserve"> </w:t>
      </w:r>
      <w:r w:rsidRPr="0012471D">
        <w:rPr>
          <w:b/>
          <w:sz w:val="24"/>
          <w:szCs w:val="24"/>
        </w:rPr>
        <w:t xml:space="preserve">Работы, представленные на Конкурс, авторам не возвращаются. </w:t>
      </w:r>
      <w:r w:rsidRPr="0012471D">
        <w:rPr>
          <w:sz w:val="24"/>
          <w:szCs w:val="24"/>
        </w:rPr>
        <w:t>Они могут участвовать в выставках и экспозициях, передаваться в благотворительные фонды</w:t>
      </w:r>
      <w:r w:rsidRPr="0012471D">
        <w:rPr>
          <w:color w:val="000000"/>
          <w:sz w:val="24"/>
          <w:szCs w:val="24"/>
        </w:rPr>
        <w:t xml:space="preserve">, а также </w:t>
      </w:r>
      <w:r w:rsidRPr="0012471D">
        <w:rPr>
          <w:sz w:val="24"/>
          <w:szCs w:val="24"/>
        </w:rPr>
        <w:t>могут быть использованы для публикаций в печати, показов по телевидению, производства полиграфической и сувенирной продукции, рекламы сети Интернет и т. п. целей.</w:t>
      </w:r>
    </w:p>
    <w:p w:rsidR="0012471D" w:rsidRDefault="0012471D" w:rsidP="00EE6D09">
      <w:pPr>
        <w:pStyle w:val="1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EE6D09" w:rsidRPr="00EE6D09" w:rsidRDefault="00EE6D09" w:rsidP="00EE6D09">
      <w:pPr>
        <w:pStyle w:val="11"/>
        <w:spacing w:after="0" w:line="240" w:lineRule="auto"/>
        <w:jc w:val="center"/>
        <w:rPr>
          <w:rFonts w:cs="Times New Roman"/>
          <w:szCs w:val="24"/>
        </w:rPr>
      </w:pPr>
      <w:r w:rsidRPr="00EE6D09">
        <w:rPr>
          <w:rFonts w:cs="Times New Roman"/>
          <w:b/>
          <w:bCs/>
          <w:szCs w:val="24"/>
        </w:rPr>
        <w:t>9. Состав жюри</w:t>
      </w:r>
    </w:p>
    <w:p w:rsidR="00EE6D09" w:rsidRPr="003E1B20" w:rsidRDefault="00DE1573" w:rsidP="00DE1573">
      <w:pPr>
        <w:pStyle w:val="a3"/>
        <w:tabs>
          <w:tab w:val="num" w:pos="709"/>
        </w:tabs>
        <w:ind w:firstLine="0"/>
        <w:jc w:val="both"/>
        <w:rPr>
          <w:rStyle w:val="fontstyle20"/>
          <w:b w:val="0"/>
          <w:i w:val="0"/>
          <w:szCs w:val="24"/>
          <w:lang w:val="ru-RU"/>
        </w:rPr>
      </w:pPr>
      <w:r>
        <w:rPr>
          <w:rStyle w:val="fontstyle20"/>
          <w:b w:val="0"/>
          <w:i w:val="0"/>
          <w:szCs w:val="24"/>
          <w:lang w:val="ru-RU"/>
        </w:rPr>
        <w:t xml:space="preserve">           </w:t>
      </w:r>
      <w:r w:rsidR="00EE6D09" w:rsidRPr="00812E4C">
        <w:rPr>
          <w:rStyle w:val="fontstyle20"/>
          <w:b w:val="0"/>
          <w:i w:val="0"/>
          <w:szCs w:val="24"/>
        </w:rPr>
        <w:t>9.1.</w:t>
      </w:r>
      <w:r w:rsidR="00EE6D09" w:rsidRPr="00812E4C">
        <w:rPr>
          <w:rStyle w:val="fontstyle20"/>
          <w:szCs w:val="24"/>
        </w:rPr>
        <w:t xml:space="preserve"> </w:t>
      </w:r>
      <w:r w:rsidR="00812E4C" w:rsidRPr="003E1B20">
        <w:rPr>
          <w:b w:val="0"/>
          <w:i w:val="0"/>
          <w:szCs w:val="24"/>
        </w:rPr>
        <w:t xml:space="preserve">На районном этапе составы жюри формируются и утверждаются районными </w:t>
      </w:r>
      <w:r w:rsidR="00E857B9" w:rsidRPr="003E1B20">
        <w:rPr>
          <w:b w:val="0"/>
          <w:i w:val="0"/>
          <w:szCs w:val="24"/>
        </w:rPr>
        <w:t>оргкомитетами</w:t>
      </w:r>
      <w:r w:rsidR="00812E4C" w:rsidRPr="003E1B20">
        <w:rPr>
          <w:b w:val="0"/>
          <w:i w:val="0"/>
          <w:szCs w:val="24"/>
        </w:rPr>
        <w:t xml:space="preserve">. </w:t>
      </w:r>
    </w:p>
    <w:p w:rsidR="00476CE0" w:rsidRPr="003E1B20" w:rsidRDefault="00DE1573" w:rsidP="00DE1573">
      <w:pPr>
        <w:tabs>
          <w:tab w:val="num" w:pos="709"/>
        </w:tabs>
        <w:jc w:val="both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           </w:t>
      </w:r>
      <w:r w:rsidR="00EE6D09" w:rsidRPr="003E1B20">
        <w:rPr>
          <w:rStyle w:val="fontstyle20"/>
          <w:sz w:val="24"/>
          <w:szCs w:val="24"/>
        </w:rPr>
        <w:t>9</w:t>
      </w:r>
      <w:r w:rsidR="00812E4C" w:rsidRPr="003E1B20">
        <w:rPr>
          <w:rStyle w:val="fontstyle20"/>
          <w:sz w:val="24"/>
          <w:szCs w:val="24"/>
        </w:rPr>
        <w:t xml:space="preserve">.2. </w:t>
      </w:r>
      <w:r w:rsidR="00EE6D09" w:rsidRPr="003E1B20">
        <w:rPr>
          <w:rStyle w:val="fontstyle20"/>
          <w:sz w:val="24"/>
          <w:szCs w:val="24"/>
        </w:rPr>
        <w:t>Жюри оценивает представленные работы, определяет победителей и призеров Конкурса.</w:t>
      </w:r>
    </w:p>
    <w:p w:rsidR="00476CE0" w:rsidRPr="003E1B20" w:rsidRDefault="00DE1573" w:rsidP="00DE1573">
      <w:pPr>
        <w:tabs>
          <w:tab w:val="num" w:pos="709"/>
        </w:tabs>
        <w:jc w:val="both"/>
        <w:rPr>
          <w:sz w:val="24"/>
          <w:szCs w:val="24"/>
        </w:rPr>
      </w:pPr>
      <w:r>
        <w:rPr>
          <w:rStyle w:val="fontstyle20"/>
          <w:sz w:val="24"/>
          <w:szCs w:val="24"/>
        </w:rPr>
        <w:t xml:space="preserve">           </w:t>
      </w:r>
      <w:r w:rsidR="00EE6D09" w:rsidRPr="003E1B20">
        <w:rPr>
          <w:rStyle w:val="fontstyle20"/>
          <w:sz w:val="24"/>
          <w:szCs w:val="24"/>
        </w:rPr>
        <w:t xml:space="preserve">9.3. </w:t>
      </w:r>
      <w:r w:rsidR="00E857B9">
        <w:rPr>
          <w:bCs/>
          <w:sz w:val="24"/>
          <w:szCs w:val="24"/>
        </w:rPr>
        <w:t>Решение</w:t>
      </w:r>
      <w:r w:rsidR="00476CE0" w:rsidRPr="003E1B20">
        <w:rPr>
          <w:bCs/>
          <w:sz w:val="24"/>
          <w:szCs w:val="24"/>
        </w:rPr>
        <w:t xml:space="preserve"> жюри оформляется </w:t>
      </w:r>
      <w:r w:rsidR="00E857B9">
        <w:rPr>
          <w:bCs/>
          <w:sz w:val="24"/>
          <w:szCs w:val="24"/>
        </w:rPr>
        <w:t>протоколом</w:t>
      </w:r>
      <w:r w:rsidR="00476CE0" w:rsidRPr="003E1B20">
        <w:rPr>
          <w:bCs/>
          <w:sz w:val="24"/>
          <w:szCs w:val="24"/>
        </w:rPr>
        <w:t xml:space="preserve"> и утверждается председателем жюри</w:t>
      </w:r>
      <w:r w:rsidR="00476CE0" w:rsidRPr="003E1B20">
        <w:rPr>
          <w:sz w:val="24"/>
          <w:szCs w:val="24"/>
        </w:rPr>
        <w:t xml:space="preserve"> (</w:t>
      </w:r>
      <w:r w:rsidR="00DF262B">
        <w:rPr>
          <w:sz w:val="24"/>
          <w:szCs w:val="24"/>
        </w:rPr>
        <w:t>П</w:t>
      </w:r>
      <w:r w:rsidR="00476CE0" w:rsidRPr="003E1B20">
        <w:rPr>
          <w:sz w:val="24"/>
          <w:szCs w:val="24"/>
        </w:rPr>
        <w:t xml:space="preserve">риложение № 1). </w:t>
      </w:r>
    </w:p>
    <w:p w:rsidR="00476CE0" w:rsidRPr="00812E4C" w:rsidRDefault="00DE1573" w:rsidP="00DE1573">
      <w:pPr>
        <w:tabs>
          <w:tab w:val="num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EE6D09" w:rsidRPr="003E1B20">
        <w:rPr>
          <w:sz w:val="24"/>
          <w:szCs w:val="24"/>
        </w:rPr>
        <w:t xml:space="preserve">9.4. Результаты </w:t>
      </w:r>
      <w:r w:rsidR="00DF262B">
        <w:rPr>
          <w:sz w:val="24"/>
          <w:szCs w:val="24"/>
        </w:rPr>
        <w:t>К</w:t>
      </w:r>
      <w:r w:rsidR="00EE6D09" w:rsidRPr="003E1B20">
        <w:rPr>
          <w:sz w:val="24"/>
          <w:szCs w:val="24"/>
        </w:rPr>
        <w:t xml:space="preserve">онкурса оформляются протоколом и размещаются на сайте </w:t>
      </w:r>
      <w:r w:rsidR="00476CE0" w:rsidRPr="003E1B20">
        <w:rPr>
          <w:sz w:val="24"/>
          <w:szCs w:val="24"/>
        </w:rPr>
        <w:t xml:space="preserve">отдела образования администрации Невского района Санкт-Петербурга - www.nevarono.spb.ru., </w:t>
      </w:r>
      <w:hyperlink r:id="rId10" w:history="1">
        <w:r w:rsidR="00DF262B" w:rsidRPr="00485ECE">
          <w:rPr>
            <w:rStyle w:val="a7"/>
            <w:sz w:val="24"/>
            <w:szCs w:val="24"/>
          </w:rPr>
          <w:t>https://www.gov.spb.ru</w:t>
        </w:r>
      </w:hyperlink>
      <w:r w:rsidR="00DF262B">
        <w:rPr>
          <w:sz w:val="24"/>
          <w:szCs w:val="24"/>
        </w:rPr>
        <w:t xml:space="preserve"> </w:t>
      </w:r>
      <w:r w:rsidR="00476CE0" w:rsidRPr="003E1B20">
        <w:rPr>
          <w:sz w:val="24"/>
          <w:szCs w:val="24"/>
        </w:rPr>
        <w:t xml:space="preserve"> и </w:t>
      </w:r>
      <w:hyperlink r:id="rId11" w:history="1">
        <w:r w:rsidR="00476CE0" w:rsidRPr="003E1B20">
          <w:rPr>
            <w:rStyle w:val="a7"/>
            <w:sz w:val="24"/>
            <w:szCs w:val="24"/>
          </w:rPr>
          <w:t>https://vk.com/club104637220</w:t>
        </w:r>
      </w:hyperlink>
      <w:r w:rsidR="00476CE0" w:rsidRPr="00812E4C">
        <w:rPr>
          <w:sz w:val="24"/>
          <w:szCs w:val="24"/>
        </w:rPr>
        <w:t>.</w:t>
      </w:r>
    </w:p>
    <w:p w:rsidR="00476CE0" w:rsidRPr="00812E4C" w:rsidRDefault="00476CE0" w:rsidP="00476CE0">
      <w:pPr>
        <w:pStyle w:val="a3"/>
        <w:tabs>
          <w:tab w:val="num" w:pos="0"/>
        </w:tabs>
        <w:ind w:firstLine="709"/>
        <w:rPr>
          <w:bCs/>
          <w:i w:val="0"/>
          <w:iCs/>
          <w:szCs w:val="24"/>
          <w:lang w:val="ru-RU"/>
        </w:rPr>
      </w:pPr>
    </w:p>
    <w:p w:rsidR="00476CE0" w:rsidRPr="00812E4C" w:rsidRDefault="00476CE0" w:rsidP="00812E4C">
      <w:pPr>
        <w:pStyle w:val="af3"/>
      </w:pPr>
    </w:p>
    <w:p w:rsidR="00476CE0" w:rsidRPr="00812E4C" w:rsidRDefault="00476CE0" w:rsidP="00812E4C">
      <w:pPr>
        <w:jc w:val="center"/>
        <w:rPr>
          <w:b/>
          <w:sz w:val="24"/>
          <w:szCs w:val="24"/>
        </w:rPr>
      </w:pPr>
      <w:r w:rsidRPr="00812E4C">
        <w:rPr>
          <w:b/>
          <w:sz w:val="24"/>
          <w:szCs w:val="24"/>
        </w:rPr>
        <w:t xml:space="preserve">10. </w:t>
      </w:r>
      <w:r w:rsidR="00812E4C">
        <w:rPr>
          <w:b/>
          <w:sz w:val="24"/>
          <w:szCs w:val="24"/>
        </w:rPr>
        <w:t>Финансирование Конкурса</w:t>
      </w:r>
    </w:p>
    <w:p w:rsidR="00EE6D09" w:rsidRPr="00812E4C" w:rsidRDefault="00DE1573" w:rsidP="00812E4C">
      <w:pPr>
        <w:tabs>
          <w:tab w:val="left" w:pos="426"/>
        </w:tabs>
        <w:jc w:val="both"/>
        <w:rPr>
          <w:rStyle w:val="fontstyle2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476CE0" w:rsidRPr="00812E4C">
        <w:rPr>
          <w:color w:val="000000"/>
          <w:sz w:val="24"/>
          <w:szCs w:val="24"/>
        </w:rPr>
        <w:t>10.1</w:t>
      </w:r>
      <w:r w:rsidR="00812E4C" w:rsidRPr="00812E4C">
        <w:rPr>
          <w:color w:val="000000"/>
          <w:sz w:val="24"/>
          <w:szCs w:val="24"/>
        </w:rPr>
        <w:t xml:space="preserve">. </w:t>
      </w:r>
      <w:r w:rsidR="00476CE0" w:rsidRPr="00812E4C">
        <w:rPr>
          <w:color w:val="000000"/>
          <w:sz w:val="24"/>
          <w:szCs w:val="24"/>
        </w:rPr>
        <w:t xml:space="preserve">Финансирование </w:t>
      </w:r>
      <w:r w:rsidR="00DF262B" w:rsidRPr="00DE1573">
        <w:rPr>
          <w:sz w:val="24"/>
          <w:szCs w:val="24"/>
        </w:rPr>
        <w:t>районного этапа</w:t>
      </w:r>
      <w:r w:rsidR="00DF262B">
        <w:rPr>
          <w:color w:val="000000"/>
          <w:sz w:val="24"/>
          <w:szCs w:val="24"/>
        </w:rPr>
        <w:t xml:space="preserve"> Конкурса </w:t>
      </w:r>
      <w:r w:rsidR="00476CE0" w:rsidRPr="00812E4C">
        <w:rPr>
          <w:color w:val="000000"/>
          <w:sz w:val="24"/>
          <w:szCs w:val="24"/>
        </w:rPr>
        <w:t>обеспечивается за счет средств Невского отделения СПб ГО ВДПО и другой финансовой поддержке, не противоречащей законодательству.</w:t>
      </w:r>
    </w:p>
    <w:p w:rsidR="00E857B9" w:rsidRDefault="00E857B9" w:rsidP="00E857B9">
      <w:pPr>
        <w:rPr>
          <w:b/>
          <w:sz w:val="24"/>
          <w:szCs w:val="24"/>
        </w:rPr>
      </w:pPr>
    </w:p>
    <w:p w:rsidR="00EE6D09" w:rsidRPr="00812E4C" w:rsidRDefault="00EE288C" w:rsidP="00EE288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EE6D09" w:rsidRPr="00812E4C">
        <w:rPr>
          <w:b/>
          <w:sz w:val="24"/>
          <w:szCs w:val="24"/>
        </w:rPr>
        <w:t>1</w:t>
      </w:r>
      <w:r w:rsidR="00812E4C" w:rsidRPr="00812E4C">
        <w:rPr>
          <w:b/>
          <w:sz w:val="24"/>
          <w:szCs w:val="24"/>
        </w:rPr>
        <w:t>1</w:t>
      </w:r>
      <w:r w:rsidR="00EE6D09" w:rsidRPr="00812E4C">
        <w:rPr>
          <w:b/>
          <w:sz w:val="24"/>
          <w:szCs w:val="24"/>
        </w:rPr>
        <w:t>. Контакты для связи</w:t>
      </w:r>
    </w:p>
    <w:p w:rsidR="00EE288C" w:rsidRDefault="00EE6D09" w:rsidP="00EE6D09">
      <w:pPr>
        <w:jc w:val="both"/>
        <w:rPr>
          <w:bCs/>
          <w:sz w:val="24"/>
          <w:szCs w:val="24"/>
        </w:rPr>
      </w:pPr>
      <w:r w:rsidRPr="00812E4C">
        <w:rPr>
          <w:bCs/>
          <w:sz w:val="24"/>
          <w:szCs w:val="24"/>
        </w:rPr>
        <w:t>Координатор</w:t>
      </w:r>
      <w:r w:rsidR="00EE288C">
        <w:rPr>
          <w:bCs/>
          <w:sz w:val="24"/>
          <w:szCs w:val="24"/>
        </w:rPr>
        <w:t>ы</w:t>
      </w:r>
      <w:r w:rsidRPr="00812E4C">
        <w:rPr>
          <w:bCs/>
          <w:sz w:val="24"/>
          <w:szCs w:val="24"/>
        </w:rPr>
        <w:t xml:space="preserve"> </w:t>
      </w:r>
      <w:r w:rsidR="00252327">
        <w:rPr>
          <w:bCs/>
          <w:sz w:val="24"/>
          <w:szCs w:val="24"/>
        </w:rPr>
        <w:t>К</w:t>
      </w:r>
      <w:r w:rsidRPr="00812E4C">
        <w:rPr>
          <w:bCs/>
          <w:sz w:val="24"/>
          <w:szCs w:val="24"/>
        </w:rPr>
        <w:t xml:space="preserve">онкурса – </w:t>
      </w:r>
    </w:p>
    <w:p w:rsidR="00EE288C" w:rsidRDefault="00EE288C" w:rsidP="00EE6D09">
      <w:pPr>
        <w:jc w:val="both"/>
        <w:rPr>
          <w:bCs/>
          <w:sz w:val="24"/>
          <w:szCs w:val="24"/>
        </w:rPr>
      </w:pPr>
    </w:p>
    <w:p w:rsidR="00EE288C" w:rsidRDefault="00EE6D09" w:rsidP="00EE6D09">
      <w:pPr>
        <w:jc w:val="both"/>
        <w:rPr>
          <w:bCs/>
          <w:sz w:val="24"/>
          <w:szCs w:val="24"/>
        </w:rPr>
      </w:pPr>
      <w:r w:rsidRPr="00EE288C">
        <w:rPr>
          <w:bCs/>
          <w:sz w:val="24"/>
          <w:szCs w:val="24"/>
        </w:rPr>
        <w:t xml:space="preserve">педагог-организатор ГБУ ДО ЦД(Ю)ТТ «Старт+» </w:t>
      </w:r>
      <w:r w:rsidR="00252327" w:rsidRPr="00EE288C">
        <w:rPr>
          <w:bCs/>
          <w:sz w:val="24"/>
          <w:szCs w:val="24"/>
        </w:rPr>
        <w:t xml:space="preserve">Невского района Санкт-Петербурга </w:t>
      </w:r>
    </w:p>
    <w:p w:rsidR="00EE288C" w:rsidRDefault="00EE288C" w:rsidP="00EE6D0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Объедкова Анастасия Владимировна</w:t>
      </w:r>
    </w:p>
    <w:p w:rsidR="00EE288C" w:rsidRDefault="00EE288C" w:rsidP="00EE6D0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телефон: 8-908-550-41-09</w:t>
      </w:r>
    </w:p>
    <w:p w:rsidR="00EE288C" w:rsidRDefault="00EE288C" w:rsidP="00EE6D09">
      <w:pPr>
        <w:jc w:val="both"/>
        <w:rPr>
          <w:bCs/>
          <w:sz w:val="24"/>
          <w:szCs w:val="24"/>
        </w:rPr>
      </w:pPr>
    </w:p>
    <w:p w:rsidR="00EE288C" w:rsidRDefault="00EE288C" w:rsidP="00EE6D09">
      <w:pPr>
        <w:jc w:val="both"/>
        <w:rPr>
          <w:bCs/>
          <w:sz w:val="24"/>
          <w:szCs w:val="24"/>
        </w:rPr>
      </w:pPr>
      <w:r w:rsidRPr="00EE288C">
        <w:rPr>
          <w:bCs/>
          <w:sz w:val="24"/>
          <w:szCs w:val="24"/>
        </w:rPr>
        <w:t>педагог-организатор ГБУ ДО ЦД(Ю)ТТ «Старт+» Невского района Санкт-Петербурга</w:t>
      </w:r>
    </w:p>
    <w:p w:rsidR="00EE288C" w:rsidRDefault="00EE288C" w:rsidP="00EE6D0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Кораблева Екатерина Владимировна</w:t>
      </w:r>
    </w:p>
    <w:p w:rsidR="00EE288C" w:rsidRDefault="00EE288C" w:rsidP="00EE6D0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телефон: 8-904-640-19-64</w:t>
      </w:r>
    </w:p>
    <w:p w:rsidR="00EE288C" w:rsidRPr="00B2358C" w:rsidRDefault="00EE288C" w:rsidP="00EE6D09">
      <w:pPr>
        <w:jc w:val="both"/>
        <w:rPr>
          <w:sz w:val="24"/>
          <w:szCs w:val="24"/>
        </w:rPr>
      </w:pPr>
    </w:p>
    <w:p w:rsidR="00EE6D09" w:rsidRPr="00EE288C" w:rsidRDefault="00EE6D09" w:rsidP="00EE6D09">
      <w:pPr>
        <w:jc w:val="both"/>
        <w:rPr>
          <w:sz w:val="24"/>
          <w:szCs w:val="24"/>
          <w:lang w:val="en-US"/>
        </w:rPr>
      </w:pPr>
      <w:r w:rsidRPr="00812E4C">
        <w:rPr>
          <w:sz w:val="24"/>
          <w:szCs w:val="24"/>
          <w:lang w:val="en-US"/>
        </w:rPr>
        <w:t>E</w:t>
      </w:r>
      <w:r w:rsidRPr="00EE288C">
        <w:rPr>
          <w:sz w:val="24"/>
          <w:szCs w:val="24"/>
          <w:lang w:val="en-US"/>
        </w:rPr>
        <w:t>-</w:t>
      </w:r>
      <w:r w:rsidRPr="00812E4C">
        <w:rPr>
          <w:sz w:val="24"/>
          <w:szCs w:val="24"/>
          <w:lang w:val="en-US"/>
        </w:rPr>
        <w:t>mail</w:t>
      </w:r>
      <w:r w:rsidRPr="00EE288C">
        <w:rPr>
          <w:sz w:val="24"/>
          <w:szCs w:val="24"/>
          <w:lang w:val="en-US"/>
        </w:rPr>
        <w:t xml:space="preserve">:  </w:t>
      </w:r>
      <w:hyperlink r:id="rId12" w:history="1">
        <w:r w:rsidRPr="00812E4C">
          <w:rPr>
            <w:rStyle w:val="a7"/>
            <w:sz w:val="24"/>
            <w:szCs w:val="24"/>
            <w:lang w:val="en-US"/>
          </w:rPr>
          <w:t>neva</w:t>
        </w:r>
        <w:r w:rsidRPr="00EE288C">
          <w:rPr>
            <w:rStyle w:val="a7"/>
            <w:sz w:val="24"/>
            <w:szCs w:val="24"/>
            <w:lang w:val="en-US"/>
          </w:rPr>
          <w:t>-</w:t>
        </w:r>
        <w:r w:rsidRPr="00812E4C">
          <w:rPr>
            <w:rStyle w:val="a7"/>
            <w:sz w:val="24"/>
            <w:szCs w:val="24"/>
            <w:lang w:val="en-US"/>
          </w:rPr>
          <w:t>star</w:t>
        </w:r>
        <w:r w:rsidRPr="00EE288C">
          <w:rPr>
            <w:rStyle w:val="a7"/>
            <w:sz w:val="24"/>
            <w:szCs w:val="24"/>
            <w:lang w:val="en-US"/>
          </w:rPr>
          <w:t>@</w:t>
        </w:r>
        <w:r w:rsidRPr="00812E4C">
          <w:rPr>
            <w:rStyle w:val="a7"/>
            <w:sz w:val="24"/>
            <w:szCs w:val="24"/>
            <w:lang w:val="en-US"/>
          </w:rPr>
          <w:t>list</w:t>
        </w:r>
        <w:r w:rsidRPr="00EE288C">
          <w:rPr>
            <w:rStyle w:val="a7"/>
            <w:sz w:val="24"/>
            <w:szCs w:val="24"/>
            <w:lang w:val="en-US"/>
          </w:rPr>
          <w:t>.</w:t>
        </w:r>
        <w:r w:rsidRPr="00812E4C">
          <w:rPr>
            <w:rStyle w:val="a7"/>
            <w:sz w:val="24"/>
            <w:szCs w:val="24"/>
            <w:lang w:val="en-US"/>
          </w:rPr>
          <w:t>ru</w:t>
        </w:r>
      </w:hyperlink>
      <w:r w:rsidRPr="00EE288C">
        <w:rPr>
          <w:sz w:val="24"/>
          <w:szCs w:val="24"/>
          <w:lang w:val="en-US"/>
        </w:rPr>
        <w:t>;</w:t>
      </w:r>
    </w:p>
    <w:p w:rsidR="00EE6D09" w:rsidRPr="00812E4C" w:rsidRDefault="00EE6D09" w:rsidP="00EE6D09">
      <w:pPr>
        <w:pStyle w:val="11"/>
        <w:spacing w:after="0" w:line="240" w:lineRule="auto"/>
        <w:rPr>
          <w:rFonts w:cs="Times New Roman"/>
          <w:szCs w:val="24"/>
        </w:rPr>
      </w:pPr>
      <w:r w:rsidRPr="00812E4C">
        <w:rPr>
          <w:szCs w:val="24"/>
        </w:rPr>
        <w:t xml:space="preserve">Сайт: </w:t>
      </w:r>
      <w:hyperlink r:id="rId13" w:history="1">
        <w:r w:rsidRPr="00812E4C">
          <w:rPr>
            <w:rStyle w:val="a7"/>
            <w:szCs w:val="24"/>
            <w:lang w:val="en-US"/>
          </w:rPr>
          <w:t>http</w:t>
        </w:r>
        <w:r w:rsidRPr="00812E4C">
          <w:rPr>
            <w:rStyle w:val="a7"/>
            <w:szCs w:val="24"/>
          </w:rPr>
          <w:t>://старт-плюс.рф</w:t>
        </w:r>
      </w:hyperlink>
      <w:r w:rsidRPr="00812E4C">
        <w:rPr>
          <w:szCs w:val="24"/>
        </w:rPr>
        <w:t>.</w:t>
      </w:r>
    </w:p>
    <w:p w:rsidR="00EE6D09" w:rsidRPr="00E42702" w:rsidRDefault="00EE6D09" w:rsidP="00EE6D09">
      <w:pPr>
        <w:pStyle w:val="11"/>
        <w:spacing w:after="0" w:line="240" w:lineRule="auto"/>
        <w:rPr>
          <w:rFonts w:cs="Times New Roman"/>
        </w:rPr>
      </w:pPr>
    </w:p>
    <w:p w:rsidR="00812E4C" w:rsidRDefault="00812E4C" w:rsidP="00DE1573">
      <w:pPr>
        <w:rPr>
          <w:rFonts w:eastAsia="Calibri"/>
          <w:kern w:val="1"/>
          <w:sz w:val="24"/>
          <w:szCs w:val="22"/>
          <w:lang w:eastAsia="ar-SA"/>
        </w:rPr>
      </w:pPr>
    </w:p>
    <w:p w:rsidR="00DE1573" w:rsidRPr="00812E4C" w:rsidRDefault="00DE1573" w:rsidP="00DE1573">
      <w:pPr>
        <w:rPr>
          <w:b/>
          <w:color w:val="000000"/>
          <w:sz w:val="26"/>
          <w:szCs w:val="26"/>
        </w:rPr>
      </w:pPr>
    </w:p>
    <w:p w:rsidR="004D2D4F" w:rsidRPr="00DE1573" w:rsidRDefault="00E857B9" w:rsidP="004D2D4F">
      <w:pPr>
        <w:pStyle w:val="2"/>
        <w:ind w:left="4962"/>
        <w:jc w:val="right"/>
        <w:rPr>
          <w:rFonts w:ascii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i/>
          <w:iCs/>
          <w:color w:val="000000"/>
          <w:sz w:val="22"/>
          <w:szCs w:val="22"/>
        </w:rPr>
        <w:br w:type="page"/>
      </w:r>
      <w:r w:rsidR="00812E4C" w:rsidRPr="00DE1573">
        <w:rPr>
          <w:rFonts w:ascii="Times New Roman" w:hAnsi="Times New Roman"/>
          <w:i/>
          <w:iCs/>
          <w:color w:val="000000"/>
          <w:sz w:val="22"/>
          <w:szCs w:val="22"/>
        </w:rPr>
        <w:lastRenderedPageBreak/>
        <w:t>П</w:t>
      </w:r>
      <w:r w:rsidR="004D2D4F" w:rsidRPr="00DE1573">
        <w:rPr>
          <w:rFonts w:ascii="Times New Roman" w:hAnsi="Times New Roman"/>
          <w:i/>
          <w:iCs/>
          <w:color w:val="000000"/>
          <w:sz w:val="22"/>
          <w:szCs w:val="22"/>
        </w:rPr>
        <w:t>риложение № 1</w:t>
      </w:r>
    </w:p>
    <w:p w:rsidR="004D2D4F" w:rsidRPr="004D2D4F" w:rsidRDefault="004D2D4F" w:rsidP="004D2D4F">
      <w:pPr>
        <w:pStyle w:val="2"/>
        <w:ind w:left="4962"/>
        <w:jc w:val="right"/>
        <w:rPr>
          <w:rFonts w:ascii="Times New Roman" w:hAnsi="Times New Roman"/>
          <w:b w:val="0"/>
          <w:i/>
          <w:color w:val="000000"/>
          <w:sz w:val="22"/>
          <w:szCs w:val="22"/>
        </w:rPr>
      </w:pPr>
      <w:r w:rsidRPr="004D2D4F">
        <w:rPr>
          <w:rFonts w:ascii="Times New Roman" w:hAnsi="Times New Roman"/>
          <w:b w:val="0"/>
          <w:i/>
          <w:iCs/>
          <w:color w:val="000000"/>
          <w:sz w:val="18"/>
          <w:szCs w:val="18"/>
        </w:rPr>
        <w:t xml:space="preserve"> </w:t>
      </w:r>
      <w:r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к Положению</w:t>
      </w:r>
      <w:r w:rsidRPr="004D2D4F">
        <w:rPr>
          <w:b w:val="0"/>
          <w:color w:val="000000"/>
          <w:sz w:val="18"/>
          <w:szCs w:val="18"/>
        </w:rPr>
        <w:t xml:space="preserve"> </w:t>
      </w:r>
      <w:r w:rsidR="00DD6F62"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о конкурсе</w:t>
      </w:r>
      <w:r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 xml:space="preserve"> детского творчества «Безопасность глазами детей» в рамках Всероссийского конкурса детско-юношеского творчества по пожарной </w:t>
      </w:r>
      <w:r w:rsidR="00DD6F62"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безопасности</w:t>
      </w:r>
      <w:r w:rsidR="00DD6F62" w:rsidRPr="004D2D4F">
        <w:rPr>
          <w:rFonts w:ascii="Times New Roman" w:hAnsi="Times New Roman"/>
          <w:i/>
          <w:color w:val="000000"/>
          <w:sz w:val="18"/>
          <w:szCs w:val="18"/>
        </w:rPr>
        <w:t xml:space="preserve"> «</w:t>
      </w:r>
      <w:r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Неопалимая Купина»</w:t>
      </w:r>
    </w:p>
    <w:p w:rsidR="004D2D4F" w:rsidRDefault="004D2D4F" w:rsidP="004D2D4F">
      <w:pPr>
        <w:ind w:left="4678"/>
        <w:rPr>
          <w:b/>
          <w:sz w:val="28"/>
          <w:szCs w:val="28"/>
        </w:rPr>
      </w:pPr>
    </w:p>
    <w:p w:rsidR="004D2D4F" w:rsidRPr="00763EA8" w:rsidRDefault="004D2D4F" w:rsidP="004D2D4F">
      <w:pPr>
        <w:jc w:val="center"/>
        <w:rPr>
          <w:b/>
          <w:sz w:val="24"/>
          <w:szCs w:val="24"/>
        </w:rPr>
      </w:pPr>
      <w:r w:rsidRPr="00763EA8">
        <w:rPr>
          <w:b/>
          <w:sz w:val="24"/>
          <w:szCs w:val="24"/>
        </w:rPr>
        <w:t>Протокол</w:t>
      </w:r>
    </w:p>
    <w:p w:rsidR="004D2D4F" w:rsidRPr="00763EA8" w:rsidRDefault="004D2D4F" w:rsidP="004D2D4F">
      <w:pPr>
        <w:spacing w:before="120"/>
        <w:jc w:val="center"/>
        <w:rPr>
          <w:sz w:val="24"/>
          <w:szCs w:val="24"/>
        </w:rPr>
      </w:pPr>
      <w:r w:rsidRPr="00763EA8">
        <w:rPr>
          <w:sz w:val="24"/>
          <w:szCs w:val="24"/>
        </w:rPr>
        <w:t xml:space="preserve">заседания жюри ________________________________ района этапа </w:t>
      </w:r>
    </w:p>
    <w:p w:rsidR="00950F98" w:rsidRDefault="004D2D4F" w:rsidP="004D2D4F">
      <w:pPr>
        <w:spacing w:before="120"/>
        <w:jc w:val="center"/>
        <w:rPr>
          <w:sz w:val="24"/>
          <w:szCs w:val="24"/>
        </w:rPr>
      </w:pPr>
      <w:r w:rsidRPr="00763EA8">
        <w:rPr>
          <w:sz w:val="24"/>
          <w:szCs w:val="24"/>
        </w:rPr>
        <w:t xml:space="preserve">конкурса детского творчества «Безопасность глазами детей» в рамках Всероссийского конкурса детско-юношеского творчества по пожарной </w:t>
      </w:r>
      <w:r w:rsidR="00DD6F62" w:rsidRPr="00763EA8">
        <w:rPr>
          <w:sz w:val="24"/>
          <w:szCs w:val="24"/>
        </w:rPr>
        <w:t xml:space="preserve">безопасности </w:t>
      </w:r>
    </w:p>
    <w:p w:rsidR="004D2D4F" w:rsidRPr="00763EA8" w:rsidRDefault="00DD6F62" w:rsidP="004D2D4F">
      <w:pPr>
        <w:spacing w:before="120"/>
        <w:jc w:val="center"/>
        <w:rPr>
          <w:sz w:val="24"/>
          <w:szCs w:val="24"/>
        </w:rPr>
      </w:pPr>
      <w:r w:rsidRPr="00763EA8">
        <w:rPr>
          <w:sz w:val="24"/>
          <w:szCs w:val="24"/>
        </w:rPr>
        <w:t>«</w:t>
      </w:r>
      <w:r w:rsidR="004D2D4F" w:rsidRPr="00763EA8">
        <w:rPr>
          <w:sz w:val="24"/>
          <w:szCs w:val="24"/>
        </w:rPr>
        <w:t>Неопалимая Купина»</w:t>
      </w:r>
    </w:p>
    <w:p w:rsidR="004D2D4F" w:rsidRPr="00763EA8" w:rsidRDefault="004D2D4F" w:rsidP="004D2D4F">
      <w:pPr>
        <w:jc w:val="center"/>
        <w:rPr>
          <w:sz w:val="24"/>
          <w:szCs w:val="24"/>
        </w:rPr>
      </w:pPr>
    </w:p>
    <w:p w:rsidR="004D2D4F" w:rsidRPr="00763EA8" w:rsidRDefault="004D2D4F" w:rsidP="004D2D4F">
      <w:pPr>
        <w:rPr>
          <w:sz w:val="24"/>
          <w:szCs w:val="24"/>
        </w:rPr>
      </w:pPr>
      <w:r w:rsidRPr="00763EA8">
        <w:rPr>
          <w:sz w:val="24"/>
          <w:szCs w:val="24"/>
        </w:rPr>
        <w:t>Санкт-Петербург                                                «_____» ____________ 20__года</w:t>
      </w:r>
    </w:p>
    <w:p w:rsidR="004D2D4F" w:rsidRPr="00763EA8" w:rsidRDefault="004D2D4F" w:rsidP="004D2D4F">
      <w:pPr>
        <w:jc w:val="center"/>
        <w:rPr>
          <w:sz w:val="24"/>
          <w:szCs w:val="24"/>
        </w:rPr>
      </w:pPr>
    </w:p>
    <w:p w:rsidR="004D2D4F" w:rsidRPr="00763EA8" w:rsidRDefault="004D2D4F" w:rsidP="004D2D4F">
      <w:pPr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Присутствовали:</w:t>
      </w:r>
    </w:p>
    <w:p w:rsidR="004D2D4F" w:rsidRPr="00763EA8" w:rsidRDefault="004D2D4F" w:rsidP="004D2D4F">
      <w:pPr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Председатель жюри ____________________________________________</w:t>
      </w:r>
    </w:p>
    <w:p w:rsidR="004D2D4F" w:rsidRPr="00763EA8" w:rsidRDefault="004D2D4F" w:rsidP="004D2D4F">
      <w:pPr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Члены жюри:__________________________________________________</w:t>
      </w:r>
    </w:p>
    <w:p w:rsidR="004D2D4F" w:rsidRPr="00763EA8" w:rsidRDefault="004D2D4F" w:rsidP="004D2D4F">
      <w:pPr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Повестка дня</w:t>
      </w:r>
    </w:p>
    <w:p w:rsidR="004D2D4F" w:rsidRPr="00763EA8" w:rsidRDefault="004D2D4F" w:rsidP="004D2D4F">
      <w:pPr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1.</w:t>
      </w:r>
    </w:p>
    <w:p w:rsidR="004D2D4F" w:rsidRPr="00763EA8" w:rsidRDefault="004D2D4F" w:rsidP="004D2D4F">
      <w:pPr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2.</w:t>
      </w:r>
    </w:p>
    <w:p w:rsidR="004D2D4F" w:rsidRPr="00763EA8" w:rsidRDefault="004D2D4F" w:rsidP="004D2D4F">
      <w:pPr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3.</w:t>
      </w:r>
    </w:p>
    <w:p w:rsidR="004D2D4F" w:rsidRPr="00763EA8" w:rsidRDefault="004D2D4F" w:rsidP="004D2D4F">
      <w:pPr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По первому вопросу выступил: __________________________________</w:t>
      </w:r>
    </w:p>
    <w:p w:rsidR="004D2D4F" w:rsidRPr="00763EA8" w:rsidRDefault="004D2D4F" w:rsidP="004D2D4F">
      <w:pPr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По второму вопросу выступил: __________________________________</w:t>
      </w:r>
    </w:p>
    <w:p w:rsidR="004D2D4F" w:rsidRPr="00763EA8" w:rsidRDefault="004D2D4F" w:rsidP="004D2D4F">
      <w:pPr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По третьему вопросу выступил:__________________________________</w:t>
      </w:r>
    </w:p>
    <w:p w:rsidR="004D2D4F" w:rsidRPr="00763EA8" w:rsidRDefault="004D2D4F" w:rsidP="004D2D4F">
      <w:pPr>
        <w:spacing w:before="120"/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В районном этапе Конкурса приняло участие ___ детей, представлено _______ работ из _____ учреждений _________________________ района Санкт-Петербурга, из них: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559"/>
        <w:gridCol w:w="1701"/>
      </w:tblGrid>
      <w:tr w:rsidR="004D2D4F" w:rsidRPr="00763EA8" w:rsidTr="00E859E6">
        <w:tc>
          <w:tcPr>
            <w:tcW w:w="5812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  <w:r w:rsidRPr="00763EA8">
              <w:rPr>
                <w:sz w:val="24"/>
                <w:szCs w:val="24"/>
              </w:rPr>
              <w:t>Учреждение (ДОУ, ГОУ, ДХШ, детский дом и пр.)</w:t>
            </w:r>
          </w:p>
        </w:tc>
        <w:tc>
          <w:tcPr>
            <w:tcW w:w="1559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  <w:r w:rsidRPr="00763EA8">
              <w:rPr>
                <w:sz w:val="24"/>
                <w:szCs w:val="24"/>
              </w:rPr>
              <w:t>Кол-во детей</w:t>
            </w:r>
          </w:p>
        </w:tc>
        <w:tc>
          <w:tcPr>
            <w:tcW w:w="1701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  <w:r w:rsidRPr="00763EA8">
              <w:rPr>
                <w:sz w:val="24"/>
                <w:szCs w:val="24"/>
              </w:rPr>
              <w:t>Кол-во работ</w:t>
            </w:r>
          </w:p>
        </w:tc>
      </w:tr>
      <w:tr w:rsidR="004D2D4F" w:rsidRPr="00763EA8" w:rsidTr="00E859E6">
        <w:tc>
          <w:tcPr>
            <w:tcW w:w="5812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</w:tr>
      <w:tr w:rsidR="004D2D4F" w:rsidRPr="00763EA8" w:rsidTr="00E859E6">
        <w:tc>
          <w:tcPr>
            <w:tcW w:w="5812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</w:tr>
    </w:tbl>
    <w:p w:rsidR="004D2D4F" w:rsidRPr="00763EA8" w:rsidRDefault="004D2D4F" w:rsidP="004D2D4F">
      <w:pPr>
        <w:spacing w:before="120"/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По результатам работы жюри постановили:</w:t>
      </w:r>
    </w:p>
    <w:p w:rsidR="004D2D4F" w:rsidRPr="00763EA8" w:rsidRDefault="004D2D4F" w:rsidP="004D2D4F">
      <w:pPr>
        <w:spacing w:before="120"/>
        <w:ind w:firstLine="70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 xml:space="preserve">Выделить работы </w:t>
      </w:r>
      <w:r w:rsidRPr="00763EA8">
        <w:rPr>
          <w:color w:val="000000"/>
          <w:sz w:val="24"/>
          <w:szCs w:val="24"/>
        </w:rPr>
        <w:t xml:space="preserve">победителей и призеров </w:t>
      </w:r>
      <w:r w:rsidRPr="00763EA8">
        <w:rPr>
          <w:sz w:val="24"/>
          <w:szCs w:val="24"/>
        </w:rPr>
        <w:t xml:space="preserve">(2-е и 3-е место) </w:t>
      </w:r>
      <w:r w:rsidRPr="00763EA8">
        <w:rPr>
          <w:color w:val="000000"/>
          <w:sz w:val="24"/>
          <w:szCs w:val="24"/>
        </w:rPr>
        <w:t>по номинациям в каждой возрастной группе</w:t>
      </w:r>
      <w:r w:rsidRPr="00763EA8">
        <w:rPr>
          <w:sz w:val="24"/>
          <w:szCs w:val="24"/>
        </w:rPr>
        <w:t>, для участия в городском этапе Конкурса: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204"/>
        <w:gridCol w:w="2268"/>
        <w:gridCol w:w="1985"/>
        <w:gridCol w:w="1559"/>
      </w:tblGrid>
      <w:tr w:rsidR="004D2D4F" w:rsidRPr="00763EA8" w:rsidTr="00E859E6">
        <w:tc>
          <w:tcPr>
            <w:tcW w:w="1080" w:type="dxa"/>
          </w:tcPr>
          <w:p w:rsidR="004D2D4F" w:rsidRPr="00763EA8" w:rsidRDefault="004D2D4F" w:rsidP="00E859E6">
            <w:pPr>
              <w:jc w:val="center"/>
              <w:rPr>
                <w:b/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260" w:type="dxa"/>
          </w:tcPr>
          <w:p w:rsidR="004D2D4F" w:rsidRPr="00763EA8" w:rsidRDefault="004D2D4F" w:rsidP="00E859E6">
            <w:pPr>
              <w:jc w:val="center"/>
              <w:rPr>
                <w:b/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>Ф.И.О.</w:t>
            </w:r>
          </w:p>
          <w:p w:rsidR="004D2D4F" w:rsidRPr="00763EA8" w:rsidRDefault="004D2D4F" w:rsidP="00E859E6">
            <w:pPr>
              <w:jc w:val="center"/>
              <w:rPr>
                <w:b/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>автора</w:t>
            </w:r>
          </w:p>
        </w:tc>
        <w:tc>
          <w:tcPr>
            <w:tcW w:w="1204" w:type="dxa"/>
          </w:tcPr>
          <w:p w:rsidR="004D2D4F" w:rsidRPr="00763EA8" w:rsidRDefault="004D2D4F" w:rsidP="00E859E6">
            <w:pPr>
              <w:jc w:val="center"/>
              <w:rPr>
                <w:b/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268" w:type="dxa"/>
          </w:tcPr>
          <w:p w:rsidR="004D2D4F" w:rsidRPr="00763EA8" w:rsidRDefault="004D2D4F" w:rsidP="00E859E6">
            <w:pPr>
              <w:jc w:val="center"/>
              <w:rPr>
                <w:b/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985" w:type="dxa"/>
          </w:tcPr>
          <w:p w:rsidR="004D2D4F" w:rsidRPr="00763EA8" w:rsidRDefault="004D2D4F" w:rsidP="00E859E6">
            <w:pPr>
              <w:jc w:val="center"/>
              <w:rPr>
                <w:b/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>Образовательное учреждение, класс</w:t>
            </w:r>
          </w:p>
        </w:tc>
        <w:tc>
          <w:tcPr>
            <w:tcW w:w="1559" w:type="dxa"/>
          </w:tcPr>
          <w:p w:rsidR="004D2D4F" w:rsidRPr="00763EA8" w:rsidRDefault="004D2D4F" w:rsidP="00E859E6">
            <w:pPr>
              <w:jc w:val="center"/>
              <w:rPr>
                <w:b/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>Ф.И.О.</w:t>
            </w:r>
          </w:p>
          <w:p w:rsidR="004D2D4F" w:rsidRPr="00763EA8" w:rsidRDefault="004D2D4F" w:rsidP="00E859E6">
            <w:pPr>
              <w:jc w:val="center"/>
              <w:rPr>
                <w:b/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>руководителя</w:t>
            </w:r>
          </w:p>
        </w:tc>
      </w:tr>
      <w:tr w:rsidR="004D2D4F" w:rsidRPr="00763EA8" w:rsidTr="00E859E6">
        <w:tc>
          <w:tcPr>
            <w:tcW w:w="9356" w:type="dxa"/>
            <w:gridSpan w:val="6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>Номинация «Художественно-изобразительное творчество»</w:t>
            </w:r>
            <w:r w:rsidRPr="00763EA8">
              <w:rPr>
                <w:sz w:val="24"/>
                <w:szCs w:val="24"/>
              </w:rPr>
              <w:t xml:space="preserve"> (1-3 возрастная группа*)</w:t>
            </w:r>
          </w:p>
        </w:tc>
      </w:tr>
      <w:tr w:rsidR="004D2D4F" w:rsidRPr="00763EA8" w:rsidTr="00E859E6">
        <w:tc>
          <w:tcPr>
            <w:tcW w:w="1080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</w:tr>
      <w:tr w:rsidR="004D2D4F" w:rsidRPr="00763EA8" w:rsidTr="00E859E6">
        <w:tc>
          <w:tcPr>
            <w:tcW w:w="9356" w:type="dxa"/>
            <w:gridSpan w:val="6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 xml:space="preserve">Номинация «Декоративно-прикладное творчество» </w:t>
            </w:r>
            <w:r w:rsidRPr="00763EA8">
              <w:rPr>
                <w:sz w:val="24"/>
                <w:szCs w:val="24"/>
              </w:rPr>
              <w:t>(1-3 возрастная группа*)</w:t>
            </w:r>
          </w:p>
        </w:tc>
      </w:tr>
      <w:tr w:rsidR="004D2D4F" w:rsidRPr="00763EA8" w:rsidTr="00E859E6">
        <w:tc>
          <w:tcPr>
            <w:tcW w:w="1080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</w:p>
        </w:tc>
      </w:tr>
      <w:tr w:rsidR="004D2D4F" w:rsidRPr="00763EA8" w:rsidTr="00E859E6">
        <w:tc>
          <w:tcPr>
            <w:tcW w:w="9356" w:type="dxa"/>
            <w:gridSpan w:val="6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  <w:r w:rsidRPr="00763EA8">
              <w:rPr>
                <w:b/>
                <w:sz w:val="24"/>
                <w:szCs w:val="24"/>
              </w:rPr>
              <w:t>Номинация «Технические виды творчества»</w:t>
            </w:r>
            <w:r w:rsidRPr="00763EA8">
              <w:rPr>
                <w:sz w:val="24"/>
                <w:szCs w:val="24"/>
              </w:rPr>
              <w:t>(1-3 возрастная группа*)</w:t>
            </w:r>
          </w:p>
        </w:tc>
      </w:tr>
      <w:tr w:rsidR="004D2D4F" w:rsidRPr="00763EA8" w:rsidTr="00E859E6">
        <w:tc>
          <w:tcPr>
            <w:tcW w:w="1080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D2D4F" w:rsidRPr="00763EA8" w:rsidRDefault="004D2D4F" w:rsidP="00E859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D4F" w:rsidRPr="00763EA8" w:rsidRDefault="004D2D4F" w:rsidP="004D2D4F">
      <w:pPr>
        <w:rPr>
          <w:sz w:val="24"/>
          <w:szCs w:val="24"/>
        </w:rPr>
      </w:pPr>
      <w:r w:rsidRPr="00763EA8">
        <w:rPr>
          <w:sz w:val="24"/>
          <w:szCs w:val="24"/>
        </w:rPr>
        <w:t>* по каждой возрастной группе отдельно</w:t>
      </w:r>
    </w:p>
    <w:p w:rsidR="004D2D4F" w:rsidRPr="00763EA8" w:rsidRDefault="004D2D4F" w:rsidP="004D2D4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693"/>
        <w:gridCol w:w="1985"/>
      </w:tblGrid>
      <w:tr w:rsidR="004D2D4F" w:rsidRPr="00763EA8" w:rsidTr="00E859E6">
        <w:tc>
          <w:tcPr>
            <w:tcW w:w="4786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  <w:r w:rsidRPr="00763EA8">
              <w:rPr>
                <w:sz w:val="24"/>
                <w:szCs w:val="24"/>
              </w:rPr>
              <w:t>Председатель жюри: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</w:tr>
      <w:tr w:rsidR="004D2D4F" w:rsidRPr="00763EA8" w:rsidTr="00E859E6">
        <w:tc>
          <w:tcPr>
            <w:tcW w:w="4786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  <w:r w:rsidRPr="00763EA8">
              <w:rPr>
                <w:sz w:val="24"/>
                <w:szCs w:val="24"/>
              </w:rPr>
              <w:t>Члены жюри: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</w:tr>
      <w:tr w:rsidR="004D2D4F" w:rsidRPr="00763EA8" w:rsidTr="00E859E6">
        <w:tc>
          <w:tcPr>
            <w:tcW w:w="4786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2D4F" w:rsidRPr="00763EA8" w:rsidRDefault="004D2D4F" w:rsidP="00E859E6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D2D4F" w:rsidRPr="00763EA8" w:rsidTr="00E859E6">
        <w:tc>
          <w:tcPr>
            <w:tcW w:w="4786" w:type="dxa"/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2D4F" w:rsidRPr="00763EA8" w:rsidRDefault="004D2D4F" w:rsidP="00E85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D2D4F" w:rsidRPr="00763EA8" w:rsidRDefault="004D2D4F" w:rsidP="00E859E6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DE1573" w:rsidRPr="00763EA8" w:rsidRDefault="00DE1573" w:rsidP="00DE1573">
      <w:pPr>
        <w:jc w:val="right"/>
        <w:rPr>
          <w:sz w:val="24"/>
          <w:szCs w:val="24"/>
        </w:rPr>
      </w:pPr>
      <w:r w:rsidRPr="00763EA8">
        <w:rPr>
          <w:sz w:val="24"/>
          <w:szCs w:val="24"/>
        </w:rPr>
        <w:t xml:space="preserve">       </w:t>
      </w:r>
    </w:p>
    <w:p w:rsidR="00880A63" w:rsidRDefault="00880A63" w:rsidP="00763EA8">
      <w:pPr>
        <w:pStyle w:val="2"/>
        <w:ind w:left="4962"/>
        <w:jc w:val="right"/>
        <w:rPr>
          <w:rFonts w:ascii="Times New Roman" w:hAnsi="Times New Roman"/>
          <w:i/>
          <w:color w:val="000000"/>
          <w:sz w:val="22"/>
          <w:szCs w:val="22"/>
        </w:rPr>
      </w:pPr>
    </w:p>
    <w:p w:rsidR="00763EA8" w:rsidRPr="00763EA8" w:rsidRDefault="00763EA8" w:rsidP="00763EA8">
      <w:pPr>
        <w:pStyle w:val="2"/>
        <w:ind w:left="4962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763EA8">
        <w:rPr>
          <w:rFonts w:ascii="Times New Roman" w:hAnsi="Times New Roman"/>
          <w:i/>
          <w:color w:val="000000"/>
          <w:sz w:val="22"/>
          <w:szCs w:val="22"/>
        </w:rPr>
        <w:t>Приложение № 2</w:t>
      </w:r>
    </w:p>
    <w:p w:rsidR="004D2D4F" w:rsidRPr="00763EA8" w:rsidRDefault="004D2D4F" w:rsidP="00763EA8">
      <w:pPr>
        <w:pStyle w:val="2"/>
        <w:ind w:left="4962"/>
        <w:jc w:val="right"/>
        <w:rPr>
          <w:rFonts w:ascii="Times New Roman" w:hAnsi="Times New Roman"/>
          <w:b w:val="0"/>
          <w:i/>
          <w:color w:val="000000"/>
          <w:sz w:val="18"/>
          <w:szCs w:val="18"/>
        </w:rPr>
      </w:pPr>
      <w:r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к Положению</w:t>
      </w:r>
      <w:r w:rsidRPr="004D2D4F">
        <w:rPr>
          <w:b w:val="0"/>
          <w:color w:val="000000"/>
          <w:sz w:val="18"/>
          <w:szCs w:val="18"/>
        </w:rPr>
        <w:t xml:space="preserve"> </w:t>
      </w:r>
      <w:r w:rsidR="00DD6F62"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о конкурсе</w:t>
      </w:r>
      <w:r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 xml:space="preserve"> детского творчества «Безопасность глазами детей» в рамках Всероссийского конкурса детско-юношеского творчества по пожарной </w:t>
      </w:r>
      <w:r w:rsidR="00DD6F62"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безопасности</w:t>
      </w:r>
      <w:r w:rsidR="00DD6F62" w:rsidRPr="004D2D4F">
        <w:rPr>
          <w:rFonts w:ascii="Times New Roman" w:hAnsi="Times New Roman"/>
          <w:i/>
          <w:color w:val="000000"/>
          <w:sz w:val="18"/>
          <w:szCs w:val="18"/>
        </w:rPr>
        <w:t xml:space="preserve"> «</w:t>
      </w:r>
      <w:r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Неопалимая Купина»</w:t>
      </w:r>
    </w:p>
    <w:p w:rsidR="004D2D4F" w:rsidRPr="00AC1577" w:rsidRDefault="004D2D4F" w:rsidP="004D2D4F">
      <w:pPr>
        <w:pStyle w:val="a3"/>
        <w:tabs>
          <w:tab w:val="num" w:pos="0"/>
        </w:tabs>
        <w:ind w:firstLine="709"/>
        <w:jc w:val="both"/>
        <w:rPr>
          <w:b w:val="0"/>
          <w:i w:val="0"/>
          <w:sz w:val="26"/>
          <w:szCs w:val="26"/>
        </w:rPr>
      </w:pPr>
    </w:p>
    <w:p w:rsidR="004D2D4F" w:rsidRPr="00763EA8" w:rsidRDefault="004D2D4F" w:rsidP="004D2D4F">
      <w:pPr>
        <w:pStyle w:val="a3"/>
        <w:ind w:firstLine="0"/>
        <w:rPr>
          <w:i w:val="0"/>
          <w:szCs w:val="24"/>
        </w:rPr>
      </w:pPr>
      <w:r w:rsidRPr="00763EA8">
        <w:rPr>
          <w:i w:val="0"/>
          <w:szCs w:val="24"/>
        </w:rPr>
        <w:t>З А Я В К А</w:t>
      </w:r>
    </w:p>
    <w:p w:rsidR="004D2D4F" w:rsidRPr="00763EA8" w:rsidRDefault="004D2D4F" w:rsidP="004D2D4F">
      <w:pPr>
        <w:pStyle w:val="a3"/>
        <w:ind w:firstLine="0"/>
        <w:rPr>
          <w:b w:val="0"/>
          <w:i w:val="0"/>
          <w:szCs w:val="24"/>
        </w:rPr>
      </w:pPr>
      <w:r w:rsidRPr="00763EA8">
        <w:rPr>
          <w:b w:val="0"/>
          <w:i w:val="0"/>
          <w:szCs w:val="24"/>
        </w:rPr>
        <w:t>на участие в конкурсе детского творчества «Безопасность глазами детей»</w:t>
      </w:r>
    </w:p>
    <w:p w:rsidR="004D2D4F" w:rsidRPr="00763EA8" w:rsidRDefault="004D2D4F" w:rsidP="004D2D4F">
      <w:pPr>
        <w:pStyle w:val="a3"/>
        <w:ind w:firstLine="0"/>
        <w:rPr>
          <w:b w:val="0"/>
          <w:i w:val="0"/>
          <w:szCs w:val="24"/>
        </w:rPr>
      </w:pPr>
      <w:r w:rsidRPr="00763EA8">
        <w:rPr>
          <w:b w:val="0"/>
          <w:i w:val="0"/>
          <w:szCs w:val="24"/>
        </w:rPr>
        <w:t>в рамках Всероссийского конкурса детско-юношеского творчества по пожарной безопасности  «Неопалимая Купина»</w:t>
      </w:r>
    </w:p>
    <w:p w:rsidR="004D2D4F" w:rsidRPr="00763EA8" w:rsidRDefault="004D2D4F" w:rsidP="004D2D4F">
      <w:pPr>
        <w:jc w:val="center"/>
        <w:rPr>
          <w:b/>
          <w:sz w:val="24"/>
          <w:szCs w:val="24"/>
        </w:rPr>
      </w:pPr>
    </w:p>
    <w:p w:rsidR="004D2D4F" w:rsidRPr="00763EA8" w:rsidRDefault="004D2D4F" w:rsidP="004D2D4F">
      <w:pPr>
        <w:spacing w:line="360" w:lineRule="auto"/>
        <w:ind w:left="360"/>
        <w:jc w:val="both"/>
        <w:rPr>
          <w:b/>
          <w:sz w:val="24"/>
          <w:szCs w:val="24"/>
        </w:rPr>
      </w:pPr>
      <w:r w:rsidRPr="00763EA8">
        <w:rPr>
          <w:b/>
          <w:sz w:val="24"/>
          <w:szCs w:val="24"/>
        </w:rPr>
        <w:t>Сведения о конкурсной работе:</w:t>
      </w:r>
    </w:p>
    <w:p w:rsidR="004D2D4F" w:rsidRPr="00763EA8" w:rsidRDefault="004D2D4F" w:rsidP="00230474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763EA8">
        <w:rPr>
          <w:sz w:val="24"/>
          <w:szCs w:val="24"/>
        </w:rPr>
        <w:t xml:space="preserve">Форма конкурсной работы: </w:t>
      </w:r>
    </w:p>
    <w:p w:rsidR="004D2D4F" w:rsidRPr="00763EA8" w:rsidRDefault="00880A63" w:rsidP="004D2D4F">
      <w:pPr>
        <w:spacing w:line="480" w:lineRule="auto"/>
        <w:ind w:left="340" w:firstLine="709"/>
        <w:jc w:val="both"/>
        <w:rPr>
          <w:sz w:val="24"/>
          <w:szCs w:val="24"/>
        </w:rPr>
      </w:pPr>
      <w:r w:rsidRPr="00763E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27305</wp:posOffset>
                </wp:positionV>
                <wp:extent cx="146050" cy="115570"/>
                <wp:effectExtent l="11430" t="8255" r="13970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31EE33" id="Rectangle 9" o:spid="_x0000_s1026" style="position:absolute;margin-left:30.6pt;margin-top:2.15pt;width:11.5pt;height: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r6V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"/>
            </w:pict>
          </mc:Fallback>
        </mc:AlternateContent>
      </w:r>
      <w:r w:rsidRPr="00763E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27305</wp:posOffset>
                </wp:positionV>
                <wp:extent cx="146050" cy="115570"/>
                <wp:effectExtent l="11430" t="8255" r="13970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A10544" id="Rectangle 10" o:spid="_x0000_s1026" style="position:absolute;margin-left:30.6pt;margin-top:2.15pt;width:11.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"/>
            </w:pict>
          </mc:Fallback>
        </mc:AlternateContent>
      </w:r>
      <w:r w:rsidR="004D2D4F" w:rsidRPr="00763EA8">
        <w:rPr>
          <w:noProof/>
          <w:sz w:val="24"/>
          <w:szCs w:val="24"/>
        </w:rPr>
        <w:t>Художественно-изобразительное творчество</w:t>
      </w:r>
    </w:p>
    <w:p w:rsidR="004D2D4F" w:rsidRPr="00763EA8" w:rsidRDefault="00880A63" w:rsidP="004D2D4F">
      <w:pPr>
        <w:spacing w:line="480" w:lineRule="auto"/>
        <w:ind w:left="340" w:firstLine="709"/>
        <w:jc w:val="both"/>
        <w:rPr>
          <w:sz w:val="24"/>
          <w:szCs w:val="24"/>
        </w:rPr>
      </w:pPr>
      <w:r w:rsidRPr="00763E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19685</wp:posOffset>
                </wp:positionV>
                <wp:extent cx="146050" cy="115570"/>
                <wp:effectExtent l="11430" t="8255" r="13970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844E4A" id="Rectangle 7" o:spid="_x0000_s1026" style="position:absolute;margin-left:30.6pt;margin-top:1.55pt;width:11.5pt;height: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DUIAIAADs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"/>
            </w:pict>
          </mc:Fallback>
        </mc:AlternateContent>
      </w:r>
      <w:r w:rsidR="004D2D4F" w:rsidRPr="00763EA8">
        <w:rPr>
          <w:sz w:val="24"/>
          <w:szCs w:val="24"/>
        </w:rPr>
        <w:t>Декоративно-прикладное творчество</w:t>
      </w:r>
    </w:p>
    <w:p w:rsidR="004D2D4F" w:rsidRPr="00763EA8" w:rsidRDefault="00880A63" w:rsidP="004D2D4F">
      <w:pPr>
        <w:spacing w:line="480" w:lineRule="auto"/>
        <w:ind w:left="340" w:firstLine="709"/>
        <w:jc w:val="both"/>
        <w:rPr>
          <w:sz w:val="24"/>
          <w:szCs w:val="24"/>
        </w:rPr>
      </w:pPr>
      <w:r w:rsidRPr="00763E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26670</wp:posOffset>
                </wp:positionV>
                <wp:extent cx="146050" cy="114300"/>
                <wp:effectExtent l="11430" t="13335" r="13970" b="571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127CD4" id="Rectangle 8" o:spid="_x0000_s1026" style="position:absolute;margin-left:30.6pt;margin-top:2.1pt;width:11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"/>
            </w:pict>
          </mc:Fallback>
        </mc:AlternateContent>
      </w:r>
      <w:r w:rsidR="004D2D4F" w:rsidRPr="00763EA8">
        <w:rPr>
          <w:sz w:val="24"/>
          <w:szCs w:val="24"/>
        </w:rPr>
        <w:t>Технические виды творчества</w:t>
      </w:r>
    </w:p>
    <w:p w:rsidR="004D2D4F" w:rsidRPr="00763EA8" w:rsidRDefault="004D2D4F" w:rsidP="004D2D4F">
      <w:pPr>
        <w:spacing w:line="480" w:lineRule="auto"/>
        <w:ind w:left="357" w:firstLine="69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Название конкурсной работы_______________________________________</w:t>
      </w:r>
    </w:p>
    <w:p w:rsidR="004D2D4F" w:rsidRPr="00763EA8" w:rsidRDefault="004D2D4F" w:rsidP="00230474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Дата создания работы __________________________________________</w:t>
      </w:r>
    </w:p>
    <w:p w:rsidR="004D2D4F" w:rsidRPr="00763EA8" w:rsidRDefault="004D2D4F" w:rsidP="004D2D4F">
      <w:pPr>
        <w:spacing w:line="480" w:lineRule="auto"/>
        <w:ind w:left="360"/>
        <w:jc w:val="both"/>
        <w:rPr>
          <w:b/>
          <w:sz w:val="24"/>
          <w:szCs w:val="24"/>
        </w:rPr>
      </w:pPr>
      <w:r w:rsidRPr="00763EA8">
        <w:rPr>
          <w:b/>
          <w:sz w:val="24"/>
          <w:szCs w:val="24"/>
        </w:rPr>
        <w:t>Сведения об авторе:</w:t>
      </w:r>
    </w:p>
    <w:p w:rsidR="004D2D4F" w:rsidRPr="00763EA8" w:rsidRDefault="004D2D4F" w:rsidP="00230474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763EA8">
        <w:rPr>
          <w:sz w:val="24"/>
          <w:szCs w:val="24"/>
        </w:rPr>
        <w:t xml:space="preserve">Ф.И.О. автора полностью _______________________________________ </w:t>
      </w:r>
    </w:p>
    <w:p w:rsidR="004D2D4F" w:rsidRPr="00763EA8" w:rsidRDefault="004D2D4F" w:rsidP="00230474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Дата рождения (день, месяц, год) ________________________________</w:t>
      </w:r>
    </w:p>
    <w:p w:rsidR="004D2D4F" w:rsidRPr="00763EA8" w:rsidRDefault="004D2D4F" w:rsidP="00230474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Район, школа, класс____________________________________________</w:t>
      </w:r>
    </w:p>
    <w:p w:rsidR="004D2D4F" w:rsidRPr="00763EA8" w:rsidRDefault="004D2D4F" w:rsidP="00230474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Домашний адрес, контактный телефон автора______________________</w:t>
      </w:r>
    </w:p>
    <w:p w:rsidR="004D2D4F" w:rsidRPr="00763EA8" w:rsidRDefault="004D2D4F" w:rsidP="00230474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Преподаватель: Ф.И.О., контактный телефон ______________________</w:t>
      </w:r>
    </w:p>
    <w:p w:rsidR="004D2D4F" w:rsidRPr="00763EA8" w:rsidRDefault="004D2D4F" w:rsidP="004D2D4F">
      <w:pPr>
        <w:spacing w:line="360" w:lineRule="auto"/>
        <w:ind w:left="360"/>
        <w:jc w:val="both"/>
        <w:rPr>
          <w:b/>
          <w:sz w:val="24"/>
          <w:szCs w:val="24"/>
        </w:rPr>
      </w:pPr>
      <w:r w:rsidRPr="00763EA8">
        <w:rPr>
          <w:b/>
          <w:sz w:val="24"/>
          <w:szCs w:val="24"/>
        </w:rPr>
        <w:t>С условиями Конкурса ознакомлен и согласен.</w:t>
      </w:r>
    </w:p>
    <w:p w:rsidR="004D2D4F" w:rsidRPr="00763EA8" w:rsidRDefault="004D2D4F" w:rsidP="004D2D4F">
      <w:pPr>
        <w:spacing w:line="360" w:lineRule="auto"/>
        <w:ind w:left="360"/>
        <w:jc w:val="both"/>
        <w:rPr>
          <w:sz w:val="24"/>
          <w:szCs w:val="24"/>
        </w:rPr>
      </w:pPr>
    </w:p>
    <w:p w:rsidR="004D2D4F" w:rsidRPr="00763EA8" w:rsidRDefault="004D2D4F" w:rsidP="004D2D4F">
      <w:pPr>
        <w:spacing w:line="360" w:lineRule="auto"/>
        <w:ind w:left="360"/>
        <w:jc w:val="both"/>
        <w:rPr>
          <w:sz w:val="24"/>
          <w:szCs w:val="24"/>
        </w:rPr>
      </w:pPr>
      <w:r w:rsidRPr="00763EA8">
        <w:rPr>
          <w:sz w:val="24"/>
          <w:szCs w:val="24"/>
        </w:rPr>
        <w:t>Дата подачи заявки «____» __________________20     года</w:t>
      </w:r>
    </w:p>
    <w:p w:rsidR="004D2D4F" w:rsidRPr="00763EA8" w:rsidRDefault="004D2D4F" w:rsidP="004D2D4F">
      <w:pPr>
        <w:spacing w:line="360" w:lineRule="auto"/>
        <w:ind w:left="360"/>
        <w:jc w:val="both"/>
        <w:rPr>
          <w:sz w:val="24"/>
          <w:szCs w:val="24"/>
        </w:rPr>
      </w:pPr>
    </w:p>
    <w:p w:rsidR="004D2D4F" w:rsidRPr="00763EA8" w:rsidRDefault="00A45DD4" w:rsidP="00A45DD4">
      <w:pPr>
        <w:pStyle w:val="a3"/>
        <w:tabs>
          <w:tab w:val="num" w:pos="0"/>
        </w:tabs>
        <w:ind w:firstLine="0"/>
        <w:jc w:val="both"/>
        <w:rPr>
          <w:b w:val="0"/>
          <w:i w:val="0"/>
          <w:szCs w:val="24"/>
        </w:rPr>
      </w:pPr>
      <w:r w:rsidRPr="00763EA8">
        <w:rPr>
          <w:szCs w:val="24"/>
          <w:lang w:val="ru-RU"/>
        </w:rPr>
        <w:t xml:space="preserve">    </w:t>
      </w:r>
      <w:r w:rsidR="004D2D4F" w:rsidRPr="00763EA8">
        <w:rPr>
          <w:szCs w:val="24"/>
        </w:rPr>
        <w:t>Подпись автора _____________________________________</w:t>
      </w:r>
    </w:p>
    <w:p w:rsidR="00C47DFE" w:rsidRPr="00763EA8" w:rsidRDefault="00C47DFE" w:rsidP="004D6F51">
      <w:pPr>
        <w:pStyle w:val="a3"/>
        <w:tabs>
          <w:tab w:val="num" w:pos="0"/>
        </w:tabs>
        <w:ind w:firstLine="0"/>
        <w:jc w:val="both"/>
        <w:rPr>
          <w:b w:val="0"/>
          <w:i w:val="0"/>
          <w:szCs w:val="24"/>
          <w:lang w:val="ru-RU"/>
        </w:rPr>
      </w:pPr>
    </w:p>
    <w:p w:rsidR="00812E4C" w:rsidRPr="00763EA8" w:rsidRDefault="00812E4C" w:rsidP="004D6F51">
      <w:pPr>
        <w:pStyle w:val="a3"/>
        <w:tabs>
          <w:tab w:val="num" w:pos="0"/>
        </w:tabs>
        <w:ind w:firstLine="0"/>
        <w:jc w:val="both"/>
        <w:rPr>
          <w:b w:val="0"/>
          <w:i w:val="0"/>
          <w:szCs w:val="24"/>
          <w:lang w:val="ru-RU"/>
        </w:rPr>
      </w:pPr>
    </w:p>
    <w:p w:rsidR="00812E4C" w:rsidRPr="00763EA8" w:rsidRDefault="00812E4C" w:rsidP="004D6F51">
      <w:pPr>
        <w:pStyle w:val="a3"/>
        <w:tabs>
          <w:tab w:val="num" w:pos="0"/>
        </w:tabs>
        <w:ind w:firstLine="0"/>
        <w:jc w:val="both"/>
        <w:rPr>
          <w:b w:val="0"/>
          <w:i w:val="0"/>
          <w:szCs w:val="24"/>
          <w:lang w:val="ru-RU"/>
        </w:rPr>
      </w:pPr>
    </w:p>
    <w:p w:rsidR="00812E4C" w:rsidRPr="00763EA8" w:rsidRDefault="00812E4C" w:rsidP="004D6F51">
      <w:pPr>
        <w:pStyle w:val="a3"/>
        <w:tabs>
          <w:tab w:val="num" w:pos="0"/>
        </w:tabs>
        <w:ind w:firstLine="0"/>
        <w:jc w:val="both"/>
        <w:rPr>
          <w:b w:val="0"/>
          <w:i w:val="0"/>
          <w:szCs w:val="24"/>
          <w:lang w:val="ru-RU"/>
        </w:rPr>
      </w:pPr>
    </w:p>
    <w:p w:rsidR="00812E4C" w:rsidRPr="00763EA8" w:rsidRDefault="00252327" w:rsidP="004D6F51">
      <w:pPr>
        <w:pStyle w:val="a3"/>
        <w:tabs>
          <w:tab w:val="num" w:pos="0"/>
        </w:tabs>
        <w:ind w:firstLine="0"/>
        <w:jc w:val="both"/>
        <w:rPr>
          <w:b w:val="0"/>
          <w:i w:val="0"/>
          <w:szCs w:val="24"/>
          <w:lang w:val="ru-RU"/>
        </w:rPr>
      </w:pPr>
      <w:r w:rsidRPr="00763EA8">
        <w:rPr>
          <w:b w:val="0"/>
          <w:i w:val="0"/>
          <w:szCs w:val="24"/>
          <w:lang w:val="ru-RU"/>
        </w:rPr>
        <w:br w:type="page"/>
      </w:r>
    </w:p>
    <w:p w:rsidR="00812E4C" w:rsidRPr="00DE1573" w:rsidRDefault="00812E4C" w:rsidP="00610CDE">
      <w:pPr>
        <w:pStyle w:val="a3"/>
        <w:tabs>
          <w:tab w:val="num" w:pos="0"/>
        </w:tabs>
        <w:ind w:firstLine="0"/>
        <w:jc w:val="right"/>
        <w:rPr>
          <w:szCs w:val="24"/>
          <w:lang w:val="ru-RU"/>
        </w:rPr>
      </w:pPr>
      <w:r w:rsidRPr="00DE1573">
        <w:rPr>
          <w:szCs w:val="24"/>
          <w:lang w:val="ru-RU"/>
        </w:rPr>
        <w:lastRenderedPageBreak/>
        <w:t>Приложение №3</w:t>
      </w:r>
    </w:p>
    <w:p w:rsidR="00DE1573" w:rsidRPr="004D2D4F" w:rsidRDefault="00DE1573" w:rsidP="00DE1573">
      <w:pPr>
        <w:pStyle w:val="2"/>
        <w:ind w:left="4962"/>
        <w:jc w:val="right"/>
        <w:rPr>
          <w:rFonts w:ascii="Times New Roman" w:hAnsi="Times New Roman"/>
          <w:b w:val="0"/>
          <w:i/>
          <w:color w:val="000000"/>
          <w:sz w:val="22"/>
          <w:szCs w:val="22"/>
        </w:rPr>
      </w:pPr>
      <w:r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к Положению</w:t>
      </w:r>
      <w:r w:rsidRPr="004D2D4F">
        <w:rPr>
          <w:b w:val="0"/>
          <w:color w:val="000000"/>
          <w:sz w:val="18"/>
          <w:szCs w:val="18"/>
        </w:rPr>
        <w:t xml:space="preserve"> </w:t>
      </w:r>
      <w:r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о конкурсе детского творчества «Безопасность глазами детей» в рамках Всероссийского конкурса детско-юношеского творчества по пожарной безопасности</w:t>
      </w:r>
      <w:r w:rsidRPr="004D2D4F">
        <w:rPr>
          <w:rFonts w:ascii="Times New Roman" w:hAnsi="Times New Roman"/>
          <w:i/>
          <w:color w:val="000000"/>
          <w:sz w:val="18"/>
          <w:szCs w:val="18"/>
        </w:rPr>
        <w:t xml:space="preserve"> «</w:t>
      </w:r>
      <w:r w:rsidRPr="004D2D4F">
        <w:rPr>
          <w:rFonts w:ascii="Times New Roman" w:hAnsi="Times New Roman"/>
          <w:b w:val="0"/>
          <w:i/>
          <w:color w:val="000000"/>
          <w:sz w:val="18"/>
          <w:szCs w:val="18"/>
        </w:rPr>
        <w:t>Неопалимая Купина»</w:t>
      </w:r>
    </w:p>
    <w:p w:rsidR="00A45DD4" w:rsidRDefault="00A45DD4" w:rsidP="00812E4C">
      <w:pPr>
        <w:pStyle w:val="a3"/>
        <w:tabs>
          <w:tab w:val="num" w:pos="0"/>
        </w:tabs>
        <w:ind w:firstLine="0"/>
        <w:jc w:val="right"/>
        <w:rPr>
          <w:b w:val="0"/>
          <w:i w:val="0"/>
          <w:sz w:val="26"/>
          <w:szCs w:val="26"/>
          <w:lang w:val="ru-RU"/>
        </w:rPr>
      </w:pPr>
    </w:p>
    <w:p w:rsidR="00812E4C" w:rsidRPr="00DE1573" w:rsidRDefault="00DE1573" w:rsidP="00DE1573">
      <w:pPr>
        <w:pStyle w:val="2"/>
        <w:jc w:val="center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ФОРМА ЭТИКЕТКИ</w:t>
      </w:r>
    </w:p>
    <w:p w:rsidR="00812E4C" w:rsidRDefault="00812E4C" w:rsidP="00812E4C">
      <w:pPr>
        <w:rPr>
          <w:b/>
          <w:sz w:val="28"/>
          <w:szCs w:val="28"/>
        </w:rPr>
      </w:pPr>
    </w:p>
    <w:p w:rsidR="00A45DD4" w:rsidRDefault="00A45DD4" w:rsidP="00AB00B7">
      <w:pPr>
        <w:pStyle w:val="a3"/>
        <w:tabs>
          <w:tab w:val="num" w:pos="0"/>
        </w:tabs>
        <w:ind w:firstLine="0"/>
        <w:jc w:val="left"/>
        <w:rPr>
          <w:sz w:val="26"/>
          <w:szCs w:val="26"/>
          <w:lang w:val="ru-RU"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</w:tblGrid>
      <w:tr w:rsidR="00A45DD4" w:rsidRPr="00134F45" w:rsidTr="00230474">
        <w:trPr>
          <w:trHeight w:val="1151"/>
        </w:trPr>
        <w:tc>
          <w:tcPr>
            <w:tcW w:w="6237" w:type="dxa"/>
          </w:tcPr>
          <w:p w:rsidR="00A45DD4" w:rsidRPr="00DE67E7" w:rsidRDefault="003E1B20" w:rsidP="002304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 имя отчество (ребёнка)</w:t>
            </w:r>
            <w:r w:rsidR="00A45DD4" w:rsidRPr="00DE67E7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полных</w:t>
            </w:r>
            <w:r w:rsidR="00A45DD4" w:rsidRPr="00DE67E7">
              <w:rPr>
                <w:b/>
                <w:sz w:val="28"/>
                <w:szCs w:val="28"/>
              </w:rPr>
              <w:t xml:space="preserve"> лет</w:t>
            </w:r>
          </w:p>
          <w:p w:rsidR="00A45DD4" w:rsidRDefault="00A45DD4" w:rsidP="00A45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E1B20">
              <w:rPr>
                <w:sz w:val="28"/>
                <w:szCs w:val="28"/>
              </w:rPr>
              <w:t>Название работы</w:t>
            </w:r>
            <w:r>
              <w:rPr>
                <w:sz w:val="28"/>
                <w:szCs w:val="28"/>
              </w:rPr>
              <w:t xml:space="preserve">», </w:t>
            </w:r>
            <w:r w:rsidR="003E1B20">
              <w:rPr>
                <w:sz w:val="28"/>
                <w:szCs w:val="28"/>
              </w:rPr>
              <w:t>номинация</w:t>
            </w:r>
          </w:p>
          <w:p w:rsidR="00A45DD4" w:rsidRPr="00DE67E7" w:rsidRDefault="003E1B20" w:rsidP="00A45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</w:t>
            </w:r>
          </w:p>
          <w:p w:rsidR="00A45DD4" w:rsidRPr="00DE67E7" w:rsidRDefault="00A45DD4" w:rsidP="00A45DD4">
            <w:pPr>
              <w:jc w:val="center"/>
              <w:rPr>
                <w:sz w:val="28"/>
                <w:szCs w:val="28"/>
              </w:rPr>
            </w:pPr>
            <w:r w:rsidRPr="00DE67E7">
              <w:rPr>
                <w:sz w:val="28"/>
                <w:szCs w:val="28"/>
              </w:rPr>
              <w:t xml:space="preserve">Руководитель </w:t>
            </w:r>
            <w:r w:rsidR="003E1B20">
              <w:rPr>
                <w:sz w:val="28"/>
                <w:szCs w:val="28"/>
              </w:rPr>
              <w:t>–</w:t>
            </w:r>
            <w:r w:rsidRPr="00DE67E7">
              <w:rPr>
                <w:sz w:val="28"/>
                <w:szCs w:val="28"/>
              </w:rPr>
              <w:t xml:space="preserve"> </w:t>
            </w:r>
            <w:r w:rsidR="003E1B20">
              <w:rPr>
                <w:sz w:val="28"/>
                <w:szCs w:val="28"/>
              </w:rPr>
              <w:t>Фамилия Имя Отчество</w:t>
            </w:r>
          </w:p>
          <w:p w:rsidR="00A45DD4" w:rsidRDefault="00A45DD4" w:rsidP="00A45DD4">
            <w:pPr>
              <w:pStyle w:val="a3"/>
              <w:tabs>
                <w:tab w:val="num" w:pos="0"/>
              </w:tabs>
              <w:ind w:firstLine="0"/>
              <w:rPr>
                <w:sz w:val="26"/>
                <w:szCs w:val="26"/>
                <w:lang w:val="ru-RU"/>
              </w:rPr>
            </w:pPr>
            <w:r w:rsidRPr="00BF61A0">
              <w:rPr>
                <w:sz w:val="26"/>
                <w:szCs w:val="26"/>
              </w:rPr>
              <w:t>Невский район</w:t>
            </w:r>
            <w:r w:rsidR="00252327">
              <w:rPr>
                <w:sz w:val="26"/>
                <w:szCs w:val="26"/>
                <w:lang w:val="ru-RU"/>
              </w:rPr>
              <w:t>,</w:t>
            </w:r>
            <w:r w:rsidRPr="00BF61A0">
              <w:rPr>
                <w:sz w:val="26"/>
                <w:szCs w:val="26"/>
              </w:rPr>
              <w:t xml:space="preserve"> г. Санкт</w:t>
            </w:r>
            <w:r>
              <w:rPr>
                <w:sz w:val="26"/>
                <w:szCs w:val="26"/>
              </w:rPr>
              <w:t>–</w:t>
            </w:r>
            <w:r w:rsidR="00252327">
              <w:rPr>
                <w:sz w:val="26"/>
                <w:szCs w:val="26"/>
              </w:rPr>
              <w:t>П</w:t>
            </w:r>
            <w:r w:rsidRPr="00BF61A0">
              <w:rPr>
                <w:sz w:val="26"/>
                <w:szCs w:val="26"/>
              </w:rPr>
              <w:t>етербург</w:t>
            </w:r>
          </w:p>
          <w:p w:rsidR="00A45DD4" w:rsidRPr="00134F45" w:rsidRDefault="00A45DD4" w:rsidP="00230474">
            <w:pPr>
              <w:jc w:val="center"/>
              <w:rPr>
                <w:sz w:val="26"/>
                <w:szCs w:val="26"/>
              </w:rPr>
            </w:pPr>
          </w:p>
        </w:tc>
      </w:tr>
    </w:tbl>
    <w:p w:rsidR="009B62B5" w:rsidRDefault="009B62B5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sz w:val="26"/>
          <w:szCs w:val="26"/>
          <w:lang w:val="ru-RU"/>
        </w:rPr>
      </w:pPr>
      <w:r>
        <w:rPr>
          <w:b w:val="0"/>
          <w:i w:val="0"/>
          <w:sz w:val="26"/>
          <w:szCs w:val="26"/>
          <w:lang w:val="ru-RU"/>
        </w:rPr>
        <w:t xml:space="preserve">  </w:t>
      </w:r>
    </w:p>
    <w:p w:rsidR="009B62B5" w:rsidRDefault="009B62B5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sz w:val="26"/>
          <w:szCs w:val="26"/>
          <w:lang w:val="ru-RU"/>
        </w:rPr>
      </w:pPr>
    </w:p>
    <w:p w:rsidR="009B62B5" w:rsidRDefault="009B62B5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sz w:val="26"/>
          <w:szCs w:val="26"/>
          <w:lang w:val="ru-RU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323520" w:rsidRDefault="00323520" w:rsidP="00610CDE">
      <w:pPr>
        <w:spacing w:before="100" w:beforeAutospacing="1" w:after="100" w:afterAutospacing="1"/>
        <w:jc w:val="right"/>
        <w:outlineLvl w:val="1"/>
        <w:rPr>
          <w:b/>
          <w:bCs/>
          <w:i/>
          <w:iCs/>
          <w:color w:val="000000"/>
          <w:sz w:val="22"/>
          <w:szCs w:val="22"/>
        </w:rPr>
      </w:pPr>
    </w:p>
    <w:p w:rsidR="00610CDE" w:rsidRPr="008E3195" w:rsidRDefault="00610CDE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color w:val="C00000"/>
          <w:sz w:val="22"/>
          <w:szCs w:val="22"/>
          <w:lang w:val="ru-RU"/>
        </w:rPr>
      </w:pPr>
    </w:p>
    <w:p w:rsidR="00610CDE" w:rsidRPr="008E3195" w:rsidRDefault="00610CDE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color w:val="C00000"/>
          <w:sz w:val="22"/>
          <w:szCs w:val="22"/>
          <w:lang w:val="ru-RU"/>
        </w:rPr>
      </w:pPr>
    </w:p>
    <w:p w:rsidR="00610CDE" w:rsidRDefault="00610CDE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color w:val="C00000"/>
          <w:sz w:val="26"/>
          <w:szCs w:val="26"/>
          <w:lang w:val="ru-RU"/>
        </w:rPr>
      </w:pPr>
    </w:p>
    <w:p w:rsidR="00610CDE" w:rsidRDefault="00610CDE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color w:val="C00000"/>
          <w:sz w:val="26"/>
          <w:szCs w:val="26"/>
          <w:lang w:val="ru-RU"/>
        </w:rPr>
      </w:pPr>
    </w:p>
    <w:p w:rsidR="00323520" w:rsidRDefault="00323520" w:rsidP="008E3195">
      <w:pPr>
        <w:widowControl w:val="0"/>
        <w:snapToGrid w:val="0"/>
        <w:spacing w:line="259" w:lineRule="auto"/>
        <w:ind w:hanging="2"/>
        <w:jc w:val="center"/>
        <w:rPr>
          <w:b/>
          <w:sz w:val="24"/>
          <w:szCs w:val="24"/>
        </w:rPr>
      </w:pPr>
    </w:p>
    <w:p w:rsidR="00323520" w:rsidRDefault="00323520" w:rsidP="00323520">
      <w:pPr>
        <w:spacing w:before="100" w:beforeAutospacing="1" w:after="100" w:afterAutospacing="1"/>
        <w:jc w:val="right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</w:t>
      </w:r>
    </w:p>
    <w:p w:rsidR="00323520" w:rsidRDefault="00323520" w:rsidP="00880A63">
      <w:pPr>
        <w:spacing w:before="100" w:beforeAutospacing="1" w:after="100" w:afterAutospacing="1"/>
        <w:jc w:val="right"/>
        <w:outlineLvl w:val="1"/>
        <w:rPr>
          <w:b/>
          <w:sz w:val="24"/>
          <w:szCs w:val="24"/>
        </w:rPr>
      </w:pPr>
      <w:r w:rsidRPr="00763EA8">
        <w:rPr>
          <w:b/>
          <w:bCs/>
          <w:i/>
          <w:iCs/>
          <w:color w:val="000000"/>
          <w:sz w:val="22"/>
          <w:szCs w:val="22"/>
        </w:rPr>
        <w:t>Приложение № 4</w:t>
      </w:r>
      <w:r w:rsidRPr="00610CDE">
        <w:rPr>
          <w:b/>
          <w:bCs/>
          <w:i/>
          <w:iCs/>
          <w:color w:val="000000"/>
          <w:sz w:val="22"/>
          <w:szCs w:val="22"/>
        </w:rPr>
        <w:br/>
      </w:r>
      <w:r w:rsidRPr="00610CDE">
        <w:rPr>
          <w:bCs/>
          <w:i/>
          <w:color w:val="000000"/>
          <w:sz w:val="18"/>
          <w:szCs w:val="18"/>
        </w:rPr>
        <w:t>к Положению</w:t>
      </w:r>
      <w:r w:rsidRPr="00610CDE">
        <w:rPr>
          <w:rFonts w:ascii="Verdana" w:hAnsi="Verdana"/>
          <w:bCs/>
          <w:i/>
          <w:color w:val="000000"/>
          <w:sz w:val="18"/>
          <w:szCs w:val="18"/>
        </w:rPr>
        <w:t xml:space="preserve"> </w:t>
      </w:r>
      <w:r w:rsidRPr="00610CDE">
        <w:rPr>
          <w:bCs/>
          <w:i/>
          <w:color w:val="000000"/>
          <w:sz w:val="18"/>
          <w:szCs w:val="18"/>
        </w:rPr>
        <w:t xml:space="preserve">о конкурсе детского творчества </w:t>
      </w:r>
      <w:r w:rsidRPr="00610CDE">
        <w:rPr>
          <w:bCs/>
          <w:i/>
          <w:color w:val="000000"/>
          <w:sz w:val="18"/>
          <w:szCs w:val="18"/>
        </w:rPr>
        <w:br/>
        <w:t xml:space="preserve">«Безопасность глазами детей» в рамках Всероссийского конкурса </w:t>
      </w:r>
      <w:r w:rsidRPr="00610CDE">
        <w:rPr>
          <w:bCs/>
          <w:i/>
          <w:color w:val="000000"/>
          <w:sz w:val="18"/>
          <w:szCs w:val="18"/>
        </w:rPr>
        <w:br/>
        <w:t>детско-юношеского творчества по пожарной безопасности</w:t>
      </w:r>
      <w:r w:rsidRPr="00610CDE">
        <w:rPr>
          <w:b/>
          <w:bCs/>
          <w:i/>
          <w:color w:val="000000"/>
          <w:sz w:val="18"/>
          <w:szCs w:val="18"/>
        </w:rPr>
        <w:t xml:space="preserve"> </w:t>
      </w:r>
      <w:r w:rsidRPr="00610CDE">
        <w:rPr>
          <w:b/>
          <w:bCs/>
          <w:i/>
          <w:color w:val="000000"/>
          <w:sz w:val="18"/>
          <w:szCs w:val="18"/>
        </w:rPr>
        <w:br/>
        <w:t>«</w:t>
      </w:r>
      <w:r w:rsidRPr="00610CDE">
        <w:rPr>
          <w:bCs/>
          <w:i/>
          <w:color w:val="000000"/>
          <w:sz w:val="18"/>
          <w:szCs w:val="18"/>
        </w:rPr>
        <w:t>Неопалимая Купина»</w:t>
      </w:r>
      <w:r>
        <w:rPr>
          <w:b/>
          <w:sz w:val="24"/>
          <w:szCs w:val="24"/>
        </w:rPr>
        <w:t xml:space="preserve">               </w:t>
      </w:r>
    </w:p>
    <w:p w:rsidR="008E3195" w:rsidRPr="008E3195" w:rsidRDefault="008E3195" w:rsidP="008E3195">
      <w:pPr>
        <w:widowControl w:val="0"/>
        <w:snapToGrid w:val="0"/>
        <w:spacing w:line="259" w:lineRule="auto"/>
        <w:ind w:hanging="2"/>
        <w:jc w:val="center"/>
        <w:rPr>
          <w:b/>
          <w:sz w:val="24"/>
          <w:szCs w:val="24"/>
        </w:rPr>
      </w:pPr>
      <w:r w:rsidRPr="008E3195">
        <w:rPr>
          <w:b/>
          <w:sz w:val="24"/>
          <w:szCs w:val="24"/>
        </w:rPr>
        <w:t>СОГЛАСИЕ</w:t>
      </w:r>
    </w:p>
    <w:p w:rsidR="008E3195" w:rsidRPr="008E3195" w:rsidRDefault="008E3195" w:rsidP="008E3195">
      <w:pPr>
        <w:widowControl w:val="0"/>
        <w:snapToGrid w:val="0"/>
        <w:spacing w:line="259" w:lineRule="auto"/>
        <w:ind w:hanging="2"/>
        <w:jc w:val="center"/>
      </w:pPr>
      <w:r w:rsidRPr="008E3195">
        <w:t>на использование и обработку персональных данных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</w:rPr>
      </w:pPr>
      <w:r w:rsidRPr="008E3195">
        <w:rPr>
          <w:color w:val="000000"/>
          <w:position w:val="-1"/>
        </w:rPr>
        <w:tab/>
        <w:t>Я,_____________________________</w:t>
      </w:r>
      <w:r w:rsidRPr="008E3195">
        <w:rPr>
          <w:b/>
          <w:color w:val="000000"/>
          <w:position w:val="-1"/>
        </w:rPr>
        <w:t>___________________________________________________________</w:t>
      </w:r>
      <w:r>
        <w:rPr>
          <w:b/>
          <w:color w:val="000000"/>
          <w:position w:val="-1"/>
        </w:rPr>
        <w:t>___</w:t>
      </w:r>
      <w:r w:rsidRPr="008E3195">
        <w:rPr>
          <w:b/>
          <w:color w:val="000000"/>
          <w:position w:val="-1"/>
        </w:rPr>
        <w:t xml:space="preserve"> 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center"/>
        <w:textDirection w:val="btLr"/>
        <w:textAlignment w:val="top"/>
        <w:outlineLvl w:val="0"/>
        <w:rPr>
          <w:i/>
          <w:color w:val="000000"/>
          <w:position w:val="-1"/>
          <w:sz w:val="18"/>
          <w:szCs w:val="18"/>
        </w:rPr>
      </w:pPr>
      <w:r w:rsidRPr="008E3195">
        <w:rPr>
          <w:i/>
          <w:color w:val="000000"/>
          <w:position w:val="-1"/>
          <w:sz w:val="18"/>
          <w:szCs w:val="18"/>
        </w:rPr>
        <w:t>ФИО родителя или законного представителя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</w:rPr>
      </w:pPr>
      <w:r w:rsidRPr="008E3195">
        <w:rPr>
          <w:color w:val="000000"/>
          <w:position w:val="-1"/>
        </w:rPr>
        <w:t>паспорт____________________,выдан__________________________________________________________</w:t>
      </w:r>
      <w:r>
        <w:rPr>
          <w:color w:val="000000"/>
          <w:position w:val="-1"/>
        </w:rPr>
        <w:t>___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18"/>
          <w:szCs w:val="18"/>
        </w:rPr>
      </w:pPr>
      <w:r w:rsidRPr="008E3195">
        <w:rPr>
          <w:i/>
          <w:color w:val="000000"/>
          <w:position w:val="-1"/>
          <w:sz w:val="18"/>
          <w:szCs w:val="18"/>
        </w:rPr>
        <w:t xml:space="preserve">               серия          номер                                                               когда, кем  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</w:rPr>
      </w:pPr>
      <w:r w:rsidRPr="008E3195">
        <w:rPr>
          <w:color w:val="000000"/>
          <w:position w:val="-1"/>
        </w:rPr>
        <w:t>_____________________________________________________________________________________</w:t>
      </w:r>
      <w:r>
        <w:rPr>
          <w:color w:val="000000"/>
          <w:position w:val="-1"/>
        </w:rPr>
        <w:t>________</w:t>
      </w:r>
    </w:p>
    <w:p w:rsidR="008E3195" w:rsidRPr="00880A63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14"/>
          <w:szCs w:val="14"/>
        </w:rPr>
      </w:pPr>
      <w:r w:rsidRPr="008E3195">
        <w:rPr>
          <w:i/>
          <w:color w:val="000000"/>
          <w:position w:val="-1"/>
          <w:sz w:val="18"/>
          <w:szCs w:val="18"/>
        </w:rPr>
        <w:t>(</w:t>
      </w:r>
      <w:r w:rsidRPr="00880A63">
        <w:rPr>
          <w:i/>
          <w:color w:val="000000"/>
          <w:position w:val="-1"/>
          <w:sz w:val="14"/>
          <w:szCs w:val="14"/>
        </w:rPr>
        <w:t>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center"/>
        <w:textDirection w:val="btLr"/>
        <w:textAlignment w:val="top"/>
        <w:outlineLvl w:val="0"/>
        <w:rPr>
          <w:i/>
          <w:color w:val="000000"/>
          <w:position w:val="-1"/>
        </w:rPr>
      </w:pPr>
      <w:r w:rsidRPr="008E3195">
        <w:rPr>
          <w:color w:val="000000"/>
          <w:position w:val="-1"/>
        </w:rPr>
        <w:t>__________________________________________________________________________________________</w:t>
      </w:r>
      <w:r>
        <w:rPr>
          <w:color w:val="000000"/>
          <w:position w:val="-1"/>
        </w:rPr>
        <w:t>___</w:t>
      </w:r>
      <w:r w:rsidRPr="008E3195">
        <w:rPr>
          <w:i/>
          <w:color w:val="000000"/>
          <w:position w:val="-1"/>
          <w:sz w:val="18"/>
          <w:szCs w:val="18"/>
        </w:rPr>
        <w:t>адрес проживания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color w:val="000000"/>
          <w:position w:val="-1"/>
          <w:sz w:val="18"/>
          <w:szCs w:val="18"/>
        </w:rPr>
      </w:pPr>
      <w:r w:rsidRPr="008E3195">
        <w:rPr>
          <w:color w:val="000000"/>
          <w:position w:val="-1"/>
        </w:rPr>
        <w:t>являющийся родителем (законным представителем) ребенка _________________________________________________</w:t>
      </w:r>
      <w:r>
        <w:rPr>
          <w:color w:val="000000"/>
          <w:position w:val="-1"/>
        </w:rPr>
        <w:t>___________________________________________</w:t>
      </w:r>
      <w:r>
        <w:rPr>
          <w:color w:val="000000"/>
          <w:position w:val="-1"/>
        </w:rPr>
        <w:tab/>
      </w:r>
      <w:r>
        <w:rPr>
          <w:color w:val="000000"/>
          <w:position w:val="-1"/>
        </w:rPr>
        <w:tab/>
      </w:r>
      <w:r>
        <w:rPr>
          <w:color w:val="000000"/>
          <w:position w:val="-1"/>
        </w:rPr>
        <w:tab/>
        <w:t xml:space="preserve">                                </w:t>
      </w:r>
      <w:r w:rsidRPr="008E3195">
        <w:rPr>
          <w:i/>
          <w:color w:val="000000"/>
          <w:position w:val="-1"/>
          <w:sz w:val="18"/>
          <w:szCs w:val="18"/>
        </w:rPr>
        <w:t>фамилия, имя, отчество ребенка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color w:val="000000"/>
          <w:position w:val="-1"/>
        </w:rPr>
      </w:pPr>
      <w:r w:rsidRPr="008E3195">
        <w:rPr>
          <w:color w:val="000000"/>
          <w:position w:val="-1"/>
        </w:rPr>
        <w:t>паспорт (свидетельство о рождени</w:t>
      </w:r>
      <w:r>
        <w:rPr>
          <w:color w:val="000000"/>
          <w:position w:val="-1"/>
        </w:rPr>
        <w:t>и)______________________</w:t>
      </w:r>
      <w:r w:rsidRPr="008E3195">
        <w:rPr>
          <w:color w:val="000000"/>
          <w:position w:val="-1"/>
        </w:rPr>
        <w:t>, выдан__________________</w:t>
      </w:r>
      <w:r>
        <w:rPr>
          <w:color w:val="000000"/>
          <w:position w:val="-1"/>
        </w:rPr>
        <w:t>_______________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textDirection w:val="btLr"/>
        <w:textAlignment w:val="top"/>
        <w:outlineLvl w:val="0"/>
        <w:rPr>
          <w:i/>
          <w:color w:val="000000"/>
          <w:position w:val="-1"/>
          <w:sz w:val="18"/>
          <w:szCs w:val="18"/>
        </w:rPr>
      </w:pPr>
      <w:r w:rsidRPr="008E3195">
        <w:rPr>
          <w:i/>
          <w:color w:val="000000"/>
          <w:position w:val="-1"/>
        </w:rPr>
        <w:tab/>
      </w:r>
      <w:r w:rsidRPr="008E3195">
        <w:rPr>
          <w:i/>
          <w:color w:val="000000"/>
          <w:position w:val="-1"/>
        </w:rPr>
        <w:tab/>
      </w:r>
      <w:r w:rsidRPr="008E3195">
        <w:rPr>
          <w:i/>
          <w:color w:val="000000"/>
          <w:position w:val="-1"/>
        </w:rPr>
        <w:tab/>
      </w:r>
      <w:r w:rsidRPr="008E3195">
        <w:rPr>
          <w:i/>
          <w:color w:val="000000"/>
          <w:position w:val="-1"/>
        </w:rPr>
        <w:tab/>
      </w:r>
      <w:r w:rsidRPr="008E3195">
        <w:rPr>
          <w:i/>
          <w:color w:val="000000"/>
          <w:position w:val="-1"/>
        </w:rPr>
        <w:tab/>
      </w:r>
      <w:r w:rsidRPr="008E3195">
        <w:rPr>
          <w:i/>
          <w:color w:val="000000"/>
          <w:position w:val="-1"/>
        </w:rPr>
        <w:tab/>
        <w:t xml:space="preserve">          </w:t>
      </w:r>
      <w:r w:rsidRPr="008E3195">
        <w:rPr>
          <w:i/>
          <w:color w:val="000000"/>
          <w:position w:val="-1"/>
          <w:sz w:val="18"/>
          <w:szCs w:val="18"/>
        </w:rPr>
        <w:t>серия       номер                                               когда, кем</w:t>
      </w:r>
    </w:p>
    <w:p w:rsidR="008E3195" w:rsidRPr="008E3195" w:rsidRDefault="008E3195" w:rsidP="00880A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18"/>
          <w:szCs w:val="18"/>
        </w:rPr>
      </w:pPr>
      <w:r w:rsidRPr="008E3195">
        <w:rPr>
          <w:i/>
          <w:color w:val="000000"/>
          <w:position w:val="-1"/>
        </w:rPr>
        <w:t>_____________________________________________________________________________________________</w:t>
      </w:r>
      <w:r w:rsidRPr="008E3195">
        <w:rPr>
          <w:color w:val="000000"/>
          <w:position w:val="-1"/>
        </w:rPr>
        <w:t xml:space="preserve"> </w:t>
      </w:r>
      <w:r w:rsidRPr="008E3195">
        <w:rPr>
          <w:i/>
          <w:color w:val="000000"/>
          <w:position w:val="-1"/>
          <w:sz w:val="18"/>
          <w:szCs w:val="18"/>
        </w:rPr>
        <w:t>адрес проживания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Chars="-1" w:hangingChars="1" w:hanging="2"/>
        <w:jc w:val="both"/>
        <w:textDirection w:val="btLr"/>
        <w:textAlignment w:val="top"/>
        <w:outlineLvl w:val="0"/>
        <w:rPr>
          <w:position w:val="-1"/>
          <w:sz w:val="22"/>
          <w:szCs w:val="22"/>
        </w:rPr>
      </w:pPr>
      <w:r w:rsidRPr="008E3195">
        <w:rPr>
          <w:color w:val="000000"/>
          <w:position w:val="-1"/>
          <w:sz w:val="22"/>
          <w:szCs w:val="22"/>
        </w:rPr>
        <w:t>на основании Семейного кодекса РФ и Федерального закона от 27.07.2006 г. № 152-ФЗ «О персональных данных» даю согласие на обработку своих персональных данных и персональных данн</w:t>
      </w:r>
      <w:r w:rsidR="00950F98">
        <w:rPr>
          <w:color w:val="000000"/>
          <w:position w:val="-1"/>
          <w:sz w:val="22"/>
          <w:szCs w:val="22"/>
        </w:rPr>
        <w:t>ых ребенка (далее - Ребенок) ГБ</w:t>
      </w:r>
      <w:r w:rsidRPr="008E3195">
        <w:rPr>
          <w:color w:val="000000"/>
          <w:position w:val="-1"/>
          <w:sz w:val="22"/>
          <w:szCs w:val="22"/>
        </w:rPr>
        <w:t>У</w:t>
      </w:r>
      <w:r w:rsidR="00950F98">
        <w:rPr>
          <w:color w:val="000000"/>
          <w:position w:val="-1"/>
          <w:sz w:val="22"/>
          <w:szCs w:val="22"/>
        </w:rPr>
        <w:t xml:space="preserve"> ДО ЦД(Ю)ТТ</w:t>
      </w:r>
      <w:r w:rsidRPr="008E3195">
        <w:rPr>
          <w:color w:val="000000"/>
          <w:position w:val="-1"/>
          <w:sz w:val="22"/>
          <w:szCs w:val="22"/>
        </w:rPr>
        <w:t xml:space="preserve"> «</w:t>
      </w:r>
      <w:r w:rsidR="00950F98">
        <w:rPr>
          <w:color w:val="000000"/>
          <w:position w:val="-1"/>
          <w:sz w:val="22"/>
          <w:szCs w:val="22"/>
        </w:rPr>
        <w:t>Старт+</w:t>
      </w:r>
      <w:r w:rsidRPr="008E3195">
        <w:rPr>
          <w:color w:val="000000"/>
          <w:position w:val="-1"/>
          <w:sz w:val="22"/>
          <w:szCs w:val="22"/>
        </w:rPr>
        <w:t xml:space="preserve">», расположенному по адресу: Санкт-Петербург, ул. </w:t>
      </w:r>
      <w:r w:rsidR="00950F98">
        <w:rPr>
          <w:color w:val="000000"/>
          <w:position w:val="-1"/>
          <w:sz w:val="22"/>
          <w:szCs w:val="22"/>
        </w:rPr>
        <w:t>Ивановская, д. 11</w:t>
      </w:r>
      <w:r w:rsidRPr="008E3195">
        <w:rPr>
          <w:color w:val="000000"/>
          <w:position w:val="-1"/>
          <w:sz w:val="22"/>
          <w:szCs w:val="22"/>
        </w:rPr>
        <w:t xml:space="preserve">, литер А, в связи с направлением Ребенка </w:t>
      </w:r>
      <w:r w:rsidRPr="008E3195">
        <w:rPr>
          <w:position w:val="-1"/>
          <w:sz w:val="22"/>
          <w:szCs w:val="22"/>
        </w:rPr>
        <w:t xml:space="preserve">на </w:t>
      </w:r>
      <w:r w:rsidR="00950F98">
        <w:rPr>
          <w:position w:val="-1"/>
          <w:sz w:val="22"/>
          <w:szCs w:val="22"/>
        </w:rPr>
        <w:t>Конкурс</w:t>
      </w:r>
      <w:r w:rsidRPr="008E3195">
        <w:rPr>
          <w:position w:val="-1"/>
          <w:sz w:val="22"/>
          <w:szCs w:val="22"/>
        </w:rPr>
        <w:t xml:space="preserve">. 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59" w:lineRule="auto"/>
        <w:ind w:leftChars="-1" w:left="-2" w:firstLineChars="257" w:firstLine="565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18"/>
        </w:rPr>
      </w:pPr>
      <w:r w:rsidRPr="008E3195">
        <w:rPr>
          <w:color w:val="000000"/>
          <w:position w:val="-1"/>
          <w:sz w:val="22"/>
          <w:szCs w:val="18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место работы, занимаемая должность, номер служебного телефона, дополнительные данные, которые я сообщил(а) в заявлении, договоре, других заполняемых мною документах.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59" w:lineRule="auto"/>
        <w:ind w:leftChars="-1" w:left="-2" w:firstLineChars="257" w:firstLine="565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18"/>
        </w:rPr>
      </w:pPr>
      <w:r w:rsidRPr="008E3195">
        <w:rPr>
          <w:color w:val="000000"/>
          <w:position w:val="-1"/>
          <w:sz w:val="22"/>
          <w:szCs w:val="18"/>
        </w:rPr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59" w:lineRule="auto"/>
        <w:ind w:leftChars="-1" w:left="-2" w:firstLineChars="257" w:firstLine="565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18"/>
        </w:rPr>
      </w:pPr>
      <w:r w:rsidRPr="008E3195">
        <w:rPr>
          <w:color w:val="000000"/>
          <w:position w:val="-1"/>
          <w:sz w:val="22"/>
          <w:szCs w:val="18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59" w:lineRule="auto"/>
        <w:ind w:leftChars="-1" w:left="-2" w:firstLineChars="257" w:firstLine="568"/>
        <w:jc w:val="both"/>
        <w:textDirection w:val="btLr"/>
        <w:textAlignment w:val="top"/>
        <w:outlineLvl w:val="0"/>
        <w:rPr>
          <w:bCs/>
          <w:color w:val="000000"/>
          <w:position w:val="-1"/>
          <w:sz w:val="22"/>
          <w:szCs w:val="18"/>
        </w:rPr>
      </w:pPr>
      <w:r w:rsidRPr="008E3195">
        <w:rPr>
          <w:b/>
          <w:bCs/>
          <w:color w:val="000000"/>
          <w:position w:val="-1"/>
          <w:sz w:val="22"/>
          <w:szCs w:val="18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59" w:lineRule="auto"/>
        <w:ind w:leftChars="-1" w:left="-2" w:firstLineChars="322" w:firstLine="708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18"/>
        </w:rPr>
      </w:pPr>
      <w:r w:rsidRPr="008E3195">
        <w:rPr>
          <w:color w:val="000000"/>
          <w:position w:val="-1"/>
          <w:sz w:val="22"/>
          <w:szCs w:val="18"/>
        </w:rPr>
        <w:tab/>
        <w:t xml:space="preserve">Я оставляю за собой право отозвать настоящее согласие, письменно уведомив об этом </w:t>
      </w:r>
      <w:r w:rsidR="00950F98">
        <w:rPr>
          <w:color w:val="000000"/>
          <w:position w:val="-1"/>
          <w:sz w:val="22"/>
          <w:szCs w:val="18"/>
        </w:rPr>
        <w:t xml:space="preserve">ГБУ </w:t>
      </w:r>
      <w:r w:rsidR="00950F98">
        <w:rPr>
          <w:color w:val="000000"/>
          <w:position w:val="-1"/>
          <w:sz w:val="22"/>
          <w:szCs w:val="22"/>
        </w:rPr>
        <w:t>ДО ЦД(Ю)ТТ</w:t>
      </w:r>
      <w:r w:rsidR="00950F98" w:rsidRPr="008E3195">
        <w:rPr>
          <w:color w:val="000000"/>
          <w:position w:val="-1"/>
          <w:sz w:val="22"/>
          <w:szCs w:val="22"/>
        </w:rPr>
        <w:t xml:space="preserve"> «</w:t>
      </w:r>
      <w:r w:rsidR="00950F98">
        <w:rPr>
          <w:color w:val="000000"/>
          <w:position w:val="-1"/>
          <w:sz w:val="22"/>
          <w:szCs w:val="22"/>
        </w:rPr>
        <w:t xml:space="preserve">Старт+». </w:t>
      </w:r>
      <w:r w:rsidRPr="008E3195">
        <w:rPr>
          <w:color w:val="000000"/>
          <w:position w:val="-1"/>
          <w:sz w:val="22"/>
          <w:szCs w:val="18"/>
        </w:rPr>
        <w:t xml:space="preserve">В случае получения моего письменного заявления об отзыве настоящего согласия </w:t>
      </w:r>
      <w:r w:rsidR="00950F98">
        <w:rPr>
          <w:color w:val="000000"/>
          <w:position w:val="-1"/>
          <w:sz w:val="22"/>
          <w:szCs w:val="18"/>
        </w:rPr>
        <w:t xml:space="preserve">ГБУ </w:t>
      </w:r>
      <w:r w:rsidR="00950F98">
        <w:rPr>
          <w:color w:val="000000"/>
          <w:position w:val="-1"/>
          <w:sz w:val="22"/>
          <w:szCs w:val="22"/>
        </w:rPr>
        <w:t>ДО ЦД(Ю)ТТ</w:t>
      </w:r>
      <w:r w:rsidR="00950F98" w:rsidRPr="008E3195">
        <w:rPr>
          <w:color w:val="000000"/>
          <w:position w:val="-1"/>
          <w:sz w:val="22"/>
          <w:szCs w:val="22"/>
        </w:rPr>
        <w:t xml:space="preserve"> «</w:t>
      </w:r>
      <w:r w:rsidR="00950F98">
        <w:rPr>
          <w:color w:val="000000"/>
          <w:position w:val="-1"/>
          <w:sz w:val="22"/>
          <w:szCs w:val="22"/>
        </w:rPr>
        <w:t xml:space="preserve">Старт+» </w:t>
      </w:r>
      <w:r w:rsidRPr="008E3195">
        <w:rPr>
          <w:color w:val="000000"/>
          <w:position w:val="-1"/>
          <w:sz w:val="22"/>
          <w:szCs w:val="18"/>
        </w:rPr>
        <w:t xml:space="preserve">обязан прекратить обработку и использование. </w:t>
      </w: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59" w:lineRule="auto"/>
        <w:ind w:leftChars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18"/>
        </w:rPr>
      </w:pPr>
    </w:p>
    <w:p w:rsidR="008E3195" w:rsidRPr="008E3195" w:rsidRDefault="008E3195" w:rsidP="008E319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59" w:lineRule="auto"/>
        <w:ind w:leftChars="-1" w:hangingChars="1" w:hanging="2"/>
        <w:textDirection w:val="btLr"/>
        <w:textAlignment w:val="top"/>
        <w:outlineLvl w:val="0"/>
        <w:rPr>
          <w:color w:val="000000"/>
          <w:position w:val="-1"/>
          <w:sz w:val="22"/>
          <w:szCs w:val="18"/>
        </w:rPr>
      </w:pPr>
      <w:r w:rsidRPr="008E3195">
        <w:rPr>
          <w:color w:val="000000"/>
          <w:position w:val="-1"/>
          <w:sz w:val="22"/>
          <w:szCs w:val="18"/>
        </w:rPr>
        <w:t xml:space="preserve">«____» _____________ 20___ г.    </w:t>
      </w:r>
      <w:r>
        <w:rPr>
          <w:color w:val="000000"/>
          <w:position w:val="-1"/>
          <w:sz w:val="22"/>
          <w:szCs w:val="18"/>
        </w:rPr>
        <w:t xml:space="preserve">                          </w:t>
      </w:r>
      <w:r w:rsidRPr="008E3195">
        <w:rPr>
          <w:color w:val="000000"/>
          <w:position w:val="-1"/>
          <w:sz w:val="22"/>
          <w:szCs w:val="18"/>
        </w:rPr>
        <w:t>_______________ / ______________________</w:t>
      </w:r>
      <w:r>
        <w:rPr>
          <w:color w:val="000000"/>
          <w:position w:val="-1"/>
          <w:sz w:val="22"/>
          <w:szCs w:val="18"/>
        </w:rPr>
        <w:t>____</w:t>
      </w:r>
    </w:p>
    <w:p w:rsidR="008E3195" w:rsidRPr="008E3195" w:rsidRDefault="008E3195" w:rsidP="008E3195">
      <w:pPr>
        <w:tabs>
          <w:tab w:val="num" w:pos="0"/>
        </w:tabs>
        <w:ind w:firstLine="709"/>
        <w:rPr>
          <w:sz w:val="26"/>
          <w:szCs w:val="26"/>
        </w:rPr>
      </w:pPr>
      <w:r w:rsidRPr="008E3195">
        <w:rPr>
          <w:b/>
          <w:i/>
          <w:color w:val="000000"/>
          <w:position w:val="-1"/>
          <w:sz w:val="22"/>
          <w:szCs w:val="18"/>
        </w:rPr>
        <w:lastRenderedPageBreak/>
        <w:t xml:space="preserve">                                                                                    </w:t>
      </w:r>
      <w:r w:rsidRPr="008E3195">
        <w:rPr>
          <w:b/>
          <w:color w:val="000000"/>
          <w:position w:val="-1"/>
          <w:sz w:val="18"/>
          <w:szCs w:val="18"/>
        </w:rPr>
        <w:t xml:space="preserve">Подпись   </w:t>
      </w:r>
      <w:r w:rsidRPr="008E3195">
        <w:rPr>
          <w:b/>
          <w:i/>
          <w:color w:val="000000"/>
          <w:position w:val="-1"/>
          <w:sz w:val="22"/>
          <w:szCs w:val="18"/>
        </w:rPr>
        <w:t xml:space="preserve">                    </w:t>
      </w:r>
      <w:r w:rsidRPr="008E3195">
        <w:rPr>
          <w:b/>
          <w:color w:val="000000"/>
          <w:position w:val="-1"/>
          <w:sz w:val="18"/>
          <w:szCs w:val="18"/>
        </w:rPr>
        <w:t xml:space="preserve">Фамилия, инициалы                                                                    </w:t>
      </w:r>
    </w:p>
    <w:p w:rsidR="00610CDE" w:rsidRDefault="00610CDE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color w:val="C00000"/>
          <w:sz w:val="26"/>
          <w:szCs w:val="26"/>
          <w:lang w:val="ru-RU"/>
        </w:rPr>
      </w:pPr>
    </w:p>
    <w:p w:rsidR="00610CDE" w:rsidRDefault="00610CDE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color w:val="C00000"/>
          <w:sz w:val="26"/>
          <w:szCs w:val="26"/>
          <w:lang w:val="ru-RU"/>
        </w:rPr>
      </w:pPr>
    </w:p>
    <w:p w:rsidR="00610CDE" w:rsidRDefault="00610CDE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color w:val="C00000"/>
          <w:sz w:val="26"/>
          <w:szCs w:val="26"/>
          <w:lang w:val="ru-RU"/>
        </w:rPr>
      </w:pPr>
    </w:p>
    <w:p w:rsidR="00610CDE" w:rsidRDefault="00610CDE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color w:val="C00000"/>
          <w:sz w:val="26"/>
          <w:szCs w:val="26"/>
          <w:lang w:val="ru-RU"/>
        </w:rPr>
      </w:pPr>
    </w:p>
    <w:p w:rsidR="00610CDE" w:rsidRPr="009B62B5" w:rsidRDefault="00610CDE" w:rsidP="00AB00B7">
      <w:pPr>
        <w:pStyle w:val="a3"/>
        <w:tabs>
          <w:tab w:val="num" w:pos="0"/>
        </w:tabs>
        <w:ind w:firstLine="0"/>
        <w:jc w:val="left"/>
        <w:rPr>
          <w:b w:val="0"/>
          <w:i w:val="0"/>
          <w:color w:val="C00000"/>
          <w:sz w:val="26"/>
          <w:szCs w:val="26"/>
          <w:lang w:val="ru-RU"/>
        </w:rPr>
      </w:pPr>
    </w:p>
    <w:sectPr w:rsidR="00610CDE" w:rsidRPr="009B62B5" w:rsidSect="009F01E8">
      <w:headerReference w:type="even" r:id="rId14"/>
      <w:headerReference w:type="default" r:id="rId15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2A" w:rsidRDefault="00A6452A">
      <w:r>
        <w:separator/>
      </w:r>
    </w:p>
  </w:endnote>
  <w:endnote w:type="continuationSeparator" w:id="0">
    <w:p w:rsidR="00A6452A" w:rsidRDefault="00A6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2A" w:rsidRDefault="00A6452A">
      <w:r>
        <w:separator/>
      </w:r>
    </w:p>
  </w:footnote>
  <w:footnote w:type="continuationSeparator" w:id="0">
    <w:p w:rsidR="00A6452A" w:rsidRDefault="00A64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B5" w:rsidRDefault="00C311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11B5" w:rsidRDefault="00C311B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B5" w:rsidRDefault="00C311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358C">
      <w:rPr>
        <w:rStyle w:val="a9"/>
        <w:noProof/>
      </w:rPr>
      <w:t>2</w:t>
    </w:r>
    <w:r>
      <w:rPr>
        <w:rStyle w:val="a9"/>
      </w:rPr>
      <w:fldChar w:fldCharType="end"/>
    </w:r>
  </w:p>
  <w:p w:rsidR="00C311B5" w:rsidRDefault="00C311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Num3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41485E"/>
    <w:multiLevelType w:val="hybridMultilevel"/>
    <w:tmpl w:val="7B304F8E"/>
    <w:lvl w:ilvl="0" w:tplc="041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>
    <w:nsid w:val="0F1018A0"/>
    <w:multiLevelType w:val="hybridMultilevel"/>
    <w:tmpl w:val="E33CF818"/>
    <w:lvl w:ilvl="0" w:tplc="2AAEC7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86697"/>
    <w:multiLevelType w:val="hybridMultilevel"/>
    <w:tmpl w:val="D3F60E20"/>
    <w:lvl w:ilvl="0" w:tplc="2AAEC7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B564D"/>
    <w:multiLevelType w:val="hybridMultilevel"/>
    <w:tmpl w:val="1BA4C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784D7C"/>
    <w:multiLevelType w:val="hybridMultilevel"/>
    <w:tmpl w:val="CB88B67E"/>
    <w:lvl w:ilvl="0" w:tplc="2AAEC7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71DCF"/>
    <w:multiLevelType w:val="hybridMultilevel"/>
    <w:tmpl w:val="91F4A7DA"/>
    <w:lvl w:ilvl="0" w:tplc="2AAEC7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2727B7"/>
    <w:multiLevelType w:val="hybridMultilevel"/>
    <w:tmpl w:val="A0B00126"/>
    <w:lvl w:ilvl="0" w:tplc="2AAEC7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877D4"/>
    <w:multiLevelType w:val="hybridMultilevel"/>
    <w:tmpl w:val="815E6656"/>
    <w:lvl w:ilvl="0" w:tplc="2AAEC7BE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3C886894"/>
    <w:multiLevelType w:val="hybridMultilevel"/>
    <w:tmpl w:val="64C66F06"/>
    <w:lvl w:ilvl="0" w:tplc="2AAEC7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134EA0"/>
    <w:multiLevelType w:val="hybridMultilevel"/>
    <w:tmpl w:val="0A443DCE"/>
    <w:lvl w:ilvl="0" w:tplc="2AEE74E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120D5F"/>
    <w:multiLevelType w:val="hybridMultilevel"/>
    <w:tmpl w:val="6AC6B8DE"/>
    <w:lvl w:ilvl="0" w:tplc="CC0C6D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0C2CEE"/>
    <w:multiLevelType w:val="hybridMultilevel"/>
    <w:tmpl w:val="EA3E01E8"/>
    <w:lvl w:ilvl="0" w:tplc="2AAEC7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A2350"/>
    <w:multiLevelType w:val="multilevel"/>
    <w:tmpl w:val="C136B5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5">
    <w:nsid w:val="5AF1088E"/>
    <w:multiLevelType w:val="multilevel"/>
    <w:tmpl w:val="B79A44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6">
    <w:nsid w:val="5B685D94"/>
    <w:multiLevelType w:val="hybridMultilevel"/>
    <w:tmpl w:val="5E10E5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E0C4238"/>
    <w:multiLevelType w:val="multilevel"/>
    <w:tmpl w:val="4DF8AC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>
    <w:nsid w:val="678C39EE"/>
    <w:multiLevelType w:val="multilevel"/>
    <w:tmpl w:val="423C66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A243848"/>
    <w:multiLevelType w:val="multilevel"/>
    <w:tmpl w:val="CAE428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93255D4"/>
    <w:multiLevelType w:val="multilevel"/>
    <w:tmpl w:val="DA08F8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13"/>
  </w:num>
  <w:num w:numId="7">
    <w:abstractNumId w:val="8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2"/>
  </w:num>
  <w:num w:numId="13">
    <w:abstractNumId w:val="16"/>
  </w:num>
  <w:num w:numId="14">
    <w:abstractNumId w:val="18"/>
  </w:num>
  <w:num w:numId="15">
    <w:abstractNumId w:val="15"/>
  </w:num>
  <w:num w:numId="16">
    <w:abstractNumId w:val="17"/>
  </w:num>
  <w:num w:numId="17">
    <w:abstractNumId w:val="14"/>
  </w:num>
  <w:num w:numId="18">
    <w:abstractNumId w:val="20"/>
  </w:num>
  <w:num w:numId="1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1"/>
    <w:rsid w:val="000018E9"/>
    <w:rsid w:val="00023794"/>
    <w:rsid w:val="00024A0E"/>
    <w:rsid w:val="000262A3"/>
    <w:rsid w:val="00030E3D"/>
    <w:rsid w:val="000335B5"/>
    <w:rsid w:val="00034273"/>
    <w:rsid w:val="000359F8"/>
    <w:rsid w:val="00045DBC"/>
    <w:rsid w:val="00050CB7"/>
    <w:rsid w:val="00052B7C"/>
    <w:rsid w:val="00053791"/>
    <w:rsid w:val="00054180"/>
    <w:rsid w:val="00055842"/>
    <w:rsid w:val="00070EB8"/>
    <w:rsid w:val="000732A2"/>
    <w:rsid w:val="00074C22"/>
    <w:rsid w:val="00076D85"/>
    <w:rsid w:val="00085629"/>
    <w:rsid w:val="00091BB5"/>
    <w:rsid w:val="00091C8B"/>
    <w:rsid w:val="0009323E"/>
    <w:rsid w:val="00093FE3"/>
    <w:rsid w:val="000A0282"/>
    <w:rsid w:val="000A4437"/>
    <w:rsid w:val="000B2B71"/>
    <w:rsid w:val="000C0052"/>
    <w:rsid w:val="000C2697"/>
    <w:rsid w:val="000C3AA0"/>
    <w:rsid w:val="000C4688"/>
    <w:rsid w:val="000C4ABF"/>
    <w:rsid w:val="000C685E"/>
    <w:rsid w:val="000C720F"/>
    <w:rsid w:val="000D0706"/>
    <w:rsid w:val="000D12BF"/>
    <w:rsid w:val="000D51F2"/>
    <w:rsid w:val="000D719F"/>
    <w:rsid w:val="000F1BB1"/>
    <w:rsid w:val="000F2A4B"/>
    <w:rsid w:val="000F2FDA"/>
    <w:rsid w:val="001079D4"/>
    <w:rsid w:val="00112C92"/>
    <w:rsid w:val="00112EC5"/>
    <w:rsid w:val="00113DD2"/>
    <w:rsid w:val="001142F2"/>
    <w:rsid w:val="00115A66"/>
    <w:rsid w:val="00124691"/>
    <w:rsid w:val="0012471D"/>
    <w:rsid w:val="00126902"/>
    <w:rsid w:val="0012693A"/>
    <w:rsid w:val="00126C56"/>
    <w:rsid w:val="00126D99"/>
    <w:rsid w:val="00126F47"/>
    <w:rsid w:val="00127AED"/>
    <w:rsid w:val="00136085"/>
    <w:rsid w:val="001431BF"/>
    <w:rsid w:val="0014615D"/>
    <w:rsid w:val="0014628F"/>
    <w:rsid w:val="001471FA"/>
    <w:rsid w:val="00154957"/>
    <w:rsid w:val="001712CC"/>
    <w:rsid w:val="00171F1B"/>
    <w:rsid w:val="00176DA6"/>
    <w:rsid w:val="001804A1"/>
    <w:rsid w:val="001876F7"/>
    <w:rsid w:val="00191B6C"/>
    <w:rsid w:val="001A003F"/>
    <w:rsid w:val="001A0651"/>
    <w:rsid w:val="001A32B6"/>
    <w:rsid w:val="001A4697"/>
    <w:rsid w:val="001A757D"/>
    <w:rsid w:val="001B2FAE"/>
    <w:rsid w:val="001B34B7"/>
    <w:rsid w:val="001B45ED"/>
    <w:rsid w:val="001B5E0D"/>
    <w:rsid w:val="001C2AA9"/>
    <w:rsid w:val="001C417E"/>
    <w:rsid w:val="001C7634"/>
    <w:rsid w:val="001C7C1A"/>
    <w:rsid w:val="001D3D91"/>
    <w:rsid w:val="001D6663"/>
    <w:rsid w:val="001D7E06"/>
    <w:rsid w:val="001E126E"/>
    <w:rsid w:val="001E1DDC"/>
    <w:rsid w:val="001E3FF4"/>
    <w:rsid w:val="001F204F"/>
    <w:rsid w:val="0020300F"/>
    <w:rsid w:val="00203758"/>
    <w:rsid w:val="00204171"/>
    <w:rsid w:val="0020474D"/>
    <w:rsid w:val="00205A1B"/>
    <w:rsid w:val="0020732F"/>
    <w:rsid w:val="00210F1D"/>
    <w:rsid w:val="002138A0"/>
    <w:rsid w:val="0021447A"/>
    <w:rsid w:val="00220713"/>
    <w:rsid w:val="00224407"/>
    <w:rsid w:val="002253A5"/>
    <w:rsid w:val="00230474"/>
    <w:rsid w:val="002429B8"/>
    <w:rsid w:val="00246706"/>
    <w:rsid w:val="00247AF0"/>
    <w:rsid w:val="00250E4C"/>
    <w:rsid w:val="00252327"/>
    <w:rsid w:val="00254B81"/>
    <w:rsid w:val="0026549B"/>
    <w:rsid w:val="00265599"/>
    <w:rsid w:val="002702CA"/>
    <w:rsid w:val="002712C9"/>
    <w:rsid w:val="00273253"/>
    <w:rsid w:val="0028270A"/>
    <w:rsid w:val="00286601"/>
    <w:rsid w:val="0029231B"/>
    <w:rsid w:val="002928DE"/>
    <w:rsid w:val="002964DA"/>
    <w:rsid w:val="002965F5"/>
    <w:rsid w:val="00297E2C"/>
    <w:rsid w:val="002B12A7"/>
    <w:rsid w:val="002B198F"/>
    <w:rsid w:val="002B3EB2"/>
    <w:rsid w:val="002B5C30"/>
    <w:rsid w:val="002B6FD3"/>
    <w:rsid w:val="002C5030"/>
    <w:rsid w:val="002C6297"/>
    <w:rsid w:val="002C690F"/>
    <w:rsid w:val="002C752B"/>
    <w:rsid w:val="002C7B0C"/>
    <w:rsid w:val="002D0D92"/>
    <w:rsid w:val="002D1344"/>
    <w:rsid w:val="002D3ABB"/>
    <w:rsid w:val="002D49F9"/>
    <w:rsid w:val="002D64B1"/>
    <w:rsid w:val="002F2C3E"/>
    <w:rsid w:val="002F3372"/>
    <w:rsid w:val="002F7AD5"/>
    <w:rsid w:val="00304EEE"/>
    <w:rsid w:val="003075C4"/>
    <w:rsid w:val="00310731"/>
    <w:rsid w:val="00312636"/>
    <w:rsid w:val="0031655D"/>
    <w:rsid w:val="00321D11"/>
    <w:rsid w:val="00323520"/>
    <w:rsid w:val="00337123"/>
    <w:rsid w:val="00342266"/>
    <w:rsid w:val="00342C5C"/>
    <w:rsid w:val="00344D3C"/>
    <w:rsid w:val="00347684"/>
    <w:rsid w:val="00351EAB"/>
    <w:rsid w:val="00352069"/>
    <w:rsid w:val="00352586"/>
    <w:rsid w:val="00355C5A"/>
    <w:rsid w:val="00356694"/>
    <w:rsid w:val="00366716"/>
    <w:rsid w:val="003667E9"/>
    <w:rsid w:val="003739C8"/>
    <w:rsid w:val="00384453"/>
    <w:rsid w:val="00385048"/>
    <w:rsid w:val="00387ECA"/>
    <w:rsid w:val="003926A7"/>
    <w:rsid w:val="00394B95"/>
    <w:rsid w:val="003A2A65"/>
    <w:rsid w:val="003A40FB"/>
    <w:rsid w:val="003A5F74"/>
    <w:rsid w:val="003A67A6"/>
    <w:rsid w:val="003A7248"/>
    <w:rsid w:val="003B109A"/>
    <w:rsid w:val="003B2D45"/>
    <w:rsid w:val="003B6D3F"/>
    <w:rsid w:val="003C01FA"/>
    <w:rsid w:val="003C0714"/>
    <w:rsid w:val="003C5024"/>
    <w:rsid w:val="003C66E8"/>
    <w:rsid w:val="003D2A48"/>
    <w:rsid w:val="003E0940"/>
    <w:rsid w:val="003E1B20"/>
    <w:rsid w:val="003E41AF"/>
    <w:rsid w:val="003F2AFD"/>
    <w:rsid w:val="003F3AD5"/>
    <w:rsid w:val="003F6033"/>
    <w:rsid w:val="003F6713"/>
    <w:rsid w:val="00400591"/>
    <w:rsid w:val="00405819"/>
    <w:rsid w:val="0040697C"/>
    <w:rsid w:val="00413072"/>
    <w:rsid w:val="00420442"/>
    <w:rsid w:val="00420E67"/>
    <w:rsid w:val="004251E7"/>
    <w:rsid w:val="0042635B"/>
    <w:rsid w:val="00434A2D"/>
    <w:rsid w:val="00441906"/>
    <w:rsid w:val="0044551D"/>
    <w:rsid w:val="0044614C"/>
    <w:rsid w:val="00451E4D"/>
    <w:rsid w:val="00453110"/>
    <w:rsid w:val="00454408"/>
    <w:rsid w:val="004551C2"/>
    <w:rsid w:val="00457656"/>
    <w:rsid w:val="00462FD1"/>
    <w:rsid w:val="00471495"/>
    <w:rsid w:val="00472792"/>
    <w:rsid w:val="0047449D"/>
    <w:rsid w:val="00475978"/>
    <w:rsid w:val="00476839"/>
    <w:rsid w:val="00476CE0"/>
    <w:rsid w:val="004818A4"/>
    <w:rsid w:val="00486448"/>
    <w:rsid w:val="00486E9C"/>
    <w:rsid w:val="00495329"/>
    <w:rsid w:val="00497216"/>
    <w:rsid w:val="004A06DF"/>
    <w:rsid w:val="004A6791"/>
    <w:rsid w:val="004A7298"/>
    <w:rsid w:val="004B0630"/>
    <w:rsid w:val="004B0AB8"/>
    <w:rsid w:val="004B140C"/>
    <w:rsid w:val="004B249E"/>
    <w:rsid w:val="004B441D"/>
    <w:rsid w:val="004C0C73"/>
    <w:rsid w:val="004C2A52"/>
    <w:rsid w:val="004C4E1E"/>
    <w:rsid w:val="004C5A8A"/>
    <w:rsid w:val="004D0F29"/>
    <w:rsid w:val="004D2D4F"/>
    <w:rsid w:val="004D4057"/>
    <w:rsid w:val="004D54AD"/>
    <w:rsid w:val="004D6F51"/>
    <w:rsid w:val="004D7FD1"/>
    <w:rsid w:val="004E1E5C"/>
    <w:rsid w:val="004E4FC5"/>
    <w:rsid w:val="004E71B8"/>
    <w:rsid w:val="004F1410"/>
    <w:rsid w:val="004F61FE"/>
    <w:rsid w:val="004F643D"/>
    <w:rsid w:val="004F70DB"/>
    <w:rsid w:val="00501A6B"/>
    <w:rsid w:val="005055EC"/>
    <w:rsid w:val="00511A41"/>
    <w:rsid w:val="00513EEF"/>
    <w:rsid w:val="00521384"/>
    <w:rsid w:val="005236D1"/>
    <w:rsid w:val="00526959"/>
    <w:rsid w:val="00527E0E"/>
    <w:rsid w:val="00530F35"/>
    <w:rsid w:val="00532705"/>
    <w:rsid w:val="00532FF1"/>
    <w:rsid w:val="0053546B"/>
    <w:rsid w:val="00536EF8"/>
    <w:rsid w:val="00537D7D"/>
    <w:rsid w:val="0054146E"/>
    <w:rsid w:val="00542147"/>
    <w:rsid w:val="00542AB0"/>
    <w:rsid w:val="00547CD4"/>
    <w:rsid w:val="005536FF"/>
    <w:rsid w:val="00564FD2"/>
    <w:rsid w:val="005709AC"/>
    <w:rsid w:val="00576A58"/>
    <w:rsid w:val="00577F30"/>
    <w:rsid w:val="00580D8B"/>
    <w:rsid w:val="00585640"/>
    <w:rsid w:val="005878D5"/>
    <w:rsid w:val="00597B5A"/>
    <w:rsid w:val="005A01D1"/>
    <w:rsid w:val="005A0ECE"/>
    <w:rsid w:val="005A3A3A"/>
    <w:rsid w:val="005B10B1"/>
    <w:rsid w:val="005B335C"/>
    <w:rsid w:val="005B3BEF"/>
    <w:rsid w:val="005B4C15"/>
    <w:rsid w:val="005D0B97"/>
    <w:rsid w:val="005D1910"/>
    <w:rsid w:val="005D199E"/>
    <w:rsid w:val="005D495D"/>
    <w:rsid w:val="005D4EF9"/>
    <w:rsid w:val="005D7595"/>
    <w:rsid w:val="005E02B4"/>
    <w:rsid w:val="005E07C4"/>
    <w:rsid w:val="005E2B81"/>
    <w:rsid w:val="005E5624"/>
    <w:rsid w:val="005E6D32"/>
    <w:rsid w:val="005E7C8A"/>
    <w:rsid w:val="005F2978"/>
    <w:rsid w:val="006008FD"/>
    <w:rsid w:val="00600EBF"/>
    <w:rsid w:val="0060236E"/>
    <w:rsid w:val="006027C4"/>
    <w:rsid w:val="0060463D"/>
    <w:rsid w:val="00610CDE"/>
    <w:rsid w:val="00611AFB"/>
    <w:rsid w:val="0061457E"/>
    <w:rsid w:val="006212EB"/>
    <w:rsid w:val="00622F85"/>
    <w:rsid w:val="006277A4"/>
    <w:rsid w:val="00627CB6"/>
    <w:rsid w:val="00630F9D"/>
    <w:rsid w:val="00631FFA"/>
    <w:rsid w:val="00632B1D"/>
    <w:rsid w:val="00637D49"/>
    <w:rsid w:val="0064467E"/>
    <w:rsid w:val="00652824"/>
    <w:rsid w:val="00655F4C"/>
    <w:rsid w:val="006561FC"/>
    <w:rsid w:val="00656601"/>
    <w:rsid w:val="00657335"/>
    <w:rsid w:val="00660D6E"/>
    <w:rsid w:val="00661347"/>
    <w:rsid w:val="006614CD"/>
    <w:rsid w:val="00661792"/>
    <w:rsid w:val="00662383"/>
    <w:rsid w:val="00663D99"/>
    <w:rsid w:val="0066427D"/>
    <w:rsid w:val="00664E23"/>
    <w:rsid w:val="00666F9D"/>
    <w:rsid w:val="006722F4"/>
    <w:rsid w:val="00676A3D"/>
    <w:rsid w:val="00680005"/>
    <w:rsid w:val="006838FD"/>
    <w:rsid w:val="00690DAC"/>
    <w:rsid w:val="0069326C"/>
    <w:rsid w:val="00696843"/>
    <w:rsid w:val="00697104"/>
    <w:rsid w:val="006A694B"/>
    <w:rsid w:val="006A7F49"/>
    <w:rsid w:val="006B1392"/>
    <w:rsid w:val="006B3079"/>
    <w:rsid w:val="006B377C"/>
    <w:rsid w:val="006B6B3A"/>
    <w:rsid w:val="006B7F10"/>
    <w:rsid w:val="006C5823"/>
    <w:rsid w:val="006C5BD0"/>
    <w:rsid w:val="006C7599"/>
    <w:rsid w:val="006D0194"/>
    <w:rsid w:val="006D0DF2"/>
    <w:rsid w:val="006D1AD2"/>
    <w:rsid w:val="006D5857"/>
    <w:rsid w:val="006D6FF7"/>
    <w:rsid w:val="006E380D"/>
    <w:rsid w:val="006E4F10"/>
    <w:rsid w:val="006F2F14"/>
    <w:rsid w:val="006F7A16"/>
    <w:rsid w:val="0070006E"/>
    <w:rsid w:val="007142D9"/>
    <w:rsid w:val="007171EC"/>
    <w:rsid w:val="00720DFA"/>
    <w:rsid w:val="00727AAC"/>
    <w:rsid w:val="007338AF"/>
    <w:rsid w:val="00734EDE"/>
    <w:rsid w:val="00737244"/>
    <w:rsid w:val="007403E7"/>
    <w:rsid w:val="007412A1"/>
    <w:rsid w:val="007440A8"/>
    <w:rsid w:val="007443AB"/>
    <w:rsid w:val="00756B5C"/>
    <w:rsid w:val="0075798D"/>
    <w:rsid w:val="00761686"/>
    <w:rsid w:val="00762F0B"/>
    <w:rsid w:val="00763EA8"/>
    <w:rsid w:val="007649F0"/>
    <w:rsid w:val="00770175"/>
    <w:rsid w:val="00771FC6"/>
    <w:rsid w:val="00773581"/>
    <w:rsid w:val="007741B9"/>
    <w:rsid w:val="00784C3E"/>
    <w:rsid w:val="007852B3"/>
    <w:rsid w:val="00785A44"/>
    <w:rsid w:val="007861E3"/>
    <w:rsid w:val="00791F7A"/>
    <w:rsid w:val="007940A5"/>
    <w:rsid w:val="00794309"/>
    <w:rsid w:val="0079511C"/>
    <w:rsid w:val="00796A95"/>
    <w:rsid w:val="007A1CCB"/>
    <w:rsid w:val="007A7598"/>
    <w:rsid w:val="007A7915"/>
    <w:rsid w:val="007B1C96"/>
    <w:rsid w:val="007B25C6"/>
    <w:rsid w:val="007B27BD"/>
    <w:rsid w:val="007B30BF"/>
    <w:rsid w:val="007B49A4"/>
    <w:rsid w:val="007B4E26"/>
    <w:rsid w:val="007B6350"/>
    <w:rsid w:val="007C0060"/>
    <w:rsid w:val="007C7315"/>
    <w:rsid w:val="007D1A8C"/>
    <w:rsid w:val="007E1225"/>
    <w:rsid w:val="007E27B8"/>
    <w:rsid w:val="007E3EEA"/>
    <w:rsid w:val="007F0FB9"/>
    <w:rsid w:val="007F6503"/>
    <w:rsid w:val="007F7B9E"/>
    <w:rsid w:val="00801517"/>
    <w:rsid w:val="00812E4C"/>
    <w:rsid w:val="008154F7"/>
    <w:rsid w:val="008165FB"/>
    <w:rsid w:val="00820294"/>
    <w:rsid w:val="00823AA6"/>
    <w:rsid w:val="00825AE4"/>
    <w:rsid w:val="00831EDA"/>
    <w:rsid w:val="00832EE2"/>
    <w:rsid w:val="0083357B"/>
    <w:rsid w:val="0083478A"/>
    <w:rsid w:val="008415F6"/>
    <w:rsid w:val="00841B2D"/>
    <w:rsid w:val="008449AF"/>
    <w:rsid w:val="008452BD"/>
    <w:rsid w:val="00845E5B"/>
    <w:rsid w:val="0084627E"/>
    <w:rsid w:val="00846906"/>
    <w:rsid w:val="0084783B"/>
    <w:rsid w:val="008505C3"/>
    <w:rsid w:val="00854F4D"/>
    <w:rsid w:val="00857402"/>
    <w:rsid w:val="008627F3"/>
    <w:rsid w:val="00863144"/>
    <w:rsid w:val="00863DD3"/>
    <w:rsid w:val="00864E5C"/>
    <w:rsid w:val="008762B9"/>
    <w:rsid w:val="00876C1E"/>
    <w:rsid w:val="008775BD"/>
    <w:rsid w:val="00880A63"/>
    <w:rsid w:val="00881177"/>
    <w:rsid w:val="00882622"/>
    <w:rsid w:val="00884903"/>
    <w:rsid w:val="008905D0"/>
    <w:rsid w:val="00893F49"/>
    <w:rsid w:val="008977AF"/>
    <w:rsid w:val="008A3EE1"/>
    <w:rsid w:val="008A45BF"/>
    <w:rsid w:val="008A76D6"/>
    <w:rsid w:val="008B4F5A"/>
    <w:rsid w:val="008C4080"/>
    <w:rsid w:val="008C4B3E"/>
    <w:rsid w:val="008C5DDE"/>
    <w:rsid w:val="008C5EEB"/>
    <w:rsid w:val="008C6CEB"/>
    <w:rsid w:val="008D30F1"/>
    <w:rsid w:val="008E3195"/>
    <w:rsid w:val="008E3257"/>
    <w:rsid w:val="008E399C"/>
    <w:rsid w:val="008E4CB2"/>
    <w:rsid w:val="008E5B91"/>
    <w:rsid w:val="008E5EC6"/>
    <w:rsid w:val="008F497A"/>
    <w:rsid w:val="008F54E3"/>
    <w:rsid w:val="00910CA0"/>
    <w:rsid w:val="009148CB"/>
    <w:rsid w:val="0092234F"/>
    <w:rsid w:val="009238A3"/>
    <w:rsid w:val="00923EFF"/>
    <w:rsid w:val="00933F25"/>
    <w:rsid w:val="00934182"/>
    <w:rsid w:val="009364E7"/>
    <w:rsid w:val="009407E7"/>
    <w:rsid w:val="00944C09"/>
    <w:rsid w:val="00945EA3"/>
    <w:rsid w:val="00947475"/>
    <w:rsid w:val="00950F98"/>
    <w:rsid w:val="00951A44"/>
    <w:rsid w:val="00951D32"/>
    <w:rsid w:val="00953724"/>
    <w:rsid w:val="00960742"/>
    <w:rsid w:val="00961BE9"/>
    <w:rsid w:val="00961D0C"/>
    <w:rsid w:val="00962D58"/>
    <w:rsid w:val="00964EAA"/>
    <w:rsid w:val="00985512"/>
    <w:rsid w:val="0098580E"/>
    <w:rsid w:val="009859A1"/>
    <w:rsid w:val="00985DA2"/>
    <w:rsid w:val="0098704C"/>
    <w:rsid w:val="00990599"/>
    <w:rsid w:val="00992675"/>
    <w:rsid w:val="0099378C"/>
    <w:rsid w:val="00995A4D"/>
    <w:rsid w:val="009963A6"/>
    <w:rsid w:val="00996C73"/>
    <w:rsid w:val="009A36C6"/>
    <w:rsid w:val="009A3CA1"/>
    <w:rsid w:val="009A7CED"/>
    <w:rsid w:val="009B1164"/>
    <w:rsid w:val="009B2AFD"/>
    <w:rsid w:val="009B2E3F"/>
    <w:rsid w:val="009B62B5"/>
    <w:rsid w:val="009B68CC"/>
    <w:rsid w:val="009C2827"/>
    <w:rsid w:val="009C39E2"/>
    <w:rsid w:val="009C4C63"/>
    <w:rsid w:val="009C7443"/>
    <w:rsid w:val="009C7741"/>
    <w:rsid w:val="009D70C3"/>
    <w:rsid w:val="009E2970"/>
    <w:rsid w:val="009E4883"/>
    <w:rsid w:val="009E7186"/>
    <w:rsid w:val="009F01E8"/>
    <w:rsid w:val="009F21C4"/>
    <w:rsid w:val="009F25C3"/>
    <w:rsid w:val="009F5D43"/>
    <w:rsid w:val="00A00276"/>
    <w:rsid w:val="00A033D5"/>
    <w:rsid w:val="00A03DB5"/>
    <w:rsid w:val="00A03F06"/>
    <w:rsid w:val="00A04890"/>
    <w:rsid w:val="00A153EB"/>
    <w:rsid w:val="00A15E9F"/>
    <w:rsid w:val="00A23871"/>
    <w:rsid w:val="00A26477"/>
    <w:rsid w:val="00A2702A"/>
    <w:rsid w:val="00A27386"/>
    <w:rsid w:val="00A35CB9"/>
    <w:rsid w:val="00A4137F"/>
    <w:rsid w:val="00A431CE"/>
    <w:rsid w:val="00A45DD4"/>
    <w:rsid w:val="00A4710D"/>
    <w:rsid w:val="00A474AA"/>
    <w:rsid w:val="00A555A4"/>
    <w:rsid w:val="00A55693"/>
    <w:rsid w:val="00A579EA"/>
    <w:rsid w:val="00A6452A"/>
    <w:rsid w:val="00A71A54"/>
    <w:rsid w:val="00A7339F"/>
    <w:rsid w:val="00A8197E"/>
    <w:rsid w:val="00A87F3D"/>
    <w:rsid w:val="00A93A3E"/>
    <w:rsid w:val="00A95AF6"/>
    <w:rsid w:val="00AA30B6"/>
    <w:rsid w:val="00AB00B7"/>
    <w:rsid w:val="00AB0B8B"/>
    <w:rsid w:val="00AB182B"/>
    <w:rsid w:val="00AB53AD"/>
    <w:rsid w:val="00AB5EFC"/>
    <w:rsid w:val="00AC24C2"/>
    <w:rsid w:val="00AC3773"/>
    <w:rsid w:val="00AC581A"/>
    <w:rsid w:val="00AC59D4"/>
    <w:rsid w:val="00AD566E"/>
    <w:rsid w:val="00AD68A2"/>
    <w:rsid w:val="00AD7C1E"/>
    <w:rsid w:val="00AD7F82"/>
    <w:rsid w:val="00AE5B43"/>
    <w:rsid w:val="00AE7840"/>
    <w:rsid w:val="00AF6F28"/>
    <w:rsid w:val="00B02B40"/>
    <w:rsid w:val="00B0562A"/>
    <w:rsid w:val="00B073C9"/>
    <w:rsid w:val="00B07E47"/>
    <w:rsid w:val="00B15DFC"/>
    <w:rsid w:val="00B1723F"/>
    <w:rsid w:val="00B2358C"/>
    <w:rsid w:val="00B361F9"/>
    <w:rsid w:val="00B36F2B"/>
    <w:rsid w:val="00B43B03"/>
    <w:rsid w:val="00B45A3A"/>
    <w:rsid w:val="00B45EEC"/>
    <w:rsid w:val="00B47387"/>
    <w:rsid w:val="00B543BA"/>
    <w:rsid w:val="00B851E1"/>
    <w:rsid w:val="00B9211D"/>
    <w:rsid w:val="00B93249"/>
    <w:rsid w:val="00B93340"/>
    <w:rsid w:val="00B937A9"/>
    <w:rsid w:val="00B93A2B"/>
    <w:rsid w:val="00BA51C0"/>
    <w:rsid w:val="00BB0348"/>
    <w:rsid w:val="00BB7F81"/>
    <w:rsid w:val="00BC066A"/>
    <w:rsid w:val="00BC3623"/>
    <w:rsid w:val="00BC3897"/>
    <w:rsid w:val="00BC4643"/>
    <w:rsid w:val="00BC718E"/>
    <w:rsid w:val="00BC74F2"/>
    <w:rsid w:val="00BC7ED3"/>
    <w:rsid w:val="00BD6FC5"/>
    <w:rsid w:val="00BD7469"/>
    <w:rsid w:val="00BE4337"/>
    <w:rsid w:val="00BF1996"/>
    <w:rsid w:val="00BF3A71"/>
    <w:rsid w:val="00BF4940"/>
    <w:rsid w:val="00BF5BF7"/>
    <w:rsid w:val="00C00E65"/>
    <w:rsid w:val="00C010A2"/>
    <w:rsid w:val="00C01A37"/>
    <w:rsid w:val="00C0247D"/>
    <w:rsid w:val="00C04FF6"/>
    <w:rsid w:val="00C1110A"/>
    <w:rsid w:val="00C123DB"/>
    <w:rsid w:val="00C132B1"/>
    <w:rsid w:val="00C152D7"/>
    <w:rsid w:val="00C1629D"/>
    <w:rsid w:val="00C166EB"/>
    <w:rsid w:val="00C16C97"/>
    <w:rsid w:val="00C23460"/>
    <w:rsid w:val="00C311B5"/>
    <w:rsid w:val="00C314E2"/>
    <w:rsid w:val="00C47DFE"/>
    <w:rsid w:val="00C5463C"/>
    <w:rsid w:val="00C546AA"/>
    <w:rsid w:val="00C55513"/>
    <w:rsid w:val="00C57600"/>
    <w:rsid w:val="00C63160"/>
    <w:rsid w:val="00C71081"/>
    <w:rsid w:val="00C71E3B"/>
    <w:rsid w:val="00C75FB2"/>
    <w:rsid w:val="00C83B93"/>
    <w:rsid w:val="00C87947"/>
    <w:rsid w:val="00C90F51"/>
    <w:rsid w:val="00C91C56"/>
    <w:rsid w:val="00C92EA5"/>
    <w:rsid w:val="00C9413B"/>
    <w:rsid w:val="00CA19F2"/>
    <w:rsid w:val="00CA1C51"/>
    <w:rsid w:val="00CA2216"/>
    <w:rsid w:val="00CA61E5"/>
    <w:rsid w:val="00CB2DA1"/>
    <w:rsid w:val="00CB466D"/>
    <w:rsid w:val="00CB6474"/>
    <w:rsid w:val="00CB78C9"/>
    <w:rsid w:val="00CC0C71"/>
    <w:rsid w:val="00CC65F5"/>
    <w:rsid w:val="00CD0405"/>
    <w:rsid w:val="00CD21B7"/>
    <w:rsid w:val="00CD4208"/>
    <w:rsid w:val="00CD51DC"/>
    <w:rsid w:val="00CD5616"/>
    <w:rsid w:val="00CE071E"/>
    <w:rsid w:val="00CE0BE1"/>
    <w:rsid w:val="00CE21F9"/>
    <w:rsid w:val="00CE465E"/>
    <w:rsid w:val="00CE4ADA"/>
    <w:rsid w:val="00CE7D77"/>
    <w:rsid w:val="00CF1028"/>
    <w:rsid w:val="00CF23C2"/>
    <w:rsid w:val="00D01C9A"/>
    <w:rsid w:val="00D03695"/>
    <w:rsid w:val="00D0470E"/>
    <w:rsid w:val="00D0677E"/>
    <w:rsid w:val="00D0679A"/>
    <w:rsid w:val="00D072A7"/>
    <w:rsid w:val="00D10677"/>
    <w:rsid w:val="00D12AA6"/>
    <w:rsid w:val="00D224EE"/>
    <w:rsid w:val="00D23DD2"/>
    <w:rsid w:val="00D24571"/>
    <w:rsid w:val="00D26966"/>
    <w:rsid w:val="00D347BB"/>
    <w:rsid w:val="00D41EA2"/>
    <w:rsid w:val="00D45290"/>
    <w:rsid w:val="00D47489"/>
    <w:rsid w:val="00D5192B"/>
    <w:rsid w:val="00D52F5F"/>
    <w:rsid w:val="00D576FC"/>
    <w:rsid w:val="00D646B4"/>
    <w:rsid w:val="00D67BFC"/>
    <w:rsid w:val="00D71623"/>
    <w:rsid w:val="00D743A1"/>
    <w:rsid w:val="00D769B5"/>
    <w:rsid w:val="00D76D9D"/>
    <w:rsid w:val="00D84C35"/>
    <w:rsid w:val="00D92997"/>
    <w:rsid w:val="00D94A2D"/>
    <w:rsid w:val="00D95490"/>
    <w:rsid w:val="00D97428"/>
    <w:rsid w:val="00DA0077"/>
    <w:rsid w:val="00DA222D"/>
    <w:rsid w:val="00DA5E15"/>
    <w:rsid w:val="00DB4986"/>
    <w:rsid w:val="00DB54BD"/>
    <w:rsid w:val="00DB73D3"/>
    <w:rsid w:val="00DB7E2E"/>
    <w:rsid w:val="00DC26A5"/>
    <w:rsid w:val="00DC4ADD"/>
    <w:rsid w:val="00DC7DEF"/>
    <w:rsid w:val="00DD1471"/>
    <w:rsid w:val="00DD6F62"/>
    <w:rsid w:val="00DE1573"/>
    <w:rsid w:val="00DE20AC"/>
    <w:rsid w:val="00DE3EF7"/>
    <w:rsid w:val="00DE62AB"/>
    <w:rsid w:val="00DF262B"/>
    <w:rsid w:val="00DF3DCE"/>
    <w:rsid w:val="00DF5547"/>
    <w:rsid w:val="00DF5908"/>
    <w:rsid w:val="00E05C1A"/>
    <w:rsid w:val="00E05E52"/>
    <w:rsid w:val="00E1063E"/>
    <w:rsid w:val="00E13EF9"/>
    <w:rsid w:val="00E16D9A"/>
    <w:rsid w:val="00E2219A"/>
    <w:rsid w:val="00E24CC0"/>
    <w:rsid w:val="00E27A2A"/>
    <w:rsid w:val="00E305FA"/>
    <w:rsid w:val="00E37E49"/>
    <w:rsid w:val="00E45FF5"/>
    <w:rsid w:val="00E52FD6"/>
    <w:rsid w:val="00E612F1"/>
    <w:rsid w:val="00E6193B"/>
    <w:rsid w:val="00E6683C"/>
    <w:rsid w:val="00E66CFD"/>
    <w:rsid w:val="00E71A1E"/>
    <w:rsid w:val="00E734E8"/>
    <w:rsid w:val="00E811DC"/>
    <w:rsid w:val="00E8362E"/>
    <w:rsid w:val="00E857B9"/>
    <w:rsid w:val="00E859E6"/>
    <w:rsid w:val="00E9265D"/>
    <w:rsid w:val="00E93C87"/>
    <w:rsid w:val="00EA2B91"/>
    <w:rsid w:val="00EA4606"/>
    <w:rsid w:val="00EA5311"/>
    <w:rsid w:val="00EA5C03"/>
    <w:rsid w:val="00EB04C9"/>
    <w:rsid w:val="00EB06AA"/>
    <w:rsid w:val="00EB1320"/>
    <w:rsid w:val="00EB240D"/>
    <w:rsid w:val="00EC04E5"/>
    <w:rsid w:val="00EC2508"/>
    <w:rsid w:val="00ED1C34"/>
    <w:rsid w:val="00ED2DA8"/>
    <w:rsid w:val="00ED32BB"/>
    <w:rsid w:val="00ED3AAC"/>
    <w:rsid w:val="00EE0761"/>
    <w:rsid w:val="00EE0DC9"/>
    <w:rsid w:val="00EE288C"/>
    <w:rsid w:val="00EE5C68"/>
    <w:rsid w:val="00EE6D09"/>
    <w:rsid w:val="00EE74AB"/>
    <w:rsid w:val="00EF3168"/>
    <w:rsid w:val="00EF57DC"/>
    <w:rsid w:val="00EF6B1B"/>
    <w:rsid w:val="00F01A59"/>
    <w:rsid w:val="00F02C42"/>
    <w:rsid w:val="00F15FC5"/>
    <w:rsid w:val="00F2145E"/>
    <w:rsid w:val="00F34C47"/>
    <w:rsid w:val="00F35AFE"/>
    <w:rsid w:val="00F377B5"/>
    <w:rsid w:val="00F40C49"/>
    <w:rsid w:val="00F4111B"/>
    <w:rsid w:val="00F53C6E"/>
    <w:rsid w:val="00F55F8E"/>
    <w:rsid w:val="00F64997"/>
    <w:rsid w:val="00F653C5"/>
    <w:rsid w:val="00F65540"/>
    <w:rsid w:val="00F65AA2"/>
    <w:rsid w:val="00F7724E"/>
    <w:rsid w:val="00F8620D"/>
    <w:rsid w:val="00F966EE"/>
    <w:rsid w:val="00F97D09"/>
    <w:rsid w:val="00FA09CF"/>
    <w:rsid w:val="00FA2D77"/>
    <w:rsid w:val="00FA4F4F"/>
    <w:rsid w:val="00FA7001"/>
    <w:rsid w:val="00FA75A4"/>
    <w:rsid w:val="00FB0806"/>
    <w:rsid w:val="00FB1914"/>
    <w:rsid w:val="00FC041C"/>
    <w:rsid w:val="00FC1BA6"/>
    <w:rsid w:val="00FC27CD"/>
    <w:rsid w:val="00FC70EF"/>
    <w:rsid w:val="00FC723A"/>
    <w:rsid w:val="00FD24BE"/>
    <w:rsid w:val="00FD3998"/>
    <w:rsid w:val="00FD6F00"/>
    <w:rsid w:val="00FE1991"/>
    <w:rsid w:val="00FE7E29"/>
    <w:rsid w:val="00FF34C8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A3"/>
  </w:style>
  <w:style w:type="paragraph" w:styleId="1">
    <w:name w:val="heading 1"/>
    <w:basedOn w:val="a"/>
    <w:next w:val="a"/>
    <w:qFormat/>
    <w:rsid w:val="00CC0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rFonts w:ascii="Verdana" w:hAnsi="Verdana"/>
      <w:b/>
      <w:bCs/>
      <w:color w:val="0075BF"/>
      <w:sz w:val="16"/>
      <w:szCs w:val="16"/>
    </w:rPr>
  </w:style>
  <w:style w:type="paragraph" w:styleId="3">
    <w:name w:val="heading 3"/>
    <w:basedOn w:val="a"/>
    <w:next w:val="a"/>
    <w:link w:val="30"/>
    <w:uiPriority w:val="9"/>
    <w:qFormat/>
    <w:rsid w:val="00727A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67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="851"/>
      <w:jc w:val="center"/>
    </w:pPr>
    <w:rPr>
      <w:b/>
      <w:i/>
      <w:sz w:val="24"/>
      <w:lang w:val="x-none" w:eastAsia="x-none"/>
    </w:rPr>
  </w:style>
  <w:style w:type="character" w:customStyle="1" w:styleId="a4">
    <w:name w:val="Основной текст с отступом Знак"/>
    <w:link w:val="a3"/>
    <w:semiHidden/>
    <w:rsid w:val="00093FE3"/>
    <w:rPr>
      <w:b/>
      <w:i/>
      <w:sz w:val="24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styleId="a7">
    <w:name w:val="Hyperlink"/>
    <w:semiHidden/>
    <w:rPr>
      <w:color w:val="000080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uiPriority w:val="99"/>
    <w:semiHidden/>
    <w:unhideWhenUsed/>
    <w:rsid w:val="001B2FA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B2FAE"/>
  </w:style>
  <w:style w:type="character" w:customStyle="1" w:styleId="30">
    <w:name w:val="Заголовок 3 Знак"/>
    <w:link w:val="3"/>
    <w:uiPriority w:val="9"/>
    <w:semiHidden/>
    <w:rsid w:val="00727AA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542A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1876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Strong"/>
    <w:qFormat/>
    <w:rsid w:val="00831EDA"/>
    <w:rPr>
      <w:b/>
      <w:bCs/>
    </w:rPr>
  </w:style>
  <w:style w:type="character" w:customStyle="1" w:styleId="ad">
    <w:name w:val="Знак Знак"/>
    <w:semiHidden/>
    <w:locked/>
    <w:rsid w:val="00521384"/>
    <w:rPr>
      <w:b/>
      <w:i/>
      <w:sz w:val="24"/>
      <w:lang w:val="ru-RU" w:eastAsia="ru-RU" w:bidi="ar-SA"/>
    </w:rPr>
  </w:style>
  <w:style w:type="paragraph" w:customStyle="1" w:styleId="10">
    <w:name w:val="Красная строка1"/>
    <w:basedOn w:val="ae"/>
    <w:rsid w:val="006F2F14"/>
    <w:pPr>
      <w:widowControl w:val="0"/>
      <w:autoSpaceDE w:val="0"/>
      <w:ind w:firstLine="210"/>
    </w:pPr>
    <w:rPr>
      <w:lang w:eastAsia="ar-SA"/>
    </w:rPr>
  </w:style>
  <w:style w:type="paragraph" w:styleId="ae">
    <w:name w:val="Body Text"/>
    <w:basedOn w:val="a"/>
    <w:rsid w:val="006F2F14"/>
    <w:pPr>
      <w:spacing w:after="120"/>
    </w:pPr>
  </w:style>
  <w:style w:type="character" w:styleId="af">
    <w:name w:val="FollowedHyperlink"/>
    <w:rsid w:val="00254B81"/>
    <w:rPr>
      <w:color w:val="800080"/>
      <w:u w:val="single"/>
    </w:rPr>
  </w:style>
  <w:style w:type="paragraph" w:customStyle="1" w:styleId="WW-">
    <w:name w:val="WW-Базовый"/>
    <w:rsid w:val="00DB73D3"/>
    <w:pPr>
      <w:tabs>
        <w:tab w:val="left" w:pos="709"/>
      </w:tabs>
      <w:suppressAutoHyphens/>
      <w:spacing w:after="200" w:line="276" w:lineRule="atLeast"/>
    </w:pPr>
    <w:rPr>
      <w:rFonts w:ascii="Calibri" w:hAnsi="Calibri"/>
      <w:sz w:val="22"/>
      <w:szCs w:val="22"/>
      <w:lang w:eastAsia="ar-SA"/>
    </w:rPr>
  </w:style>
  <w:style w:type="character" w:customStyle="1" w:styleId="40">
    <w:name w:val="Заголовок 4 Знак"/>
    <w:link w:val="4"/>
    <w:uiPriority w:val="9"/>
    <w:semiHidden/>
    <w:rsid w:val="00D1067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Основной текст_"/>
    <w:link w:val="22"/>
    <w:rsid w:val="00532FF1"/>
    <w:rPr>
      <w:sz w:val="26"/>
      <w:szCs w:val="26"/>
      <w:shd w:val="clear" w:color="auto" w:fill="FFFFFF"/>
    </w:rPr>
  </w:style>
  <w:style w:type="character" w:customStyle="1" w:styleId="23">
    <w:name w:val="Основной текст (2)_"/>
    <w:link w:val="24"/>
    <w:rsid w:val="00532FF1"/>
    <w:rPr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 + Не полужирный"/>
    <w:rsid w:val="00532FF1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link w:val="af0"/>
    <w:rsid w:val="00532FF1"/>
    <w:pPr>
      <w:widowControl w:val="0"/>
      <w:shd w:val="clear" w:color="auto" w:fill="FFFFFF"/>
      <w:spacing w:line="370" w:lineRule="exact"/>
      <w:ind w:hanging="440"/>
      <w:jc w:val="right"/>
    </w:pPr>
    <w:rPr>
      <w:sz w:val="26"/>
      <w:szCs w:val="26"/>
      <w:lang w:val="x-none" w:eastAsia="x-none"/>
    </w:rPr>
  </w:style>
  <w:style w:type="paragraph" w:customStyle="1" w:styleId="24">
    <w:name w:val="Основной текст (2)"/>
    <w:basedOn w:val="a"/>
    <w:link w:val="23"/>
    <w:rsid w:val="00532FF1"/>
    <w:pPr>
      <w:widowControl w:val="0"/>
      <w:shd w:val="clear" w:color="auto" w:fill="FFFFFF"/>
      <w:spacing w:before="120" w:after="360" w:line="0" w:lineRule="atLeast"/>
      <w:jc w:val="both"/>
    </w:pPr>
    <w:rPr>
      <w:b/>
      <w:bCs/>
      <w:sz w:val="26"/>
      <w:szCs w:val="26"/>
      <w:lang w:val="x-none" w:eastAsia="x-none"/>
    </w:rPr>
  </w:style>
  <w:style w:type="character" w:customStyle="1" w:styleId="af1">
    <w:name w:val="Подпись к таблице_"/>
    <w:link w:val="af2"/>
    <w:rsid w:val="00532FF1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532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af2">
    <w:name w:val="Подпись к таблице"/>
    <w:basedOn w:val="a"/>
    <w:link w:val="af1"/>
    <w:rsid w:val="00532FF1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paragraph" w:customStyle="1" w:styleId="11">
    <w:name w:val="Абзац списка1"/>
    <w:basedOn w:val="a"/>
    <w:rsid w:val="008505C3"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character" w:customStyle="1" w:styleId="fontstyle20">
    <w:name w:val="fontstyle20"/>
    <w:basedOn w:val="a0"/>
    <w:rsid w:val="00EE6D09"/>
  </w:style>
  <w:style w:type="paragraph" w:styleId="af3">
    <w:name w:val="No Spacing"/>
    <w:uiPriority w:val="1"/>
    <w:qFormat/>
    <w:rsid w:val="00812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A3"/>
  </w:style>
  <w:style w:type="paragraph" w:styleId="1">
    <w:name w:val="heading 1"/>
    <w:basedOn w:val="a"/>
    <w:next w:val="a"/>
    <w:qFormat/>
    <w:rsid w:val="00CC0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rFonts w:ascii="Verdana" w:hAnsi="Verdana"/>
      <w:b/>
      <w:bCs/>
      <w:color w:val="0075BF"/>
      <w:sz w:val="16"/>
      <w:szCs w:val="16"/>
    </w:rPr>
  </w:style>
  <w:style w:type="paragraph" w:styleId="3">
    <w:name w:val="heading 3"/>
    <w:basedOn w:val="a"/>
    <w:next w:val="a"/>
    <w:link w:val="30"/>
    <w:uiPriority w:val="9"/>
    <w:qFormat/>
    <w:rsid w:val="00727A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67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="851"/>
      <w:jc w:val="center"/>
    </w:pPr>
    <w:rPr>
      <w:b/>
      <w:i/>
      <w:sz w:val="24"/>
      <w:lang w:val="x-none" w:eastAsia="x-none"/>
    </w:rPr>
  </w:style>
  <w:style w:type="character" w:customStyle="1" w:styleId="a4">
    <w:name w:val="Основной текст с отступом Знак"/>
    <w:link w:val="a3"/>
    <w:semiHidden/>
    <w:rsid w:val="00093FE3"/>
    <w:rPr>
      <w:b/>
      <w:i/>
      <w:sz w:val="24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styleId="a7">
    <w:name w:val="Hyperlink"/>
    <w:semiHidden/>
    <w:rPr>
      <w:color w:val="000080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uiPriority w:val="99"/>
    <w:semiHidden/>
    <w:unhideWhenUsed/>
    <w:rsid w:val="001B2FA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B2FAE"/>
  </w:style>
  <w:style w:type="character" w:customStyle="1" w:styleId="30">
    <w:name w:val="Заголовок 3 Знак"/>
    <w:link w:val="3"/>
    <w:uiPriority w:val="9"/>
    <w:semiHidden/>
    <w:rsid w:val="00727AA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542A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99"/>
    <w:qFormat/>
    <w:rsid w:val="001876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Strong"/>
    <w:qFormat/>
    <w:rsid w:val="00831EDA"/>
    <w:rPr>
      <w:b/>
      <w:bCs/>
    </w:rPr>
  </w:style>
  <w:style w:type="character" w:customStyle="1" w:styleId="ad">
    <w:name w:val="Знак Знак"/>
    <w:semiHidden/>
    <w:locked/>
    <w:rsid w:val="00521384"/>
    <w:rPr>
      <w:b/>
      <w:i/>
      <w:sz w:val="24"/>
      <w:lang w:val="ru-RU" w:eastAsia="ru-RU" w:bidi="ar-SA"/>
    </w:rPr>
  </w:style>
  <w:style w:type="paragraph" w:customStyle="1" w:styleId="10">
    <w:name w:val="Красная строка1"/>
    <w:basedOn w:val="ae"/>
    <w:rsid w:val="006F2F14"/>
    <w:pPr>
      <w:widowControl w:val="0"/>
      <w:autoSpaceDE w:val="0"/>
      <w:ind w:firstLine="210"/>
    </w:pPr>
    <w:rPr>
      <w:lang w:eastAsia="ar-SA"/>
    </w:rPr>
  </w:style>
  <w:style w:type="paragraph" w:styleId="ae">
    <w:name w:val="Body Text"/>
    <w:basedOn w:val="a"/>
    <w:rsid w:val="006F2F14"/>
    <w:pPr>
      <w:spacing w:after="120"/>
    </w:pPr>
  </w:style>
  <w:style w:type="character" w:styleId="af">
    <w:name w:val="FollowedHyperlink"/>
    <w:rsid w:val="00254B81"/>
    <w:rPr>
      <w:color w:val="800080"/>
      <w:u w:val="single"/>
    </w:rPr>
  </w:style>
  <w:style w:type="paragraph" w:customStyle="1" w:styleId="WW-">
    <w:name w:val="WW-Базовый"/>
    <w:rsid w:val="00DB73D3"/>
    <w:pPr>
      <w:tabs>
        <w:tab w:val="left" w:pos="709"/>
      </w:tabs>
      <w:suppressAutoHyphens/>
      <w:spacing w:after="200" w:line="276" w:lineRule="atLeast"/>
    </w:pPr>
    <w:rPr>
      <w:rFonts w:ascii="Calibri" w:hAnsi="Calibri"/>
      <w:sz w:val="22"/>
      <w:szCs w:val="22"/>
      <w:lang w:eastAsia="ar-SA"/>
    </w:rPr>
  </w:style>
  <w:style w:type="character" w:customStyle="1" w:styleId="40">
    <w:name w:val="Заголовок 4 Знак"/>
    <w:link w:val="4"/>
    <w:uiPriority w:val="9"/>
    <w:semiHidden/>
    <w:rsid w:val="00D1067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Основной текст_"/>
    <w:link w:val="22"/>
    <w:rsid w:val="00532FF1"/>
    <w:rPr>
      <w:sz w:val="26"/>
      <w:szCs w:val="26"/>
      <w:shd w:val="clear" w:color="auto" w:fill="FFFFFF"/>
    </w:rPr>
  </w:style>
  <w:style w:type="character" w:customStyle="1" w:styleId="23">
    <w:name w:val="Основной текст (2)_"/>
    <w:link w:val="24"/>
    <w:rsid w:val="00532FF1"/>
    <w:rPr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 + Не полужирный"/>
    <w:rsid w:val="00532FF1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link w:val="af0"/>
    <w:rsid w:val="00532FF1"/>
    <w:pPr>
      <w:widowControl w:val="0"/>
      <w:shd w:val="clear" w:color="auto" w:fill="FFFFFF"/>
      <w:spacing w:line="370" w:lineRule="exact"/>
      <w:ind w:hanging="440"/>
      <w:jc w:val="right"/>
    </w:pPr>
    <w:rPr>
      <w:sz w:val="26"/>
      <w:szCs w:val="26"/>
      <w:lang w:val="x-none" w:eastAsia="x-none"/>
    </w:rPr>
  </w:style>
  <w:style w:type="paragraph" w:customStyle="1" w:styleId="24">
    <w:name w:val="Основной текст (2)"/>
    <w:basedOn w:val="a"/>
    <w:link w:val="23"/>
    <w:rsid w:val="00532FF1"/>
    <w:pPr>
      <w:widowControl w:val="0"/>
      <w:shd w:val="clear" w:color="auto" w:fill="FFFFFF"/>
      <w:spacing w:before="120" w:after="360" w:line="0" w:lineRule="atLeast"/>
      <w:jc w:val="both"/>
    </w:pPr>
    <w:rPr>
      <w:b/>
      <w:bCs/>
      <w:sz w:val="26"/>
      <w:szCs w:val="26"/>
      <w:lang w:val="x-none" w:eastAsia="x-none"/>
    </w:rPr>
  </w:style>
  <w:style w:type="character" w:customStyle="1" w:styleId="af1">
    <w:name w:val="Подпись к таблице_"/>
    <w:link w:val="af2"/>
    <w:rsid w:val="00532FF1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532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af2">
    <w:name w:val="Подпись к таблице"/>
    <w:basedOn w:val="a"/>
    <w:link w:val="af1"/>
    <w:rsid w:val="00532FF1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paragraph" w:customStyle="1" w:styleId="11">
    <w:name w:val="Абзац списка1"/>
    <w:basedOn w:val="a"/>
    <w:rsid w:val="008505C3"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character" w:customStyle="1" w:styleId="fontstyle20">
    <w:name w:val="fontstyle20"/>
    <w:basedOn w:val="a0"/>
    <w:rsid w:val="00EE6D09"/>
  </w:style>
  <w:style w:type="paragraph" w:styleId="af3">
    <w:name w:val="No Spacing"/>
    <w:uiPriority w:val="1"/>
    <w:qFormat/>
    <w:rsid w:val="0081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14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284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97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107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&#1089;&#1090;&#1072;&#1088;&#1090;-&#1087;&#1083;&#1102;&#1089;.&#1088;&#1092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eva-star@lis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10463722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ov.sp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7EE5-DE11-440A-92A2-5D3BF70E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                    «Утверждаю»</vt:lpstr>
    </vt:vector>
  </TitlesOfParts>
  <Company>NT Computer</Company>
  <LinksUpToDate>false</LinksUpToDate>
  <CharactersWithSpaces>19456</CharactersWithSpaces>
  <SharedDoc>false</SharedDoc>
  <HLinks>
    <vt:vector size="24" baseType="variant">
      <vt:variant>
        <vt:i4>197660</vt:i4>
      </vt:variant>
      <vt:variant>
        <vt:i4>9</vt:i4>
      </vt:variant>
      <vt:variant>
        <vt:i4>0</vt:i4>
      </vt:variant>
      <vt:variant>
        <vt:i4>5</vt:i4>
      </vt:variant>
      <vt:variant>
        <vt:lpwstr>http://старт-плюс.рф/</vt:lpwstr>
      </vt:variant>
      <vt:variant>
        <vt:lpwstr/>
      </vt:variant>
      <vt:variant>
        <vt:i4>1376371</vt:i4>
      </vt:variant>
      <vt:variant>
        <vt:i4>6</vt:i4>
      </vt:variant>
      <vt:variant>
        <vt:i4>0</vt:i4>
      </vt:variant>
      <vt:variant>
        <vt:i4>5</vt:i4>
      </vt:variant>
      <vt:variant>
        <vt:lpwstr>mailto:neva-star@list.ru</vt:lpwstr>
      </vt:variant>
      <vt:variant>
        <vt:lpwstr/>
      </vt:variant>
      <vt:variant>
        <vt:i4>5636181</vt:i4>
      </vt:variant>
      <vt:variant>
        <vt:i4>3</vt:i4>
      </vt:variant>
      <vt:variant>
        <vt:i4>0</vt:i4>
      </vt:variant>
      <vt:variant>
        <vt:i4>5</vt:i4>
      </vt:variant>
      <vt:variant>
        <vt:lpwstr>https://vk.com/club104637220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https://www.gov.spb.ru/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                    «Утверждаю»</dc:title>
  <dc:creator>NT Computer</dc:creator>
  <cp:lastModifiedBy>Матвеева Виктория Игоревна</cp:lastModifiedBy>
  <cp:revision>2</cp:revision>
  <cp:lastPrinted>2019-12-27T08:37:00Z</cp:lastPrinted>
  <dcterms:created xsi:type="dcterms:W3CDTF">2020-01-13T15:59:00Z</dcterms:created>
  <dcterms:modified xsi:type="dcterms:W3CDTF">2020-01-13T15:59:00Z</dcterms:modified>
</cp:coreProperties>
</file>