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65" w:rsidRDefault="00BC0F04" w:rsidP="00664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CA7965" w:rsidRDefault="00CA7965" w:rsidP="00CA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4503"/>
        <w:gridCol w:w="5387"/>
      </w:tblGrid>
      <w:tr w:rsidR="00CA7965" w:rsidTr="003C204E">
        <w:trPr>
          <w:trHeight w:val="2361"/>
        </w:trPr>
        <w:tc>
          <w:tcPr>
            <w:tcW w:w="4503" w:type="dxa"/>
          </w:tcPr>
          <w:p w:rsidR="00CA7965" w:rsidRPr="002E08DD" w:rsidRDefault="002E08DD" w:rsidP="00CA79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="00A01301"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D50E08" w:rsidRPr="003C204E" w:rsidRDefault="00D50E08" w:rsidP="00D50E08">
            <w:pPr>
              <w:ind w:left="46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0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Отдел образования </w:t>
            </w:r>
          </w:p>
          <w:p w:rsidR="00CA7965" w:rsidRPr="00BC0F04" w:rsidRDefault="00D50E08" w:rsidP="00D50E08">
            <w:pPr>
              <w:ind w:left="4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4E">
              <w:rPr>
                <w:rFonts w:ascii="Times New Roman" w:hAnsi="Times New Roman" w:cs="Times New Roman"/>
                <w:b/>
                <w:sz w:val="24"/>
                <w:szCs w:val="28"/>
              </w:rPr>
              <w:t>Невского района Санкт-Петербурга</w:t>
            </w:r>
          </w:p>
        </w:tc>
      </w:tr>
    </w:tbl>
    <w:p w:rsidR="00A01301" w:rsidRPr="00E11C54" w:rsidRDefault="00CA7965" w:rsidP="00CA796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A7965" w:rsidRPr="003C204E" w:rsidRDefault="00A01301" w:rsidP="00A013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204E">
        <w:rPr>
          <w:rFonts w:ascii="Times New Roman" w:hAnsi="Times New Roman" w:cs="Times New Roman"/>
          <w:b/>
          <w:sz w:val="24"/>
          <w:szCs w:val="28"/>
        </w:rPr>
        <w:t>Направление на обучение</w:t>
      </w:r>
    </w:p>
    <w:p w:rsidR="002B7AF6" w:rsidRDefault="00A01301" w:rsidP="00A01301">
      <w:pPr>
        <w:jc w:val="both"/>
        <w:rPr>
          <w:rFonts w:ascii="Times New Roman" w:hAnsi="Times New Roman" w:cs="Times New Roman"/>
          <w:sz w:val="24"/>
          <w:szCs w:val="28"/>
        </w:rPr>
      </w:pPr>
      <w:r w:rsidRPr="003C204E">
        <w:rPr>
          <w:rFonts w:ascii="Times New Roman" w:hAnsi="Times New Roman" w:cs="Times New Roman"/>
          <w:b/>
          <w:sz w:val="24"/>
          <w:szCs w:val="28"/>
        </w:rPr>
        <w:tab/>
      </w:r>
      <w:r w:rsidR="002B7AF6" w:rsidRPr="003C204E">
        <w:rPr>
          <w:rFonts w:ascii="Times New Roman" w:hAnsi="Times New Roman" w:cs="Times New Roman"/>
          <w:sz w:val="24"/>
          <w:szCs w:val="28"/>
        </w:rPr>
        <w:t>Во исполнение Федерального закона от 26 февраля 1997 года N 31-ФЗ "О мобилизационной подготовке и мобилизации в Российской Федерации", постановления Правительства Российской Федерации от 25.08.2016 № 844 «Об организации обучения по дополнительным профессиональным программам повышения квалификации работников мобилизационных органов и руководителей организаций, имеющих мобилизационные задания</w:t>
      </w:r>
      <w:r w:rsidR="00DF2A9F" w:rsidRPr="003C204E">
        <w:rPr>
          <w:rFonts w:ascii="Times New Roman" w:hAnsi="Times New Roman" w:cs="Times New Roman"/>
          <w:sz w:val="24"/>
          <w:szCs w:val="28"/>
        </w:rPr>
        <w:t>, а также</w:t>
      </w:r>
      <w:r w:rsidR="002F0A15">
        <w:rPr>
          <w:rFonts w:ascii="Times New Roman" w:hAnsi="Times New Roman" w:cs="Times New Roman"/>
          <w:sz w:val="24"/>
          <w:szCs w:val="28"/>
        </w:rPr>
        <w:t xml:space="preserve"> </w:t>
      </w:r>
      <w:r w:rsidR="00025A6E">
        <w:rPr>
          <w:rFonts w:ascii="Times New Roman" w:hAnsi="Times New Roman" w:cs="Times New Roman"/>
          <w:sz w:val="24"/>
          <w:szCs w:val="28"/>
        </w:rPr>
        <w:t>в связи</w:t>
      </w:r>
      <w:r w:rsidR="00DF2A9F" w:rsidRPr="003C204E">
        <w:rPr>
          <w:rFonts w:ascii="Times New Roman" w:hAnsi="Times New Roman" w:cs="Times New Roman"/>
          <w:sz w:val="24"/>
          <w:szCs w:val="28"/>
        </w:rPr>
        <w:t xml:space="preserve"> с комплектованием Плана повышения квалификации руководителей, мобилизационных, военно-учетных работников учреждени</w:t>
      </w:r>
      <w:r w:rsidR="008644B5" w:rsidRPr="003C204E">
        <w:rPr>
          <w:rFonts w:ascii="Times New Roman" w:hAnsi="Times New Roman" w:cs="Times New Roman"/>
          <w:sz w:val="24"/>
          <w:szCs w:val="28"/>
        </w:rPr>
        <w:t>я</w:t>
      </w:r>
      <w:r w:rsidR="00045772" w:rsidRPr="003C204E">
        <w:rPr>
          <w:rFonts w:ascii="Times New Roman" w:hAnsi="Times New Roman" w:cs="Times New Roman"/>
          <w:sz w:val="24"/>
          <w:szCs w:val="28"/>
        </w:rPr>
        <w:t xml:space="preserve"> </w:t>
      </w:r>
      <w:r w:rsidR="00DF2A9F" w:rsidRPr="003C204E">
        <w:rPr>
          <w:rFonts w:ascii="Times New Roman" w:hAnsi="Times New Roman" w:cs="Times New Roman"/>
          <w:sz w:val="24"/>
          <w:szCs w:val="28"/>
        </w:rPr>
        <w:t>на 202</w:t>
      </w:r>
      <w:r w:rsidR="00D14065">
        <w:rPr>
          <w:rFonts w:ascii="Times New Roman" w:hAnsi="Times New Roman" w:cs="Times New Roman"/>
          <w:sz w:val="24"/>
          <w:szCs w:val="28"/>
        </w:rPr>
        <w:t>5</w:t>
      </w:r>
      <w:r w:rsidR="00DF2A9F" w:rsidRPr="003C204E">
        <w:rPr>
          <w:rFonts w:ascii="Times New Roman" w:hAnsi="Times New Roman" w:cs="Times New Roman"/>
          <w:sz w:val="24"/>
          <w:szCs w:val="28"/>
        </w:rPr>
        <w:t> год</w:t>
      </w:r>
      <w:r w:rsidR="008644B5" w:rsidRPr="003C204E">
        <w:rPr>
          <w:rFonts w:ascii="Times New Roman" w:hAnsi="Times New Roman" w:cs="Times New Roman"/>
          <w:sz w:val="24"/>
          <w:szCs w:val="28"/>
        </w:rPr>
        <w:t>, направляется на обучение:</w:t>
      </w:r>
    </w:p>
    <w:p w:rsidR="00D14065" w:rsidRDefault="00D14065" w:rsidP="00A01301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938"/>
        <w:gridCol w:w="2443"/>
        <w:gridCol w:w="1206"/>
        <w:gridCol w:w="1141"/>
        <w:gridCol w:w="1174"/>
      </w:tblGrid>
      <w:tr w:rsidR="00DB3D0B" w:rsidRPr="00D6716F" w:rsidTr="00D14065">
        <w:tc>
          <w:tcPr>
            <w:tcW w:w="9345" w:type="dxa"/>
            <w:gridSpan w:val="6"/>
            <w:vAlign w:val="center"/>
          </w:tcPr>
          <w:p w:rsidR="00DB3D0B" w:rsidRPr="00D6716F" w:rsidRDefault="001073B7" w:rsidP="001073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Hlk156422479"/>
            <w:r w:rsidRPr="00D6716F">
              <w:rPr>
                <w:rFonts w:ascii="Times New Roman" w:hAnsi="Times New Roman" w:cs="Times New Roman"/>
                <w:szCs w:val="24"/>
              </w:rPr>
              <w:t>202</w:t>
            </w:r>
            <w:r w:rsidR="00DB58F5">
              <w:rPr>
                <w:rFonts w:ascii="Times New Roman" w:hAnsi="Times New Roman" w:cs="Times New Roman"/>
                <w:szCs w:val="24"/>
              </w:rPr>
              <w:t>5</w:t>
            </w:r>
            <w:r w:rsidRPr="00D6716F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9234DB" w:rsidRPr="00D6716F" w:rsidTr="00D14065">
        <w:tc>
          <w:tcPr>
            <w:tcW w:w="444" w:type="dxa"/>
            <w:vAlign w:val="center"/>
          </w:tcPr>
          <w:p w:rsidR="009234DB" w:rsidRPr="00D6716F" w:rsidRDefault="009234DB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982" w:type="dxa"/>
            <w:vAlign w:val="center"/>
          </w:tcPr>
          <w:p w:rsidR="009234DB" w:rsidRPr="00D6716F" w:rsidRDefault="009234DB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Наименование программы обучения</w:t>
            </w:r>
          </w:p>
        </w:tc>
        <w:tc>
          <w:tcPr>
            <w:tcW w:w="2451" w:type="dxa"/>
            <w:vAlign w:val="center"/>
          </w:tcPr>
          <w:p w:rsidR="009234DB" w:rsidRPr="00D6716F" w:rsidRDefault="009234DB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ФИО слушателя</w:t>
            </w:r>
            <w:r w:rsidR="00BA53C2">
              <w:rPr>
                <w:rFonts w:ascii="Times New Roman" w:hAnsi="Times New Roman" w:cs="Times New Roman"/>
                <w:szCs w:val="24"/>
              </w:rPr>
              <w:t>/должность</w:t>
            </w:r>
          </w:p>
        </w:tc>
        <w:tc>
          <w:tcPr>
            <w:tcW w:w="1140" w:type="dxa"/>
            <w:vAlign w:val="center"/>
          </w:tcPr>
          <w:p w:rsidR="009234DB" w:rsidRDefault="00C77C51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  <w:p w:rsidR="00C77C51" w:rsidRPr="00D6716F" w:rsidRDefault="00C77C51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24.02.-28.02.2025</w:t>
            </w:r>
            <w:bookmarkEnd w:id="1"/>
          </w:p>
        </w:tc>
        <w:tc>
          <w:tcPr>
            <w:tcW w:w="1151" w:type="dxa"/>
            <w:vAlign w:val="center"/>
          </w:tcPr>
          <w:p w:rsidR="009234DB" w:rsidRPr="00D6716F" w:rsidRDefault="009234DB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177" w:type="dxa"/>
            <w:vAlign w:val="center"/>
          </w:tcPr>
          <w:p w:rsidR="009234DB" w:rsidRPr="00D6716F" w:rsidRDefault="009234DB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945132" w:rsidRPr="00D6716F" w:rsidTr="00D14065">
        <w:tc>
          <w:tcPr>
            <w:tcW w:w="444" w:type="dxa"/>
            <w:vAlign w:val="center"/>
          </w:tcPr>
          <w:p w:rsidR="00945132" w:rsidRPr="00D6716F" w:rsidRDefault="00945132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82" w:type="dxa"/>
            <w:vAlign w:val="center"/>
          </w:tcPr>
          <w:p w:rsidR="00945132" w:rsidRPr="00D6716F" w:rsidRDefault="00632B9C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Основы управления мобилизационной подготовкой</w:t>
            </w:r>
          </w:p>
        </w:tc>
        <w:tc>
          <w:tcPr>
            <w:tcW w:w="2451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5132" w:rsidRPr="00D6716F" w:rsidTr="00D14065">
        <w:tc>
          <w:tcPr>
            <w:tcW w:w="444" w:type="dxa"/>
            <w:vAlign w:val="center"/>
          </w:tcPr>
          <w:p w:rsidR="00945132" w:rsidRPr="00D6716F" w:rsidRDefault="00945132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945132" w:rsidRPr="00D6716F" w:rsidRDefault="00632B9C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Мобилизационная подготовка в организациях</w:t>
            </w:r>
          </w:p>
        </w:tc>
        <w:tc>
          <w:tcPr>
            <w:tcW w:w="2451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5132" w:rsidRPr="00D6716F" w:rsidTr="00D14065">
        <w:tc>
          <w:tcPr>
            <w:tcW w:w="444" w:type="dxa"/>
            <w:vAlign w:val="center"/>
          </w:tcPr>
          <w:p w:rsidR="00945132" w:rsidRPr="00D6716F" w:rsidRDefault="00945132" w:rsidP="0094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82" w:type="dxa"/>
            <w:vAlign w:val="center"/>
          </w:tcPr>
          <w:p w:rsidR="00945132" w:rsidRPr="00D6716F" w:rsidRDefault="00632B9C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716F">
              <w:rPr>
                <w:rFonts w:ascii="Times New Roman" w:hAnsi="Times New Roman" w:cs="Times New Roman"/>
                <w:szCs w:val="24"/>
              </w:rPr>
              <w:t>Воинский учет и бронирование граждан, пребывающих в запасе</w:t>
            </w:r>
          </w:p>
        </w:tc>
        <w:tc>
          <w:tcPr>
            <w:tcW w:w="2451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945132" w:rsidRPr="00D6716F" w:rsidRDefault="00945132" w:rsidP="009451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</w:tbl>
    <w:p w:rsidR="00945132" w:rsidRDefault="00945132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13F" w:rsidRDefault="0008013F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6F" w:rsidRDefault="00D6716F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6F" w:rsidRDefault="00D6716F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6F" w:rsidRDefault="00D6716F" w:rsidP="002E0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C54" w:rsidRPr="005E3A05" w:rsidRDefault="00E11C54" w:rsidP="002E08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E3A05">
        <w:rPr>
          <w:rFonts w:ascii="Times New Roman" w:hAnsi="Times New Roman" w:cs="Times New Roman"/>
          <w:sz w:val="24"/>
          <w:szCs w:val="28"/>
        </w:rPr>
        <w:t xml:space="preserve">Руководитель организации   ____________________        </w:t>
      </w:r>
      <w:r w:rsidR="002E08DD" w:rsidRPr="005E3A05">
        <w:rPr>
          <w:rFonts w:ascii="Times New Roman" w:hAnsi="Times New Roman" w:cs="Times New Roman"/>
          <w:sz w:val="24"/>
          <w:szCs w:val="28"/>
        </w:rPr>
        <w:t>__________________</w:t>
      </w:r>
    </w:p>
    <w:p w:rsidR="002E08DD" w:rsidRPr="00BC0F04" w:rsidRDefault="002E08DD" w:rsidP="00E11C5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8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3A05" w:rsidRPr="005E3A0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BC0F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5E3A0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E618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7E6187" w:rsidRPr="007E6187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sectPr w:rsidR="002E08DD" w:rsidRPr="00BC0F04" w:rsidSect="00F6487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73"/>
    <w:rsid w:val="00025A6E"/>
    <w:rsid w:val="00041DE2"/>
    <w:rsid w:val="00045772"/>
    <w:rsid w:val="0008013F"/>
    <w:rsid w:val="001073B7"/>
    <w:rsid w:val="002B7AF6"/>
    <w:rsid w:val="002E08DD"/>
    <w:rsid w:val="002F0A15"/>
    <w:rsid w:val="003C204E"/>
    <w:rsid w:val="00442273"/>
    <w:rsid w:val="00496190"/>
    <w:rsid w:val="004F4B40"/>
    <w:rsid w:val="00502D3E"/>
    <w:rsid w:val="005E3A05"/>
    <w:rsid w:val="00632B9C"/>
    <w:rsid w:val="00655EC6"/>
    <w:rsid w:val="006643E7"/>
    <w:rsid w:val="00666776"/>
    <w:rsid w:val="007E6187"/>
    <w:rsid w:val="008644B5"/>
    <w:rsid w:val="009234DB"/>
    <w:rsid w:val="00945132"/>
    <w:rsid w:val="00945399"/>
    <w:rsid w:val="00A01301"/>
    <w:rsid w:val="00B02FB9"/>
    <w:rsid w:val="00B11F08"/>
    <w:rsid w:val="00BA53C2"/>
    <w:rsid w:val="00BC0F04"/>
    <w:rsid w:val="00C77C51"/>
    <w:rsid w:val="00CA7965"/>
    <w:rsid w:val="00CB3666"/>
    <w:rsid w:val="00CD6E20"/>
    <w:rsid w:val="00D14065"/>
    <w:rsid w:val="00D50E08"/>
    <w:rsid w:val="00D6716F"/>
    <w:rsid w:val="00DB3D0B"/>
    <w:rsid w:val="00DB58F5"/>
    <w:rsid w:val="00DF0C64"/>
    <w:rsid w:val="00DF2A9F"/>
    <w:rsid w:val="00E11C54"/>
    <w:rsid w:val="00E81D0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4EF1"/>
  <w15:docId w15:val="{AD25FA0B-8328-4875-801A-D46E752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D84D-2261-41D0-9456-467DBCD4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Олег Игоревич Ильин</cp:lastModifiedBy>
  <cp:revision>4</cp:revision>
  <cp:lastPrinted>2020-12-01T08:29:00Z</cp:lastPrinted>
  <dcterms:created xsi:type="dcterms:W3CDTF">2025-01-10T13:59:00Z</dcterms:created>
  <dcterms:modified xsi:type="dcterms:W3CDTF">2025-01-10T14:04:00Z</dcterms:modified>
</cp:coreProperties>
</file>