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>
      <w:pPr>
        <w:pStyle w:val="ConsPlusTitle"/>
        <w:jc w:val="center"/>
      </w:pPr>
      <w:r>
        <w:t>ПРАВ ПОТРЕБИТЕЛЕЙ И БЛАГОПОЛУЧИЯ ЧЕЛОВЕКА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ПИСЬМО</w:t>
      </w:r>
    </w:p>
    <w:p>
      <w:pPr>
        <w:pStyle w:val="ConsPlusTitle"/>
        <w:jc w:val="center"/>
      </w:pPr>
      <w:r>
        <w:t>от 8 мая 2020 г. N 02/8900-2020-24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НАПРАВЛЕНИИ</w:t>
      </w:r>
    </w:p>
    <w:p>
      <w:pPr>
        <w:pStyle w:val="ConsPlusTitle"/>
        <w:jc w:val="center"/>
      </w:pPr>
      <w:r>
        <w:t>РЕКОМЕНДАЦИЙ ПО ОРГАНИЗАЦИИ РАБОТЫ</w:t>
      </w:r>
    </w:p>
    <w:p>
      <w:pPr>
        <w:pStyle w:val="ConsPlusTitle"/>
        <w:jc w:val="center"/>
      </w:pPr>
      <w:r>
        <w:t>ОБРАЗОВАТЕЛЬНЫХ ОРГАНИЗАЦИЙ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направляет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по </w:t>
      </w:r>
      <w:hyperlink r:id="rId6" w:history="1">
        <w:r>
          <w:rPr>
            <w:color w:val="0000FF"/>
          </w:rPr>
          <w:t>организации</w:t>
        </w:r>
      </w:hyperlink>
      <w:r>
        <w:t xml:space="preserve"> работы образовательных организаций.</w:t>
      </w:r>
    </w:p>
    <w:p>
      <w:pPr>
        <w:pStyle w:val="ConsPlusNormal"/>
        <w:spacing w:before="200"/>
        <w:ind w:firstLine="540"/>
        <w:jc w:val="both"/>
      </w:pPr>
      <w:r>
        <w:t xml:space="preserve">Органам исполнительной власти субъектов Российской Федерации довести указанные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до соответствующих организаций всех форм собственности.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Руководитель</w:t>
      </w:r>
    </w:p>
    <w:p>
      <w:pPr>
        <w:pStyle w:val="ConsPlusNormal"/>
        <w:jc w:val="right"/>
      </w:pPr>
      <w:r>
        <w:t>А.Ю.ПОПОВА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</w:t>
      </w:r>
    </w:p>
    <w:p>
      <w:pPr>
        <w:pStyle w:val="ConsPlusNormal"/>
        <w:jc w:val="right"/>
      </w:pPr>
      <w:r>
        <w:t>к письму Роспотребнадзора</w:t>
      </w:r>
    </w:p>
    <w:p>
      <w:pPr>
        <w:pStyle w:val="ConsPlusNormal"/>
        <w:jc w:val="right"/>
      </w:pPr>
      <w:r>
        <w:t>от 08.05.2020 N 02/8900-2020-24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25"/>
      <w:bookmarkEnd w:id="0"/>
      <w:r>
        <w:t>РЕКОМЕНДАЦИИ</w:t>
      </w:r>
    </w:p>
    <w:p>
      <w:pPr>
        <w:pStyle w:val="ConsPlusTitle"/>
        <w:jc w:val="center"/>
      </w:pPr>
      <w:r>
        <w:t>ПО ОРГАНИЗАЦИИ РАБОТЫ ОБРАЗОВАТЕЛЬНЫХ ОРГАНИЗАЦИЙ</w:t>
      </w:r>
    </w:p>
    <w:p>
      <w:pPr>
        <w:pStyle w:val="ConsPlusTitle"/>
        <w:jc w:val="center"/>
      </w:pPr>
      <w:r>
        <w:t>В УСЛОВИЯХ СОХРАНЕНИЯ РИСКОВ РАСПРОСТРАНЕНИЯ COVID-19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>
      <w:pPr>
        <w:pStyle w:val="ConsPlusNormal"/>
        <w:spacing w:before="200"/>
        <w:ind w:firstLine="540"/>
        <w:jc w:val="both"/>
      </w:pPr>
      <w:r>
        <w:t>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>
      <w:pPr>
        <w:pStyle w:val="ConsPlusNormal"/>
        <w:spacing w:before="200"/>
        <w:ind w:firstLine="540"/>
        <w:jc w:val="both"/>
      </w:pPr>
      <w:r>
        <w:t>3. По возможности сократить число обучающихся и воспитанников в классе (группе).</w:t>
      </w:r>
    </w:p>
    <w:p>
      <w:pPr>
        <w:pStyle w:val="ConsPlusNormal"/>
        <w:spacing w:before="200"/>
        <w:ind w:firstLine="540"/>
        <w:jc w:val="both"/>
      </w:pPr>
      <w:r>
        <w:t>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>
      <w:pPr>
        <w:pStyle w:val="ConsPlusNormal"/>
        <w:spacing w:before="200"/>
        <w:ind w:firstLine="540"/>
        <w:jc w:val="both"/>
      </w:pPr>
      <w:r>
        <w:t>5. Исключить проведение массовых мероприятий.</w:t>
      </w:r>
    </w:p>
    <w:p>
      <w:pPr>
        <w:pStyle w:val="ConsPlusNormal"/>
        <w:spacing w:before="200"/>
        <w:ind w:firstLine="540"/>
        <w:jc w:val="both"/>
      </w:pPr>
      <w:r>
        <w:rPr>
          <w:highlight w:val="yellow"/>
        </w:rPr>
        <w:t>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>
      <w:pPr>
        <w:pStyle w:val="ConsPlusNormal"/>
        <w:spacing w:before="200"/>
        <w:ind w:firstLine="540"/>
        <w:jc w:val="both"/>
      </w:pPr>
      <w:r>
        <w:t>7. Установить при входе в здание дозаторы с антисептическим средством для обработки рук.</w:t>
      </w:r>
    </w:p>
    <w:p>
      <w:pPr>
        <w:pStyle w:val="ConsPlusNormal"/>
        <w:spacing w:before="200"/>
        <w:ind w:firstLine="540"/>
        <w:jc w:val="both"/>
      </w:pPr>
      <w:r>
        <w:t xml:space="preserve">8. Пересмотреть режим работы организации, в </w:t>
      </w:r>
      <w:proofErr w:type="spellStart"/>
      <w:r>
        <w:t>т.ч</w:t>
      </w:r>
      <w:proofErr w:type="spellEnd"/>
      <w:r>
        <w:t>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>
      <w:pPr>
        <w:pStyle w:val="ConsPlusNormal"/>
        <w:spacing w:before="200"/>
        <w:ind w:firstLine="540"/>
        <w:jc w:val="both"/>
      </w:pPr>
      <w:r>
        <w:lastRenderedPageBreak/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>
      <w:pPr>
        <w:pStyle w:val="ConsPlusNormal"/>
        <w:spacing w:before="200"/>
        <w:ind w:firstLine="540"/>
        <w:jc w:val="both"/>
      </w:pPr>
      <w:r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>
      <w:pPr>
        <w:pStyle w:val="ConsPlusNormal"/>
        <w:spacing w:before="200"/>
        <w:ind w:firstLine="540"/>
        <w:jc w:val="both"/>
      </w:pPr>
      <w: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>
      <w:pPr>
        <w:pStyle w:val="ConsPlusNormal"/>
        <w:spacing w:before="200"/>
        <w:ind w:firstLine="540"/>
        <w:jc w:val="both"/>
      </w:pPr>
      <w:r>
        <w:t>12. Обеспечить дезинфекцию воздушной среды с использованием приборов для обеззараживания воздуха.</w:t>
      </w:r>
    </w:p>
    <w:p>
      <w:pPr>
        <w:pStyle w:val="ConsPlusNormal"/>
        <w:spacing w:before="200"/>
        <w:ind w:firstLine="540"/>
        <w:jc w:val="both"/>
      </w:pPr>
      <w: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>
      <w:pPr>
        <w:pStyle w:val="ConsPlusNormal"/>
        <w:spacing w:before="260"/>
        <w:ind w:firstLine="540"/>
        <w:jc w:val="both"/>
      </w:pPr>
      <w: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>
      <w:pPr>
        <w:pStyle w:val="ConsPlusNormal"/>
        <w:spacing w:before="200"/>
        <w:ind w:firstLine="540"/>
        <w:jc w:val="both"/>
      </w:pPr>
      <w:r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>
      <w:pPr>
        <w:pStyle w:val="ConsPlusNormal"/>
        <w:spacing w:before="200"/>
        <w:ind w:firstLine="540"/>
        <w:jc w:val="both"/>
      </w:pPr>
      <w:r>
        <w:t>12. Организовать работу персонала пищеблоков с использованием средств индивидуальной защиты (маски и перчатки).</w:t>
      </w:r>
    </w:p>
    <w:p>
      <w:pPr>
        <w:pStyle w:val="ConsPlusNormal"/>
        <w:spacing w:before="200"/>
        <w:ind w:firstLine="540"/>
        <w:jc w:val="both"/>
      </w:pPr>
      <w:r>
        <w:t>13.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>
      <w:pPr>
        <w:pStyle w:val="ConsPlusNormal"/>
        <w:spacing w:before="200"/>
        <w:ind w:firstLine="540"/>
        <w:jc w:val="both"/>
      </w:pPr>
      <w:r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>
      <w:pPr>
        <w:pStyle w:val="ConsPlusNormal"/>
        <w:spacing w:before="200"/>
        <w:ind w:firstLine="540"/>
        <w:jc w:val="both"/>
      </w:pPr>
      <w:r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  <w:rPr>
          <w:highlight w:val="yellow"/>
        </w:rPr>
      </w:pPr>
      <w:r>
        <w:rPr>
          <w:highlight w:val="yellow"/>
        </w:rPr>
        <w:t>II. Рекомендации по проведению экзаменов</w:t>
      </w:r>
    </w:p>
    <w:p>
      <w:pPr>
        <w:pStyle w:val="ConsPlusTitle"/>
        <w:jc w:val="center"/>
      </w:pPr>
      <w:r>
        <w:rPr>
          <w:highlight w:val="yellow"/>
        </w:rPr>
        <w:t>и итоговой аттестации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>
      <w:pPr>
        <w:pStyle w:val="ConsPlusNormal"/>
        <w:spacing w:before="200"/>
        <w:ind w:firstLine="540"/>
        <w:jc w:val="both"/>
      </w:pPr>
      <w:r>
        <w:rPr>
          <w:highlight w:val="yellow"/>
        </w:rPr>
        <w:t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  <w:bookmarkStart w:id="1" w:name="_GoBack"/>
      <w:bookmarkEnd w:id="1"/>
    </w:p>
    <w:p>
      <w:pPr>
        <w:pStyle w:val="ConsPlusNormal"/>
        <w:spacing w:before="200"/>
        <w:ind w:firstLine="540"/>
        <w:jc w:val="both"/>
      </w:pPr>
      <w:r>
        <w:t>3. Установить при входе в здание дозаторы с антисептическим средством для обработки рук.</w:t>
      </w:r>
    </w:p>
    <w:p>
      <w:pPr>
        <w:pStyle w:val="ConsPlusNormal"/>
        <w:spacing w:before="200"/>
        <w:ind w:firstLine="540"/>
        <w:jc w:val="both"/>
      </w:pPr>
      <w:r>
        <w:t>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</w:p>
    <w:p>
      <w:pPr>
        <w:pStyle w:val="ConsPlusNormal"/>
        <w:spacing w:before="200"/>
        <w:ind w:firstLine="540"/>
        <w:jc w:val="both"/>
      </w:pPr>
      <w:r>
        <w:t>5. Исключить скопление детей в зоне рекреации.</w:t>
      </w:r>
    </w:p>
    <w:p>
      <w:pPr>
        <w:pStyle w:val="ConsPlusNormal"/>
        <w:spacing w:before="200"/>
        <w:ind w:firstLine="540"/>
        <w:jc w:val="both"/>
      </w:pPr>
      <w:r>
        <w:t>6. 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</w:p>
    <w:p>
      <w:pPr>
        <w:pStyle w:val="ConsPlusNormal"/>
        <w:spacing w:before="200"/>
        <w:ind w:firstLine="540"/>
        <w:jc w:val="both"/>
      </w:pPr>
      <w:r>
        <w:lastRenderedPageBreak/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>
      <w:pPr>
        <w:pStyle w:val="ConsPlusNormal"/>
        <w:spacing w:before="200"/>
        <w:ind w:firstLine="540"/>
        <w:jc w:val="both"/>
      </w:pPr>
      <w:r>
        <w:t>8. Обеспечить персонал, присутствующий на экзамене, средствами индивидуальной защиты (маски и перчатки).</w:t>
      </w:r>
    </w:p>
    <w:p>
      <w:pPr>
        <w:pStyle w:val="ConsPlusNormal"/>
        <w:spacing w:before="200"/>
        <w:ind w:firstLine="540"/>
        <w:jc w:val="both"/>
      </w:pPr>
      <w: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>
        <w:t>куллеры</w:t>
      </w:r>
      <w:proofErr w:type="spellEnd"/>
      <w:r>
        <w:t>, помпы и т.п.), обеспечив достаточное количество одноразовой посудой и проведение обработки кулеров и дозаторов.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34F0EDF9648995CFB0286D7C3D76C1F071F82F76F26AB773D4F22CE8D75BF630ACFED910602D9FCD605C8D8C431AB1E4351BDB756DB40As40D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Репало Алексей</dc:creator>
  <cp:keywords/>
  <dc:description/>
  <cp:lastModifiedBy>Громова Нина Юрьевна</cp:lastModifiedBy>
  <cp:revision>4</cp:revision>
  <dcterms:created xsi:type="dcterms:W3CDTF">2020-05-21T13:52:00Z</dcterms:created>
  <dcterms:modified xsi:type="dcterms:W3CDTF">2020-07-03T17:17:00Z</dcterms:modified>
</cp:coreProperties>
</file>