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ind w:firstLine="708"/>
        <w:jc w:val="center"/>
        <w:rPr>
          <w:rFonts w:cs="Aharoni"/>
          <w:b/>
          <w:color w:val="C00000"/>
          <w:sz w:val="36"/>
          <w:szCs w:val="36"/>
        </w:rPr>
      </w:pPr>
      <w:r>
        <w:rPr>
          <w:rFonts w:cs="Aharoni"/>
          <w:b/>
          <w:color w:val="C00000"/>
          <w:sz w:val="36"/>
          <w:szCs w:val="36"/>
        </w:rPr>
        <w:t>Уважаемые жители и гости Санкт-Петербурга!</w:t>
      </w:r>
    </w:p>
    <w:p>
      <w:pPr>
        <w:ind w:firstLine="708"/>
        <w:jc w:val="center"/>
        <w:rPr>
          <w:rFonts w:cs="Aharoni"/>
          <w:b/>
          <w:color w:val="C00000"/>
          <w:sz w:val="36"/>
          <w:szCs w:val="36"/>
        </w:rPr>
      </w:pPr>
    </w:p>
    <w:p>
      <w:pPr>
        <w:ind w:left="-142"/>
        <w:jc w:val="center"/>
        <w:rPr>
          <w:rFonts w:cs="Aharoni"/>
          <w:b/>
          <w:color w:val="C00000"/>
          <w:sz w:val="36"/>
          <w:szCs w:val="36"/>
        </w:rPr>
      </w:pPr>
      <w:r>
        <w:rPr>
          <w:rFonts w:cs="Aharoni"/>
          <w:b/>
          <w:noProof/>
          <w:color w:val="C00000"/>
          <w:sz w:val="36"/>
          <w:szCs w:val="36"/>
        </w:rPr>
        <w:drawing>
          <wp:inline distT="0" distB="0" distL="0" distR="0">
            <wp:extent cx="6115050" cy="2714625"/>
            <wp:effectExtent l="0" t="0" r="0" b="9525"/>
            <wp:docPr id="8" name="Рисунок 8" descr="D:\Documents\Голубев\Downloads\Doktrina-Mirovogo-L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Голубев\Downloads\Doktrina-Mirovogo-Ld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933" cy="271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43.7pt;width:486.15pt;height:148.6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" filled="f" stroked="f">
            <v:textbox>
              <w:txbxContent>
                <w:p>
                  <w:pPr>
                    <w:tabs>
                      <w:tab w:val="left" w:pos="709"/>
                    </w:tabs>
                    <w:jc w:val="center"/>
                    <w:rPr>
                      <w:b/>
                      <w:spacing w:val="10"/>
                      <w:sz w:val="72"/>
                      <w:szCs w:val="72"/>
                    </w:rPr>
                  </w:pPr>
                  <w:r>
                    <w:rPr>
                      <w:b/>
                      <w:spacing w:val="10"/>
                      <w:sz w:val="72"/>
                      <w:szCs w:val="72"/>
                    </w:rPr>
                    <w:t>Выход на лёд запрещён</w:t>
                  </w:r>
                </w:p>
                <w:p>
                  <w:pPr>
                    <w:jc w:val="center"/>
                    <w:rPr>
                      <w:b/>
                      <w:spacing w:val="10"/>
                      <w:sz w:val="32"/>
                      <w:szCs w:val="32"/>
                    </w:rPr>
                  </w:pPr>
                  <w:r>
                    <w:rPr>
                      <w:b/>
                      <w:spacing w:val="10"/>
                      <w:sz w:val="32"/>
                      <w:szCs w:val="32"/>
                    </w:rPr>
                    <w:t>С 15 ноября по 15 января и с 15 марта по 15 апреля</w:t>
                  </w:r>
                </w:p>
                <w:p>
                  <w:pPr>
                    <w:tabs>
                      <w:tab w:val="left" w:pos="709"/>
                      <w:tab w:val="left" w:pos="851"/>
                    </w:tabs>
                    <w:ind w:hanging="142"/>
                    <w:jc w:val="center"/>
                    <w:rPr>
                      <w:b/>
                      <w:color w:val="FF0000"/>
                      <w:spacing w:val="10"/>
                      <w:sz w:val="26"/>
                      <w:szCs w:val="26"/>
                    </w:rPr>
                  </w:pPr>
                  <w:r>
                    <w:rPr>
                      <w:b/>
                      <w:color w:val="FF0000"/>
                      <w:spacing w:val="10"/>
                      <w:sz w:val="26"/>
                      <w:szCs w:val="26"/>
                    </w:rPr>
                    <w:t>(Постановление Правительства Санкт-Петербурга от 11.11.2020 № 917)</w:t>
                  </w:r>
                </w:p>
                <w:p>
                  <w:pPr>
                    <w:jc w:val="center"/>
                    <w:rPr>
                      <w:rFonts w:cs="Aharoni"/>
                      <w:b/>
                      <w:noProof/>
                      <w:color w:val="C00000"/>
                      <w:spacing w:val="1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>
      <w:pPr>
        <w:ind w:firstLine="708"/>
        <w:jc w:val="both"/>
        <w:rPr>
          <w:color w:val="FF0000"/>
          <w:sz w:val="24"/>
          <w:szCs w:val="24"/>
        </w:rPr>
      </w:pPr>
      <w:r>
        <w:rPr>
          <w:noProof/>
          <w:sz w:val="24"/>
          <w:szCs w:val="28"/>
        </w:rPr>
        <w:pict>
          <v:rect id="Прямоугольник 10" o:spid="_x0000_s1027" style="position:absolute;left:0;text-align:left;margin-left:-6pt;margin-top:-.1pt;width:491.8pt;height:551.6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>
                  <w:pPr>
                    <w:ind w:firstLine="708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sz w:val="24"/>
                      <w:szCs w:val="28"/>
                    </w:rPr>
                    <w:t xml:space="preserve">Северо-Западное управление по гидрометеорологии и мониторингу окружающей среды прогнозирует образование ледостава на водных объектах Санкт-Петербурга                во второй половине ноября 2020 года. Неокрепший лед в сочетании с сильными метелями может представлять большую опасность для жизни людей, пренебрегающих элементарными правилами поведения на водоемах Северной столицы. В целях обеспечения </w:t>
                  </w:r>
                  <w:r>
                    <w:rPr>
                      <w:b/>
                      <w:sz w:val="24"/>
                      <w:szCs w:val="28"/>
                    </w:rPr>
                    <w:t>Вашей</w:t>
                  </w:r>
                  <w:r>
                    <w:rPr>
                      <w:sz w:val="24"/>
                      <w:szCs w:val="28"/>
                    </w:rPr>
                    <w:t xml:space="preserve"> безопасности Правительством Санкт-Петербурга установлены периоды, запрещающие выход на лед.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ind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Нахождение на льду в это время часто связано со смертельным риском. Особой опасности подвергаются дети, оказавшиеся на льду без присмотра взрослых. Еще одна категория риска – любители активного отдыха и зимней рыбной ловли, которые устремляются на лед, едва только он успеет установиться. Всем известны плачевные последствия пренебрежения зимой элементарными правилами безопасности </w:t>
                  </w:r>
                  <w:r>
                    <w:rPr>
                      <w:sz w:val="24"/>
                      <w:szCs w:val="24"/>
                    </w:rPr>
                    <w:br/>
                    <w:t>на Финском заливе, реках, озерах, прудах и карьерах Санкт-Петербурга, но неоправданная удаль и азарт нередко способствуют потере у людей чувства самосохранения.                        К сожалению, ни один из запретных периодов в нашем городе не обходится без экстренных ситуаций и несчастных случаев на водных объектах.</w:t>
                  </w:r>
                </w:p>
                <w:p>
                  <w:pPr>
                    <w:ind w:firstLine="709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  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Помните: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ab/>
                  </w:r>
                </w:p>
                <w:p>
                  <w:pPr>
                    <w:pStyle w:val="af"/>
                    <w:numPr>
                      <w:ilvl w:val="0"/>
                      <w:numId w:val="21"/>
                    </w:numPr>
                    <w:ind w:left="0"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Недопустимо выходить на неокрепший лед.</w:t>
                  </w:r>
                </w:p>
                <w:p>
                  <w:pPr>
                    <w:pStyle w:val="af"/>
                    <w:numPr>
                      <w:ilvl w:val="0"/>
                      <w:numId w:val="21"/>
                    </w:numPr>
                    <w:ind w:left="0"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Нельзя отпускать детей на лед водоемов без присмотра взрослых!</w:t>
                  </w:r>
                </w:p>
                <w:p>
                  <w:pPr>
                    <w:pStyle w:val="af"/>
                    <w:numPr>
                      <w:ilvl w:val="0"/>
                      <w:numId w:val="21"/>
                    </w:numPr>
                    <w:ind w:left="0"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Нельзя проверять прочность льда ударом ноги и ходить рядом с трещинами!</w:t>
                  </w:r>
                </w:p>
                <w:p>
                  <w:pPr>
                    <w:pStyle w:val="af"/>
                    <w:numPr>
                      <w:ilvl w:val="0"/>
                      <w:numId w:val="21"/>
                    </w:numPr>
                    <w:ind w:left="0"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Одна из самых частых причин трагедий на водных объектах зимой – выход </w:t>
                  </w:r>
                  <w:r>
                    <w:rPr>
                      <w:sz w:val="24"/>
                      <w:szCs w:val="24"/>
                    </w:rPr>
                    <w:br/>
                    <w:t>на лед в состоянии алкогольного опьянения.</w:t>
                  </w:r>
                </w:p>
                <w:p>
                  <w:pPr>
                    <w:pStyle w:val="af"/>
                    <w:numPr>
                      <w:ilvl w:val="0"/>
                      <w:numId w:val="21"/>
                    </w:numPr>
                    <w:ind w:left="0"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Недопустимо выходить на лед в темное время суток и в условиях ограниченной видимости (дождь, снегопад, туман).</w:t>
                  </w:r>
                </w:p>
                <w:p>
                  <w:pPr>
                    <w:pStyle w:val="af"/>
                    <w:numPr>
                      <w:ilvl w:val="0"/>
                      <w:numId w:val="21"/>
                    </w:numPr>
                    <w:ind w:left="0"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Следует проявлять особую осторожность в устьях рек и местах впадения          в них притоков, где прочность льда может быть ослаблена. Нельзя приближаться к тем местам, где во льду имеются вмерзшие деревья, коряги, водоросли, воздушные пузыри.</w:t>
                  </w:r>
                </w:p>
                <w:p>
                  <w:pPr>
                    <w:pStyle w:val="af"/>
                    <w:numPr>
                      <w:ilvl w:val="0"/>
                      <w:numId w:val="21"/>
                    </w:numPr>
                    <w:ind w:left="0"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Рыбакам рекомендуется иметь при себе шнур длиной 12–15 м с грузом на одном конце и петлей на другом, длинную жердь, широкую доску, нож или другой острый предмет, с помощью которого можно будет выбраться на лед в случае провала.</w:t>
                  </w:r>
                </w:p>
                <w:p>
                  <w:pPr>
                    <w:pStyle w:val="af"/>
                    <w:numPr>
                      <w:ilvl w:val="0"/>
                      <w:numId w:val="21"/>
                    </w:numPr>
                    <w:ind w:left="0" w:firstLine="70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Если вы провалились под неокрепший лед, не паникуйте, а приложите все усилия для того, чтобы выбраться. Прежде всего, немедленно раскиньте руки, чтобы </w:t>
                  </w:r>
                  <w:r>
                    <w:rPr>
                      <w:sz w:val="24"/>
                      <w:szCs w:val="24"/>
                    </w:rPr>
                    <w:br/>
                    <w:t xml:space="preserve">не погрузиться в воду с головой, и таким образом удерживайтесь на поверхности. Позовите на помощь. Не барахтайтесь в воде, хватаясь за кромку льда, это приведёт лишь к напрасной потере сил. Старайтесь лечь грудью на кромку льда, выбросив вперед руки, или повернуться на спину и закинуть руки назад. </w:t>
                  </w:r>
                </w:p>
                <w:p>
                  <w:pPr>
                    <w:pStyle w:val="af"/>
                    <w:numPr>
                      <w:ilvl w:val="0"/>
                      <w:numId w:val="21"/>
                    </w:numPr>
                    <w:ind w:left="0" w:firstLine="70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Если вы стали свидетелями экстренной ситуации или сами нуждаетесь </w:t>
                  </w:r>
                  <w:r>
                    <w:rPr>
                      <w:sz w:val="24"/>
                      <w:szCs w:val="24"/>
                    </w:rPr>
                    <w:br/>
                    <w:t>в помощи, по возможности вызовите спасателей по телефонам:</w:t>
                  </w:r>
                </w:p>
                <w:p>
                  <w:pPr>
                    <w:ind w:left="70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– 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01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112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(единый номер вызова экстренных оперативных служб).</w:t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xbxContent>
            </v:textbox>
          </v:rect>
        </w:pict>
      </w:r>
      <w:r>
        <w:rPr>
          <w:sz w:val="24"/>
          <w:szCs w:val="28"/>
        </w:rPr>
        <w:t xml:space="preserve">Северо-Западное управление по гидрометеорологии и мониторингу окружающей среды прогнозирует образование ледостава на водных объектах Санкт-Петербурга в начале ноября 2020 года. Неокрепший лед в сочетании с сильными метелями может представлять большую опасность для жизни людей, пренебрегающих элементарными правилами поведения на водоемах Северной столицы. В целях обеспечения </w:t>
      </w:r>
      <w:r>
        <w:rPr>
          <w:b/>
          <w:sz w:val="24"/>
          <w:szCs w:val="28"/>
        </w:rPr>
        <w:t>Вашей</w:t>
      </w:r>
      <w:r>
        <w:rPr>
          <w:sz w:val="24"/>
          <w:szCs w:val="28"/>
        </w:rPr>
        <w:t xml:space="preserve"> безопасности Правительством Санкт-Петербурга установлены периоды, запрещающие выход на лед.</w:t>
      </w:r>
      <w:r>
        <w:rPr>
          <w:sz w:val="24"/>
          <w:szCs w:val="24"/>
        </w:rPr>
        <w:t xml:space="preserve">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Нахождение на льду в это время часто связано со смертельным риском. Особой опасности подвергаются дети, оказавшиеся на льду без присмотра взрослых. Еще одна категория риска – любители активного отдыха и зимней рыбной ловли, которые устремляются на лед, едва только он успеет установиться. Всем известны плачевные последствия пренебрежения зимой элементарными правилами безопасности </w:t>
      </w:r>
      <w:r>
        <w:rPr>
          <w:sz w:val="24"/>
          <w:szCs w:val="24"/>
        </w:rPr>
        <w:br/>
        <w:t xml:space="preserve">на Финском заливе, реках, озерах, прудах и карьерах Санкт-Петербурга, но неоправданная удаль и азарт нередко способствуют потере у людей чувства самосохранения. К сожалению, </w:t>
      </w:r>
      <w:r>
        <w:rPr>
          <w:sz w:val="24"/>
          <w:szCs w:val="24"/>
        </w:rPr>
        <w:br/>
        <w:t>ни один из запретных периодов в нашем городе не обходится без экстренных ситуаций                                 и несчастных случаев на водных объектах.</w:t>
      </w:r>
    </w:p>
    <w:p>
      <w:pPr>
        <w:ind w:firstLine="70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  <w:r>
        <w:rPr>
          <w:b/>
          <w:color w:val="FF0000"/>
          <w:sz w:val="28"/>
          <w:szCs w:val="28"/>
        </w:rPr>
        <w:t>Помните:</w:t>
      </w:r>
      <w:r>
        <w:rPr>
          <w:b/>
          <w:color w:val="FF0000"/>
          <w:sz w:val="28"/>
          <w:szCs w:val="28"/>
        </w:rPr>
        <w:tab/>
      </w:r>
    </w:p>
    <w:p>
      <w:pPr>
        <w:pStyle w:val="af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Недопустимо выходить на неокрепший лед.</w:t>
      </w:r>
    </w:p>
    <w:p>
      <w:pPr>
        <w:pStyle w:val="af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Нельзя отпускать детей на лед водоемов без присмотра взрослых!</w:t>
      </w:r>
    </w:p>
    <w:p>
      <w:pPr>
        <w:pStyle w:val="af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Нельзя проверять прочность льда ударом ноги и ходить рядом с трещинами!</w:t>
      </w:r>
    </w:p>
    <w:p>
      <w:pPr>
        <w:pStyle w:val="af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 из самых частых причин трагедий на водных объектах зимой – выход </w:t>
      </w:r>
      <w:r>
        <w:rPr>
          <w:sz w:val="24"/>
          <w:szCs w:val="24"/>
        </w:rPr>
        <w:br/>
        <w:t>на лед в состоянии алкогольного опьянения.</w:t>
      </w:r>
    </w:p>
    <w:p>
      <w:pPr>
        <w:pStyle w:val="af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Недопустимо выходить на лед в темное время суток и в условиях ограниченной видимости (дождь, снегопад, туман).</w:t>
      </w:r>
    </w:p>
    <w:p>
      <w:pPr>
        <w:pStyle w:val="af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проявлять особую осторожность в устьях рек и местах впадения в них притоков, где прочность льда может быть ослаблена. Нельзя приближаться к тем местам, </w:t>
      </w:r>
      <w:r>
        <w:rPr>
          <w:sz w:val="24"/>
          <w:szCs w:val="24"/>
        </w:rPr>
        <w:br/>
        <w:t>где во льду имеются вмерзшие деревья, коряги, водоросли, воздушные пузыри.</w:t>
      </w:r>
    </w:p>
    <w:p>
      <w:pPr>
        <w:pStyle w:val="af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Рыбакам рекомендуется иметь при себе шнур длиной 12–15 м с грузом на одном конце и петлей на другом, длинную жердь, широкую доску, нож или другой острый предмет, с помощью которого можно будет выбраться на лед в случае провала.</w:t>
      </w:r>
    </w:p>
    <w:p>
      <w:pPr>
        <w:pStyle w:val="af"/>
        <w:numPr>
          <w:ilvl w:val="0"/>
          <w:numId w:val="21"/>
        </w:numPr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вы провалились под неокрепший лед, не паникуйте, а приложите все усилия для того, чтобы выбраться. Прежде всего, немедленно раскиньте руки, чтобы </w:t>
      </w:r>
      <w:r>
        <w:rPr>
          <w:sz w:val="24"/>
          <w:szCs w:val="24"/>
        </w:rPr>
        <w:br/>
        <w:t xml:space="preserve">не погрузиться в воду с головой, и таким образом удерживайтесь на поверхности. Позовите на помощь. Не барахтайтесь в воде, хватаясь за кромку льда, это приведёт лишь к напрасной потере сил. Старайтесь лечь грудью на кромку льда, выбросив вперед руки, или повернуться на спину и закинуть руки назад. </w:t>
      </w:r>
    </w:p>
    <w:p>
      <w:pPr>
        <w:pStyle w:val="af"/>
        <w:numPr>
          <w:ilvl w:val="0"/>
          <w:numId w:val="21"/>
        </w:numPr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вы стали свидетелями экстренной ситуации или сами нуждаетесь </w:t>
      </w:r>
      <w:r>
        <w:rPr>
          <w:sz w:val="24"/>
          <w:szCs w:val="24"/>
        </w:rPr>
        <w:br/>
        <w:t>в помощи, по возможности вызовите спасателей по телефонам:</w:t>
      </w:r>
    </w:p>
    <w:p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/>
          <w:color w:val="FF0000"/>
          <w:sz w:val="28"/>
          <w:szCs w:val="28"/>
        </w:rPr>
        <w:t>01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b/>
          <w:color w:val="FF0000"/>
          <w:sz w:val="28"/>
          <w:szCs w:val="28"/>
        </w:rPr>
        <w:t>112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(единый номер вызова экстренных оперативных служб).</w:t>
      </w:r>
    </w:p>
    <w:p>
      <w:pPr>
        <w:ind w:left="708"/>
        <w:jc w:val="both"/>
        <w:rPr>
          <w:sz w:val="24"/>
          <w:szCs w:val="24"/>
        </w:rPr>
      </w:pPr>
    </w:p>
    <w:p>
      <w:pPr>
        <w:ind w:firstLine="708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Уважаемые горожане и гости Санкт-Петербурга! Не подвергайте свою жизнь неоправданному риску при выходе на лед! Помните, что несоблюдение правил безопасности на льду может стоить вам жизни! Берегите себя, своих родных и близких!</w:t>
      </w:r>
    </w:p>
    <w:p>
      <w:pPr>
        <w:pStyle w:val="ConsPlusNormal"/>
        <w:ind w:firstLine="540"/>
        <w:jc w:val="both"/>
      </w:pPr>
    </w:p>
    <w:p>
      <w:pPr>
        <w:pStyle w:val="ConsPlusNormal"/>
        <w:ind w:left="-426" w:hanging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71648" cy="3159457"/>
            <wp:effectExtent l="0" t="0" r="5715" b="3175"/>
            <wp:docPr id="9" name="Рисунок 9" descr="D:\Documents\Голубев\Downloads\2f59f58631317e3a9bd09d1a3575ed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Голубев\Downloads\2f59f58631317e3a9bd09d1a3575edb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956" cy="315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b/>
          <w:noProof/>
          <w:sz w:val="24"/>
          <w:szCs w:val="28"/>
        </w:rPr>
        <w:pict>
          <v:rect id="Прямоугольник 7" o:spid="_x0000_s1028" style="position:absolute;left:0;text-align:left;margin-left:-6pt;margin-top:1.1pt;width:496.6pt;height:407.2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8"/>
                    </w:rPr>
                    <w:t>НАПОМИНАЕМ ВАМ</w:t>
                  </w:r>
                  <w:r>
                    <w:rPr>
                      <w:sz w:val="24"/>
                      <w:szCs w:val="28"/>
                    </w:rPr>
                    <w:t xml:space="preserve">, что за выход на лед в запрещенный период, установленный постановлением Правительства Санкт-Петербурга </w:t>
                  </w:r>
                  <w:r>
                    <w:rPr>
                      <w:sz w:val="24"/>
                      <w:szCs w:val="24"/>
                    </w:rPr>
                    <w:t xml:space="preserve">«Об установлении периодов, </w:t>
                  </w:r>
                  <w:r>
                    <w:rPr>
                      <w:sz w:val="24"/>
                      <w:szCs w:val="24"/>
                    </w:rPr>
                    <w:br/>
                    <w:t xml:space="preserve">в течение которых запрещается выход на ледовое покрытие водных объектов </w:t>
                  </w:r>
                  <w:r>
                    <w:rPr>
                      <w:sz w:val="24"/>
                      <w:szCs w:val="24"/>
                    </w:rPr>
                    <w:br/>
                    <w:t xml:space="preserve">в Санкт-Петербурге», предусмотрена административная ответственность в соответствии                    со ст. 43-6 Закона Санкт-Петербурга от 12 мая 2010 года № 273-70 </w:t>
                  </w:r>
                  <w:r>
                    <w:rPr>
                      <w:sz w:val="24"/>
                      <w:szCs w:val="24"/>
                    </w:rPr>
                    <w:br/>
                    <w:t xml:space="preserve">«Об административных правонарушениях в Санкт-Петербурге». </w:t>
                  </w:r>
                </w:p>
                <w:p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Статья 43-6. Выход на лед в запрещенный период, выезд на лед на транспортных средствах:</w:t>
                  </w:r>
                </w:p>
                <w:p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 Выход на лед в запрещенный период, ежегодно устанавливаемый Правительством Санкт-Петербурга по предложению исполнительного органа государственной власти                    Санкт-Петербурга, уполномоченного на решение задач в области пожарной безопасности, гражданской обороны и защиты населения и территории Санкт-Петербурга                              от чрезвычайных ситуаций природного и техногенного характера, согласованному                   с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влечет предупреждение или наложение административного штрафа на граждан в размере от одной тысячи до пяти тысяч рублей.</w:t>
                  </w:r>
                </w:p>
                <w:p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 Выезд на лед на транспортных средствах, не являющихся средствами передвижения по льду, а в запрещенный период на любых транспортных средствах влечет наложение административного штрафа на граждан в размере от одной тысячи пятисот до пяти тысяч рублей.</w:t>
                  </w:r>
                </w:p>
                <w:p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 Проведение культурно-массовых и спортивных мероприятий с использованием транспортных средств на льду без согласования, полученного в установленном порядке, влечет наложение административного штрафа на юридических лиц в размере от десяти тысяч до двадцати тысяч рублей.</w:t>
                  </w:r>
                </w:p>
                <w:p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 является административным правонарушением выезд на лед оперативного транспорта профессиональных аварийно-спасательных служб, профессиональных                 аварийно-спасательных формирований, если такой выезд связан с обеспечением безопасности людей на водных объектах.</w:t>
                  </w:r>
                </w:p>
              </w:txbxContent>
            </v:textbox>
          </v:rect>
        </w:pict>
      </w:r>
      <w:r>
        <w:rPr>
          <w:b/>
          <w:sz w:val="24"/>
          <w:szCs w:val="28"/>
        </w:rPr>
        <w:t>НАПОМИНАЕМ ВАМ</w:t>
      </w:r>
      <w:r>
        <w:rPr>
          <w:sz w:val="24"/>
          <w:szCs w:val="28"/>
        </w:rPr>
        <w:t xml:space="preserve">, что за выход на лед в запрещенный период, установленный постановлением Правительства Санкт-Петербурга </w:t>
      </w:r>
      <w:r>
        <w:rPr>
          <w:sz w:val="24"/>
          <w:szCs w:val="24"/>
        </w:rPr>
        <w:t xml:space="preserve">«Об установлении периодов, </w:t>
      </w:r>
      <w:r>
        <w:rPr>
          <w:sz w:val="24"/>
          <w:szCs w:val="24"/>
        </w:rPr>
        <w:br/>
        <w:t xml:space="preserve">в течение которых запрещается выход на ледовое покрытие водных объектов </w:t>
      </w:r>
      <w:r>
        <w:rPr>
          <w:sz w:val="24"/>
          <w:szCs w:val="24"/>
        </w:rPr>
        <w:br/>
        <w:t xml:space="preserve">в Санкт-Петербурге», предусмотрена административная ответственность в соответствии                    со ст. 43-6 Закона Санкт-Петербурга от 12 мая 2010 года № 273-70 </w:t>
      </w:r>
      <w:r>
        <w:rPr>
          <w:sz w:val="24"/>
          <w:szCs w:val="24"/>
        </w:rPr>
        <w:br/>
        <w:t xml:space="preserve">«Об административных правонарушениях в Санкт-Петербурге». </w:t>
      </w:r>
    </w:p>
    <w:p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43-6. Выход на лед в запрещенный период, выезд на лед на транспортных средствах: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Выход на лед в запрещенный период, ежегодно устанавливаемый Правительством Санкт-Петербурга по предложению исполнительного органа государственной власти                    Санкт-Петербурга, уполномоченного на решение задач в области пожарной безопасности, гражданской обороны и защиты населения и территории Санкт-Петербурга от чрезвычайных ситуаций природного и техногенного характера, согласованному с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влечет предупреждение или наложение административного штрафа на граждан в размере от одной тысячи до пяти тысяч рублей.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Выезд на лед на транспортных средствах, не являющихся средствами передвижения по льду, а в запрещенный период на любых транспортных средствах влечет наложение административного штрафа на граждан в размере от одной тысячи пятисот до пяти тысяч рублей.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Проведение культурно-массовых и спортивных мероприятий с использованием транспортных средств на льду без согласования, полученного в установленном порядке, влечет наложение административного штрафа на юридических лиц в размере от десяти тысяч до двадцати тысяч рублей.</w:t>
      </w:r>
    </w:p>
    <w:p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Не является административным правонарушением выезд на лед оперативного транспорта профессиональных аварийно-спасательных служб, профессиональных                 аварийно-спасательных формирований, если такой выезд связан с обеспечением безопасности людей на водных объектах.</w:t>
      </w:r>
    </w:p>
    <w:p>
      <w:pPr>
        <w:ind w:firstLine="708"/>
        <w:jc w:val="both"/>
        <w:rPr>
          <w:sz w:val="24"/>
          <w:szCs w:val="24"/>
        </w:rPr>
      </w:pPr>
    </w:p>
    <w:p>
      <w:pPr>
        <w:ind w:firstLine="708"/>
        <w:jc w:val="both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                              </w:t>
      </w:r>
    </w:p>
    <w:p>
      <w:pPr>
        <w:tabs>
          <w:tab w:val="left" w:pos="2835"/>
          <w:tab w:val="left" w:pos="2977"/>
        </w:tabs>
        <w:ind w:firstLine="708"/>
        <w:rPr>
          <w:b/>
          <w:caps/>
          <w:color w:val="1F497D" w:themeColor="text2"/>
        </w:rPr>
      </w:pPr>
      <w:r>
        <w:rPr>
          <w:b/>
          <w:caps/>
          <w:color w:val="1F497D" w:themeColor="text2"/>
        </w:rPr>
        <w:t xml:space="preserve">                                          Правительство Санкт-Петербурга</w:t>
      </w:r>
    </w:p>
    <w:p>
      <w:pPr>
        <w:rPr>
          <w:b/>
          <w:caps/>
          <w:color w:val="1F497D" w:themeColor="text2"/>
        </w:rPr>
      </w:pPr>
      <w:r>
        <w:rPr>
          <w:b/>
          <w:caps/>
          <w:color w:val="1F497D" w:themeColor="text2"/>
        </w:rPr>
        <w:t xml:space="preserve">                     Комитет по вопросам законности, правопорядка и  безопасности</w:t>
      </w:r>
    </w:p>
    <w:sectPr>
      <w:pgSz w:w="11906" w:h="16838" w:code="9"/>
      <w:pgMar w:top="284" w:right="748" w:bottom="14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19"/>
  </w:num>
  <w:num w:numId="7">
    <w:abstractNumId w:val="18"/>
  </w:num>
  <w:num w:numId="8">
    <w:abstractNumId w:val="20"/>
  </w:num>
  <w:num w:numId="9">
    <w:abstractNumId w:val="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9"/>
  </w:num>
  <w:num w:numId="15">
    <w:abstractNumId w:val="21"/>
  </w:num>
  <w:num w:numId="16">
    <w:abstractNumId w:val="3"/>
  </w:num>
  <w:num w:numId="17">
    <w:abstractNumId w:val="16"/>
  </w:num>
  <w:num w:numId="18">
    <w:abstractNumId w:val="7"/>
  </w:num>
  <w:num w:numId="19">
    <w:abstractNumId w:val="11"/>
  </w:num>
  <w:num w:numId="20">
    <w:abstractNumId w:val="17"/>
  </w:num>
  <w:num w:numId="21">
    <w:abstractNumId w:val="1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pPr>
      <w:jc w:val="center"/>
    </w:pPr>
    <w:rPr>
      <w:b/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</w:style>
  <w:style w:type="character" w:customStyle="1" w:styleId="ae">
    <w:name w:val="Текст сноски Знак"/>
    <w:basedOn w:val="a0"/>
    <w:link w:val="ad"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50">
    <w:name w:val="Заголовок 5 Знак"/>
    <w:basedOn w:val="a0"/>
    <w:link w:val="5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0">
    <w:name w:val="Emphasis"/>
    <w:basedOn w:val="a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0">
    <w:name w:val="Emphasis"/>
    <w:basedOn w:val="a0"/>
    <w:qFormat/>
    <w:rsid w:val="001C52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CBE7-5817-487B-B751-E7EC9340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danilu</cp:lastModifiedBy>
  <cp:revision>2</cp:revision>
  <cp:lastPrinted>2020-11-16T07:03:00Z</cp:lastPrinted>
  <dcterms:created xsi:type="dcterms:W3CDTF">2020-12-08T11:44:00Z</dcterms:created>
  <dcterms:modified xsi:type="dcterms:W3CDTF">2020-12-08T11:44:00Z</dcterms:modified>
</cp:coreProperties>
</file>