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94" w:rsidRDefault="00C432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3294" w:rsidRDefault="00C43294">
      <w:pPr>
        <w:pStyle w:val="ConsPlusNormal"/>
        <w:jc w:val="both"/>
        <w:outlineLvl w:val="0"/>
      </w:pPr>
    </w:p>
    <w:p w:rsidR="00C43294" w:rsidRDefault="00C43294">
      <w:pPr>
        <w:pStyle w:val="ConsPlusNormal"/>
        <w:outlineLvl w:val="0"/>
      </w:pPr>
      <w:r>
        <w:t>Зарегистрировано в Минюсте России 12 октября 2022 г. N 70483</w:t>
      </w:r>
    </w:p>
    <w:p w:rsidR="00C43294" w:rsidRDefault="00C432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294" w:rsidRDefault="00C43294">
      <w:pPr>
        <w:pStyle w:val="ConsPlusNormal"/>
        <w:jc w:val="center"/>
      </w:pPr>
    </w:p>
    <w:p w:rsidR="00C43294" w:rsidRDefault="00C43294">
      <w:pPr>
        <w:pStyle w:val="ConsPlusTitle"/>
        <w:jc w:val="center"/>
      </w:pPr>
      <w:r>
        <w:t>МИНИСТЕРСТВО ПРОСВЕЩЕНИЯ РОССИЙСКОЙ ФЕДЕРАЦИИ</w:t>
      </w:r>
    </w:p>
    <w:p w:rsidR="00C43294" w:rsidRDefault="00C43294">
      <w:pPr>
        <w:pStyle w:val="ConsPlusTitle"/>
        <w:jc w:val="center"/>
      </w:pPr>
    </w:p>
    <w:p w:rsidR="00C43294" w:rsidRDefault="00C43294">
      <w:pPr>
        <w:pStyle w:val="ConsPlusTitle"/>
        <w:jc w:val="center"/>
      </w:pPr>
      <w:r>
        <w:t>ПРИКАЗ</w:t>
      </w:r>
    </w:p>
    <w:p w:rsidR="00C43294" w:rsidRDefault="00C43294">
      <w:pPr>
        <w:pStyle w:val="ConsPlusTitle"/>
        <w:jc w:val="center"/>
      </w:pPr>
      <w:r>
        <w:t>от 6 сентября 2022 г. N 804</w:t>
      </w:r>
    </w:p>
    <w:p w:rsidR="00C43294" w:rsidRDefault="00C43294">
      <w:pPr>
        <w:pStyle w:val="ConsPlusTitle"/>
        <w:jc w:val="center"/>
      </w:pPr>
    </w:p>
    <w:p w:rsidR="00C43294" w:rsidRDefault="00C43294">
      <w:pPr>
        <w:pStyle w:val="ConsPlusTitle"/>
        <w:jc w:val="center"/>
      </w:pPr>
      <w:r>
        <w:t>ОБ УТВЕРЖДЕНИИ ПЕРЕЧНЯ</w:t>
      </w:r>
    </w:p>
    <w:p w:rsidR="00C43294" w:rsidRDefault="00C43294">
      <w:pPr>
        <w:pStyle w:val="ConsPlusTitle"/>
        <w:jc w:val="center"/>
      </w:pPr>
      <w:r>
        <w:t>СРЕДСТВ ОБУЧЕНИЯ И ВОСПИТАНИЯ, СООТВЕТСТВУЮЩИХ</w:t>
      </w:r>
    </w:p>
    <w:p w:rsidR="00C43294" w:rsidRDefault="00C43294">
      <w:pPr>
        <w:pStyle w:val="ConsPlusTitle"/>
        <w:jc w:val="center"/>
      </w:pPr>
      <w:r>
        <w:t xml:space="preserve">СОВРЕМЕННЫМ УСЛОВИЯМ ОБУЧЕНИЯ, </w:t>
      </w:r>
      <w:proofErr w:type="gramStart"/>
      <w:r>
        <w:t>НЕОБХОДИМЫХ</w:t>
      </w:r>
      <w:proofErr w:type="gramEnd"/>
      <w:r>
        <w:t xml:space="preserve"> ПРИ ОСНАЩЕНИИ</w:t>
      </w:r>
    </w:p>
    <w:p w:rsidR="00C43294" w:rsidRDefault="00C43294">
      <w:pPr>
        <w:pStyle w:val="ConsPlusTitle"/>
        <w:jc w:val="center"/>
      </w:pPr>
      <w:r>
        <w:t>ОБЩЕОБРАЗОВАТЕЛЬНЫХ ОРГАНИЗАЦИЙ В ЦЕЛЯХ РЕАЛИЗАЦИИ</w:t>
      </w:r>
    </w:p>
    <w:p w:rsidR="00C43294" w:rsidRDefault="00C43294">
      <w:pPr>
        <w:pStyle w:val="ConsPlusTitle"/>
        <w:jc w:val="center"/>
      </w:pPr>
      <w:r>
        <w:t>МЕРОПРИЯТИЙ ГОСУДАРСТВЕННОЙ ПРОГРАММЫ РОССИЙСКОЙ</w:t>
      </w:r>
    </w:p>
    <w:p w:rsidR="00C43294" w:rsidRDefault="00C43294">
      <w:pPr>
        <w:pStyle w:val="ConsPlusTitle"/>
        <w:jc w:val="center"/>
      </w:pPr>
      <w:r>
        <w:t xml:space="preserve">ФЕДЕРАЦИИ "РАЗВИТИЕ ОБРАЗОВАНИЯ", </w:t>
      </w:r>
      <w:proofErr w:type="gramStart"/>
      <w:r>
        <w:t>НАПРАВЛЕННЫХ</w:t>
      </w:r>
      <w:proofErr w:type="gramEnd"/>
      <w:r>
        <w:t xml:space="preserve"> НА СОДЕЙСТВИЕ</w:t>
      </w:r>
    </w:p>
    <w:p w:rsidR="00C43294" w:rsidRDefault="00C43294">
      <w:pPr>
        <w:pStyle w:val="ConsPlusTitle"/>
        <w:jc w:val="center"/>
      </w:pPr>
      <w:r>
        <w:t>СОЗДАНИЮ (СОЗДАНИЕ) В СУБЪЕКТАХ РОССИЙСКОЙ ФЕДЕРАЦИИ НОВЫХ</w:t>
      </w:r>
    </w:p>
    <w:p w:rsidR="00C43294" w:rsidRDefault="00C43294">
      <w:pPr>
        <w:pStyle w:val="ConsPlusTitle"/>
        <w:jc w:val="center"/>
      </w:pPr>
      <w:r>
        <w:t>(ДОПОЛНИТЕЛЬНЫХ) МЕСТ В ОБЩЕОБРАЗОВАТЕЛЬНЫХ ОРГАНИЗАЦИЯХ,</w:t>
      </w:r>
    </w:p>
    <w:p w:rsidR="00C43294" w:rsidRDefault="00C43294">
      <w:pPr>
        <w:pStyle w:val="ConsPlusTitle"/>
        <w:jc w:val="center"/>
      </w:pPr>
      <w:r>
        <w:t xml:space="preserve">МОДЕРНИЗАЦИЮ ИНФРАСТРУКТУРЫ ОБЩЕГО ОБРАЗОВАНИЯ, </w:t>
      </w:r>
      <w:proofErr w:type="gramStart"/>
      <w:r>
        <w:t>ШКОЛЬНЫХ</w:t>
      </w:r>
      <w:proofErr w:type="gramEnd"/>
    </w:p>
    <w:p w:rsidR="00C43294" w:rsidRDefault="00C43294">
      <w:pPr>
        <w:pStyle w:val="ConsPlusTitle"/>
        <w:jc w:val="center"/>
      </w:pPr>
      <w:r>
        <w:t>СИСТЕМ ОБРАЗОВАНИЯ, КРИТЕРИЕВ ЕГО ФОРМИРОВАНИЯ И ТРЕБОВАНИЙ</w:t>
      </w:r>
    </w:p>
    <w:p w:rsidR="00C43294" w:rsidRDefault="00C43294">
      <w:pPr>
        <w:pStyle w:val="ConsPlusTitle"/>
        <w:jc w:val="center"/>
      </w:pPr>
      <w:r>
        <w:t>К ФУНКЦИОНАЛЬНОМУ ОСНАЩЕНИЮ ОБЩЕОБРАЗОВАТЕЛЬНЫХ ОРГАНИЗАЦИЙ,</w:t>
      </w:r>
    </w:p>
    <w:p w:rsidR="00C43294" w:rsidRDefault="00C43294">
      <w:pPr>
        <w:pStyle w:val="ConsPlusTitle"/>
        <w:jc w:val="center"/>
      </w:pPr>
      <w:r>
        <w:t xml:space="preserve">А ТАКЖЕ </w:t>
      </w:r>
      <w:proofErr w:type="gramStart"/>
      <w:r>
        <w:t>ОПРЕДЕЛЕНИИ</w:t>
      </w:r>
      <w:proofErr w:type="gramEnd"/>
      <w:r>
        <w:t xml:space="preserve"> НОРМАТИВА СТОИМОСТИ ОСНАЩЕНИЯ</w:t>
      </w:r>
    </w:p>
    <w:p w:rsidR="00C43294" w:rsidRDefault="00C43294">
      <w:pPr>
        <w:pStyle w:val="ConsPlusTitle"/>
        <w:jc w:val="center"/>
      </w:pPr>
      <w:r>
        <w:t>ОДНОГО МЕСТА ОБУЧАЮЩЕГОСЯ УКАЗАННЫМИ СРЕДСТВАМИ</w:t>
      </w:r>
    </w:p>
    <w:p w:rsidR="00C43294" w:rsidRDefault="00C43294">
      <w:pPr>
        <w:pStyle w:val="ConsPlusTitle"/>
        <w:jc w:val="center"/>
      </w:pPr>
      <w:r>
        <w:t>ОБУЧЕНИЯ И ВОСПИТАНИЯ</w:t>
      </w:r>
    </w:p>
    <w:p w:rsidR="00C43294" w:rsidRDefault="00C43294">
      <w:pPr>
        <w:pStyle w:val="ConsPlusNormal"/>
        <w:jc w:val="center"/>
      </w:pPr>
    </w:p>
    <w:p w:rsidR="00C43294" w:rsidRDefault="00C43294">
      <w:pPr>
        <w:pStyle w:val="ConsPlusNormal"/>
        <w:ind w:firstLine="540"/>
        <w:jc w:val="both"/>
      </w:pPr>
      <w:proofErr w:type="gramStart"/>
      <w:r>
        <w:t xml:space="preserve">В целях предоставления субсидий из федерального бюджета бюджетам субъектов Российской Федерации на софинансирование (возмещение) расходных обязательств субъектов Российской Федерации (расходов), возникающих при реализации государственных программ субъектов Российской Федерации (региональных проектов), связанных с реализацией отдельных мероприятий, предусмотренных государственной </w:t>
      </w:r>
      <w:hyperlink r:id="rId5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 (Собрание законодательства Российской Федерации, 2018, N</w:t>
      </w:r>
      <w:proofErr w:type="gramEnd"/>
      <w:r>
        <w:t xml:space="preserve"> 1, ст. 375; </w:t>
      </w:r>
      <w:proofErr w:type="gramStart"/>
      <w:r>
        <w:t xml:space="preserve">Официальный интернет-портал правовой информации (www.pravo.gov.ru), 2022, 23 мая, N 00012002205230045) (далее - государственная программа Российской Федерации "Развитие образования"), в соответствии с </w:t>
      </w:r>
      <w:hyperlink r:id="rId6">
        <w:r>
          <w:rPr>
            <w:color w:val="0000FF"/>
          </w:rPr>
          <w:t>подпунктом "г" пункта 5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</w:t>
      </w:r>
      <w:proofErr w:type="gramEnd"/>
      <w:r>
        <w:t xml:space="preserve"> (</w:t>
      </w:r>
      <w:proofErr w:type="gramStart"/>
      <w:r>
        <w:t xml:space="preserve">исходя из прогнозируемой потребности) новых мест в общеобразовательных организациях в рамках государственной программы Российской Федерации "Развитие образования", приведенных в приложении N 3 к государственной программе Российской Федерации "Развитие образования", </w:t>
      </w:r>
      <w:hyperlink r:id="rId7">
        <w:r>
          <w:rPr>
            <w:color w:val="0000FF"/>
          </w:rPr>
          <w:t>подпунктом "б" пункта 5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государственных программ субъектов Российской Федерации, связанных с реализацией мероприятий</w:t>
      </w:r>
      <w:proofErr w:type="gramEnd"/>
      <w:r>
        <w:t xml:space="preserve"> </w:t>
      </w:r>
      <w:proofErr w:type="gramStart"/>
      <w:r>
        <w:t xml:space="preserve">по содействию созданию в субъектах Российской Федерации (исходя из прогнозируемой потребности) новых мест в общеобразовательных организациях, расположенных в сельской местности и поселках городского типа, в рамках реализации государственной программы Российской Федерации "Развитие образования", приведенных в приложении N 9 к государственной программе Российской Федерации "Развитие образования", </w:t>
      </w:r>
      <w:hyperlink r:id="rId8">
        <w:r>
          <w:rPr>
            <w:color w:val="0000FF"/>
          </w:rPr>
          <w:t>пунктом 6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>
        <w:t xml:space="preserve"> </w:t>
      </w:r>
      <w:proofErr w:type="gramStart"/>
      <w:r>
        <w:t xml:space="preserve">модернизацию инфраструктуры общего образования в отдельных субъектах Российской Федерации в рамках реализации государственной программы Российской </w:t>
      </w:r>
      <w:r>
        <w:lastRenderedPageBreak/>
        <w:t xml:space="preserve">Федерации "Развитие образования", приведенных в приложении N 10 к государственной программе Российской Федерации "Развитие образования", </w:t>
      </w:r>
      <w:hyperlink r:id="rId9">
        <w:r>
          <w:rPr>
            <w:color w:val="0000FF"/>
          </w:rPr>
          <w:t>подпунктом "б" пункта 6</w:t>
        </w:r>
      </w:hyperlink>
      <w:r>
        <w:t xml:space="preserve"> Правил предоставления и распределения субсидий из федерального бюджета бюджетам Республики Бурятия, Республики Дагестан, Республики Ингушетия, Республики Тыва и Чеченской Республики на софинансирование расходных обязательств субъектов Российской</w:t>
      </w:r>
      <w:proofErr w:type="gramEnd"/>
      <w:r>
        <w:t xml:space="preserve"> </w:t>
      </w:r>
      <w:proofErr w:type="gramStart"/>
      <w:r>
        <w:t xml:space="preserve">Федерации, возникающих при реализации мероприятий по созданию новых мест в общеобразовательных организациях в целях ликвидации 3-й смены обучения и формирования условий для получения качественного общего образования до 2025 года, в рамках реализации государственной программы Российской Федерации "Развитие образования", приведенных в приложении N 20 к государственной программе Российской Федерации "Развитие образования", </w:t>
      </w:r>
      <w:hyperlink r:id="rId10">
        <w:r>
          <w:rPr>
            <w:color w:val="0000FF"/>
          </w:rPr>
          <w:t>подпунктом "б" пункта 8</w:t>
        </w:r>
      </w:hyperlink>
      <w:r>
        <w:t xml:space="preserve"> Правил предоставления и распределения субсидий из</w:t>
      </w:r>
      <w:proofErr w:type="gramEnd"/>
      <w:r>
        <w:t xml:space="preserve"> </w:t>
      </w:r>
      <w:proofErr w:type="gramStart"/>
      <w:r>
        <w:t>федерального бюджета бюджетам отдельных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"Развитие образования", приведенных в приложении N 27 к государственной программе Российской Федерации "Развитие образования", приказываю: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3294" w:rsidRDefault="00C43294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перечень</w:t>
        </w:r>
      </w:hyperlink>
      <w:r>
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 (приложение N 1);</w:t>
      </w:r>
    </w:p>
    <w:p w:rsidR="00C43294" w:rsidRDefault="00C43294">
      <w:pPr>
        <w:pStyle w:val="ConsPlusNormal"/>
        <w:spacing w:before="220"/>
        <w:ind w:firstLine="540"/>
        <w:jc w:val="both"/>
      </w:pPr>
      <w:hyperlink w:anchor="P4351">
        <w:proofErr w:type="gramStart"/>
        <w:r>
          <w:rPr>
            <w:color w:val="0000FF"/>
          </w:rPr>
          <w:t>критерии</w:t>
        </w:r>
      </w:hyperlink>
      <w:r>
        <w:t xml:space="preserve"> формирования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и требования к функциональному оснащению общеобразовательных организаций (приложение N 2).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2. Определить норматив стоимости оснащения одного места обучающегося средствами обучения и воспитания в размере 198 тыс. рублей.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23 августа 2021 г. N 590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N 3 к государственной программе Российской Федерации "Развитие образования" и подпунктом "б" пункта 8 приложения N 27 к государственной</w:t>
      </w:r>
      <w:proofErr w:type="gramEnd"/>
      <w:r>
        <w:t xml:space="preserve"> программе Российской Федерации "Развитие образования", критериев его формирования и требований к функциональному оснащению общеобразовательных организаций, а также определения норматива стоимости оснащения одного места обучающегося указанными средствами обучения и воспитания" (зарегистрирован Министерством юстиции Российской Федерации 27 октября 2021 г., регистрационный N 65586).</w:t>
      </w:r>
    </w:p>
    <w:p w:rsidR="00C43294" w:rsidRDefault="00C43294">
      <w:pPr>
        <w:pStyle w:val="ConsPlusNormal"/>
        <w:ind w:firstLine="540"/>
        <w:jc w:val="both"/>
      </w:pPr>
    </w:p>
    <w:p w:rsidR="00C43294" w:rsidRDefault="00C43294">
      <w:pPr>
        <w:pStyle w:val="ConsPlusNormal"/>
        <w:jc w:val="right"/>
      </w:pPr>
      <w:r>
        <w:t>Министр</w:t>
      </w:r>
    </w:p>
    <w:p w:rsidR="00C43294" w:rsidRDefault="00C43294">
      <w:pPr>
        <w:pStyle w:val="ConsPlusNormal"/>
        <w:jc w:val="right"/>
      </w:pPr>
      <w:r>
        <w:t>С.С.КРАВЦОВ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right"/>
        <w:outlineLvl w:val="0"/>
      </w:pPr>
      <w:r>
        <w:t>Приложение N 1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right"/>
      </w:pPr>
      <w:r>
        <w:t>Утвержден</w:t>
      </w:r>
    </w:p>
    <w:p w:rsidR="00C43294" w:rsidRDefault="00C43294">
      <w:pPr>
        <w:pStyle w:val="ConsPlusNormal"/>
        <w:jc w:val="right"/>
      </w:pPr>
      <w:r>
        <w:t>приказом Министерства просвещения</w:t>
      </w:r>
    </w:p>
    <w:p w:rsidR="00C43294" w:rsidRDefault="00C43294">
      <w:pPr>
        <w:pStyle w:val="ConsPlusNormal"/>
        <w:jc w:val="right"/>
      </w:pPr>
      <w:r>
        <w:t>Российской Федерации</w:t>
      </w:r>
    </w:p>
    <w:p w:rsidR="00C43294" w:rsidRDefault="00C43294">
      <w:pPr>
        <w:pStyle w:val="ConsPlusNormal"/>
        <w:jc w:val="right"/>
      </w:pPr>
      <w:r>
        <w:t>от 6 сентября 2022 г. N 804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Title"/>
        <w:jc w:val="center"/>
      </w:pPr>
      <w:bookmarkStart w:id="0" w:name="P45"/>
      <w:bookmarkEnd w:id="0"/>
      <w:r>
        <w:t>ПЕРЕЧЕНЬ</w:t>
      </w:r>
    </w:p>
    <w:p w:rsidR="00C43294" w:rsidRDefault="00C43294">
      <w:pPr>
        <w:pStyle w:val="ConsPlusTitle"/>
        <w:jc w:val="center"/>
      </w:pPr>
      <w:r>
        <w:t>СРЕДСТВ ОБУЧЕНИЯ И ВОСПИТАНИЯ, СООТВЕТСТВУЮЩИХ</w:t>
      </w:r>
    </w:p>
    <w:p w:rsidR="00C43294" w:rsidRDefault="00C43294">
      <w:pPr>
        <w:pStyle w:val="ConsPlusTitle"/>
        <w:jc w:val="center"/>
      </w:pPr>
      <w:r>
        <w:t xml:space="preserve">СОВРЕМЕННЫМ УСЛОВИЯМ ОБУЧЕНИЯ, </w:t>
      </w:r>
      <w:proofErr w:type="gramStart"/>
      <w:r>
        <w:t>НЕОБХОДИМЫХ</w:t>
      </w:r>
      <w:proofErr w:type="gramEnd"/>
      <w:r>
        <w:t xml:space="preserve"> ПРИ ОСНАЩЕНИИ</w:t>
      </w:r>
    </w:p>
    <w:p w:rsidR="00C43294" w:rsidRDefault="00C43294">
      <w:pPr>
        <w:pStyle w:val="ConsPlusTitle"/>
        <w:jc w:val="center"/>
      </w:pPr>
      <w:r>
        <w:t>ОБЩЕОБРАЗОВАТЕЛЬНЫХ ОРГАНИЗАЦИЙ В ЦЕЛЯХ РЕАЛИЗАЦИИ</w:t>
      </w:r>
    </w:p>
    <w:p w:rsidR="00C43294" w:rsidRDefault="00C43294">
      <w:pPr>
        <w:pStyle w:val="ConsPlusTitle"/>
        <w:jc w:val="center"/>
      </w:pPr>
      <w:r>
        <w:t>МЕРОПРИЯТИЙ ГОСУДАРСТВЕННОЙ ПРОГРАММЫ РОССИЙСКОЙ</w:t>
      </w:r>
    </w:p>
    <w:p w:rsidR="00C43294" w:rsidRDefault="00C43294">
      <w:pPr>
        <w:pStyle w:val="ConsPlusTitle"/>
        <w:jc w:val="center"/>
      </w:pPr>
      <w:r>
        <w:t xml:space="preserve">ФЕДЕРАЦИИ "РАЗВИТИЕ ОБРАЗОВАНИЯ", </w:t>
      </w:r>
      <w:proofErr w:type="gramStart"/>
      <w:r>
        <w:t>НАПРАВЛЕННЫХ</w:t>
      </w:r>
      <w:proofErr w:type="gramEnd"/>
      <w:r>
        <w:t xml:space="preserve"> НА СОДЕЙСТВИЕ</w:t>
      </w:r>
    </w:p>
    <w:p w:rsidR="00C43294" w:rsidRDefault="00C43294">
      <w:pPr>
        <w:pStyle w:val="ConsPlusTitle"/>
        <w:jc w:val="center"/>
      </w:pPr>
      <w:r>
        <w:t>СОЗДАНИЮ (СОЗДАНИЕ) В СУБЪЕКТАХ РОССИЙСКОЙ ФЕДЕРАЦИИ НОВЫХ</w:t>
      </w:r>
    </w:p>
    <w:p w:rsidR="00C43294" w:rsidRDefault="00C43294">
      <w:pPr>
        <w:pStyle w:val="ConsPlusTitle"/>
        <w:jc w:val="center"/>
      </w:pPr>
      <w:r>
        <w:t>(ДОПОЛНИТЕЛЬНЫХ) МЕСТ В ОБЩЕОБРАЗОВАТЕЛЬНЫХ ОРГАНИЗАЦИЯХ,</w:t>
      </w:r>
    </w:p>
    <w:p w:rsidR="00C43294" w:rsidRDefault="00C43294">
      <w:pPr>
        <w:pStyle w:val="ConsPlusTitle"/>
        <w:jc w:val="center"/>
      </w:pPr>
      <w:r>
        <w:t xml:space="preserve">МОДЕРНИЗАЦИЮ ИНФРАСТРУКТУРЫ ОБЩЕГО ОБРАЗОВАНИЯ, </w:t>
      </w:r>
      <w:proofErr w:type="gramStart"/>
      <w:r>
        <w:t>ШКОЛЬНЫХ</w:t>
      </w:r>
      <w:proofErr w:type="gramEnd"/>
    </w:p>
    <w:p w:rsidR="00C43294" w:rsidRDefault="00C43294">
      <w:pPr>
        <w:pStyle w:val="ConsPlusTitle"/>
        <w:jc w:val="center"/>
      </w:pPr>
      <w:r>
        <w:t>СИСТЕМ ОБРАЗОВАНИЯ</w:t>
      </w:r>
    </w:p>
    <w:p w:rsidR="00C43294" w:rsidRDefault="00C432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7880"/>
      </w:tblGrid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1"/>
            </w:pPr>
            <w:r>
              <w:t>Раздел 1. Комплекс оснащения общешкольных помещений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1. Входная зона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 (количество посадочных мест определяется мощностью школы, в первую очередь количеством учащихся начальных классов)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Места для сидения, отдыха и ожидания во входной зоне (диван модульный, кресло модульное/пуф, банкетка)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Стенд информационный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ресепшн/охрана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proofErr w:type="gramStart"/>
            <w:r>
              <w:t xml:space="preserve">Технические средства (оснащение входной зоны в соответствии с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(Собрание законодательства Российской Федерации, 2019, N 32, ст. 4716;</w:t>
            </w:r>
            <w:proofErr w:type="gramEnd"/>
            <w:r>
              <w:t xml:space="preserve"> </w:t>
            </w:r>
            <w:proofErr w:type="gramStart"/>
            <w:r>
              <w:t>2022, N 11, ст. 1683) (далее - постановление N 1006)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Жидкокристаллическая панель с медиаплеером (далее - </w:t>
            </w:r>
            <w:proofErr w:type="gramStart"/>
            <w:r>
              <w:t>ЖК панель</w:t>
            </w:r>
            <w:proofErr w:type="gramEnd"/>
            <w:r>
              <w:t xml:space="preserve"> с медиаплеером)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Интерактивная стойка со встроенным планшетом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зарядки мобильных устройств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Источник бесперебойного питания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Система охраны здания и оповещения (в соответствии с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N 1006)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Видеокамера внутреннего наблюдения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Охранная сигнализация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Электронная проходная через турникет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Преграждающие планки и стойки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Арочный металлодетектор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Автоматизированное рабочее место оператора системы охраны и видеонаблюдения, лицензионное программное обеспечение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Пособия наглядной экспозиции по охране зданий и оповещения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Бесконтактный</w:t>
            </w:r>
            <w:proofErr w:type="gramEnd"/>
            <w:r>
              <w:t xml:space="preserve"> напольный диспенсер с дисплеем и функцией автоматической дезинфекции рук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2. Гардероб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Секция вешалок/крючков для одежды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Ячейки для хранения обуви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Скамейка для переодевания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большое травмобезопасное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3. Библиотечно-информационный центр (с возможностью проведения онлайн-трансляций)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Стеллажи библиотечные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Шкаф</w:t>
            </w:r>
            <w:proofErr w:type="gramEnd"/>
            <w:r>
              <w:t xml:space="preserve"> закрытый для хранения учебного оборудования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газет и журналов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для выдачи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читательских формуляров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Каталожный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Сетевой фильтр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Электронная библиотека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Персональный 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зарядки мобильных устройств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для проведения онлайн-трансляций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программно-аппаратный комплекс мобильный или стационарный (интерактивная доска, проектор, крепление) с возможностью проведения онлайн-трансляций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Наушники для прослушивания аудио- и видеоматериалов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1.3.21.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 для коворкинга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4. Многофункциональный актовый зал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Стул/кресло для актового зала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Трибуна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в президиум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в президиум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Системы хранения светового и акустического оборудования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Пианино акустическое/цифровое/синтезатор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Мультимедийная трибуна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Управляемая видеокамера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(устройство) для затемнения окон (в случае отсутствия в проектной документации)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Кондиционер (в случае отсутствия в проектной документации)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сцены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Экран большого размера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Проектор для актового зала с потолочным креплением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Дистанционный пульт управления механическим оборудованием сцены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рэковый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Одежда сцены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Звукотехническое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программным обеспечением для обработки звука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Графический эквалайзер с микшером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аппаратура с комплектом акустических систем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Вокальный радиомикрофон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Светотехническое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Театральный линзовый прожектор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Светильник ультрафиолетового света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Светодиодный прожектор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Поворотная голова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Генератор дыма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Зеркальный шар с электроприводом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Пульт управления освещением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для артистической уборной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Гримерный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Табурет гримировального стола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Диван для отдыха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для реквизита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Мобильная стойка для театральных костюмов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травмобезопасное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Помещение для декораций, бутафории, хранения костюмов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Полки для бутафории и реквизита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Полки для хранения париков со стойками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1.4.36.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костюмов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5. Столовая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оборудование для столовой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для столовой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Стул/табурет для столовой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Линия раздачи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Программно-аппаратный комплекс кассира (электронный терминал)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посуды и столовых 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Поднос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1.5.7.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Облучатель бактерицидный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 xml:space="preserve">Аптечка универсальная для оказания первой медицинской помощи (применение осуществляется в соответствии с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здравоохранения Российской Федерации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 Министерством юстиции Российской Федерации 17 января 2014 г., регистрационный N 31045), с изменениями, внесенными приказами Министерства здравоохранения</w:t>
            </w:r>
            <w:proofErr w:type="gramEnd"/>
            <w:r>
              <w:t xml:space="preserve"> Российской Федерации от 3 сентября 2015 г. N 613н (зарегистрирован Министерством юстиции Российской Федерации 29 октября 2015 г., регистрационный N 39538), от 21 февраля 2020 г. N 114н (зарегистрирован Министерством юстиции Российской Федерации 28 июля 2020 г., регистрационный N 59083) (далее - приказ N 822н)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Вспомогательное помещение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Сушка для рук/держатель для бумажных полотенец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1.5.10.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Диспенсер для мыла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6. Пищеблок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Основное оборудование </w:t>
            </w:r>
            <w:hyperlink w:anchor="P275">
              <w:r>
                <w:rPr>
                  <w:color w:val="0000FF"/>
                </w:rPr>
                <w:t>&lt;*&gt;</w:t>
              </w:r>
            </w:hyperlink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bookmarkStart w:id="1" w:name="P275"/>
            <w:bookmarkEnd w:id="1"/>
            <w:r>
              <w:t xml:space="preserve">&lt;*&gt; Оснащение комплекса пищеблока осуществляется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C43294" w:rsidRDefault="00C43294">
            <w:pPr>
              <w:pStyle w:val="ConsPlusNormal"/>
            </w:pPr>
            <w:r>
              <w:t xml:space="preserve">- санитарно-эпидемиологическими правилами и нормами </w:t>
            </w:r>
            <w:hyperlink r:id="rId15">
              <w:r>
                <w:rPr>
                  <w:color w:val="0000FF"/>
                </w:rPr>
                <w:t>СанПиН 2.3/2.4.3590-20</w:t>
              </w:r>
            </w:hyperlink>
            <w:r>
      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</w:t>
            </w:r>
          </w:p>
          <w:p w:rsidR="00C43294" w:rsidRDefault="00C43294">
            <w:pPr>
              <w:pStyle w:val="ConsPlusNormal"/>
            </w:pPr>
            <w:proofErr w:type="gramStart"/>
            <w:r>
              <w:t xml:space="preserve">- санитарными правилами </w:t>
            </w:r>
            <w:hyperlink r:id="rId16">
              <w:r>
                <w:rPr>
                  <w:color w:val="0000FF"/>
                </w:rPr>
                <w:t>СП 2.4.3648-20</w:t>
              </w:r>
            </w:hyperlink>
            <w:r>
      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 (далее - СП 2.4.3648-20), действующим до 1 января 2027 г.;</w:t>
            </w:r>
            <w:proofErr w:type="gramEnd"/>
          </w:p>
          <w:p w:rsidR="00C43294" w:rsidRDefault="00C43294">
            <w:pPr>
              <w:pStyle w:val="ConsPlusNormal"/>
            </w:pPr>
            <w:proofErr w:type="gramStart"/>
            <w:r>
              <w:t xml:space="preserve">- санитарными правилами и нормами </w:t>
            </w:r>
            <w:hyperlink r:id="rId17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</w:t>
            </w:r>
            <w:hyperlink r:id="rId18">
              <w:r>
                <w:rPr>
                  <w:color w:val="0000FF"/>
                </w:rPr>
                <w:t>таблица 6.18</w:t>
              </w:r>
            </w:hyperlink>
            <w:r>
              <w:t xml:space="preserve"> "Минимальный перечень оборудования производственных помещений столовых образовательных организаций и</w:t>
            </w:r>
            <w:proofErr w:type="gramEnd"/>
            <w:r>
              <w:t xml:space="preserve"> базовых предприятий питания" (далее - СанПиН 1.2.3685-21), действующим до 1 марта 2027 г.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7. Спортивный комплекс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1. Раздевальные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вещей обучающихся со скамьей в комплекте/Система хранения и сушка вещей обучающихся со скамьей в комплекте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2. Универсальный спортивный зал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Табло электронное игровое (для волейбола, баскетбола, футбола, гандбола) с защитным экраном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инвентаря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Спортивные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волейбольные с волейбольной сеткой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Ворота для мини-футбола/гандбола пристенные с креплением к стене (комплект из 2-х ворот с сетками)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Защитная сетка на окна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Кольцо баскетбольное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баскетбольная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Ферма для щита баскетбольного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Щит баскетбольный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баскетбольный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футбольный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волейбольный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Насос для накачивания мячей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Жилетка игровая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Щитки футбольные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Перчатки вратарские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Свисток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Секундомер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для перевозки и хранения мячей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Конус с втулкой, палкой и флажком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Стеновые протекторы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Общефизическая подготовка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Скамейка гимнастическая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гимнастический прямой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Мост гимнастический подкидной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Бревно гимнастическое напольное постоянной высоты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Бревно гимнастическое тренировочное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Стенка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Перекладина гимнастическая пристенная/Перекладина гимнастическая универсальная (турник)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Перекладина навесная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Брусья навесные для гимнастической стенки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Брусья гимнастические параллельные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Брусья гимнастические разновысокие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Кольца гимнастические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Козел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Конь гимнастический (с ручками) маховый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Конь гимнастический прыжковый переменной высоты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Тумба прыжковая атлетическая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навесная для гимнастической стенки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навесной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групповых занятий (с подвижным стеллажом)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Консоль пристенная для канатов и шестов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Канат для лазания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Скакалка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набивной (медбол)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Степ платформа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Снаряд для функционального тренинга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Дуги для подлезания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Коврик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Палка гимнастическая утяжеленная (бодибар)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бодибаров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Шест для лазания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баскетбольная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Легкая атлетика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для прыжков в высоту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Планка для прыжков в высоту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Измеритель высоты установки планки для прыжков в высоту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Дорожка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Дорожка для прыжков в длину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метания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Щит для метания в цель навесной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Барьер легкоатлетический регулируемый, юношеский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эстафетная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гантелей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гирь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Нагрудные номера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Подвижные игры и спортивные мероприятия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подвижных игр (в сумке)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проведения спортивных мероприятий (в бауле)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судейский (в сумке)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Музыкальный центр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3. Кабинет учителя физической культуры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одежды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пробковая/Доска магнитно-маркерная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Аптечка универсальная для оказания первой медицинской помощи (применение осуществляется в соответствии с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t xml:space="preserve"> N 822н)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4. Снарядная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лыж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Лыжный комплект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сушки лыжных ботинок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Флажки для разметки лыжной трассы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Нагрудные номера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для настольного тенниса передвижной для помещений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настольного тенниса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для бадминтона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бадминтона (в чехле)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Тележка для перевозки матов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гимнастический складной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поливалентных матов и модулей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Обруч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Упоры для отжиманий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Канат для перетягивания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Граната спортивная для метания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Пьедестал разборный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Аптечка универсальная для оказания первой медицинской помощи (в соответствии с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N 822н)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Часы с пульсометром и шагомером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Грабли для песка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Рулетка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инвентаря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Шкаф-локер для инвентаря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игры в шахматы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игры в шашки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Шахматные часы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5. Плавательный бассейн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Основное/Дополнительное вариативное оборудование (для </w:t>
            </w:r>
            <w:hyperlink w:anchor="P508">
              <w:r>
                <w:rPr>
                  <w:color w:val="0000FF"/>
                </w:rPr>
                <w:t>позиций 1.7.103</w:t>
              </w:r>
            </w:hyperlink>
            <w:r>
              <w:t xml:space="preserve"> - </w:t>
            </w:r>
            <w:hyperlink w:anchor="P572">
              <w:r>
                <w:rPr>
                  <w:color w:val="0000FF"/>
                </w:rPr>
                <w:t>1.7.134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Раздевальная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" w:name="P508"/>
            <w:bookmarkEnd w:id="2"/>
            <w:r>
              <w:t>1.7.103.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вещей обучающихся со скамьей в комплекте/Система хранения и сушка вещей обучающихся со скамьей в комплекте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Специализированное оборудование для плавания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Аквапалка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Акватренер </w:t>
            </w:r>
            <w:proofErr w:type="gramStart"/>
            <w:r>
              <w:t>двойной</w:t>
            </w:r>
            <w:proofErr w:type="gramEnd"/>
            <w:r>
              <w:t xml:space="preserve"> с поясом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Антискользящее покрытие для влажных помещений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для плавания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Жилет плавательный спасательный (страховочный)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Игрушки плавающие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Катушка для хранения разделительных дорожек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подводного плавания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Контактные элементы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Контейнер для хранения инвентаря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Крепление для спасательного круга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Круг спасательный (детский облегченный)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Лопатки для рук разных размеров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резиновый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Надувные круги и нарукавники для плавания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Обруч плавающий (горизонтальный)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Обруч с грузами (вертикальный)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1.7.121.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Поплавок цветной (флажок)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Пояс с петлей для обучения плаванию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Разделительная волногасящая дорожка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для воды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комнатный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Часы-секундомер</w:t>
            </w:r>
            <w:proofErr w:type="gramEnd"/>
            <w:r>
              <w:t xml:space="preserve"> (настенные)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Шест пластмассовый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Шест спасательный с петлей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jc w:val="both"/>
            </w:pPr>
            <w:r>
              <w:t>Душевые и туалеты при плавательном бассейне (</w:t>
            </w:r>
            <w:hyperlink w:anchor="P562">
              <w:r>
                <w:rPr>
                  <w:color w:val="0000FF"/>
                </w:rPr>
                <w:t>позиции 1.7.129</w:t>
              </w:r>
            </w:hyperlink>
            <w:r>
              <w:t xml:space="preserve"> - </w:t>
            </w:r>
            <w:hyperlink w:anchor="P572">
              <w:r>
                <w:rPr>
                  <w:color w:val="0000FF"/>
                </w:rPr>
                <w:t>1.7.134</w:t>
              </w:r>
            </w:hyperlink>
            <w:r>
              <w:t xml:space="preserve"> в случае их отсутствия в проектной документации)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3" w:name="P562"/>
            <w:bookmarkEnd w:id="3"/>
            <w:r>
              <w:t>1.7.129.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Педальное ведро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Держатель для туалетной бумаги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Сиденье для унитаза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Электросушилка для рук/Держатель для бумажных полотенец/Диспенсер бумажных полотенец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Диспенсер для мыла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4" w:name="P572"/>
            <w:bookmarkEnd w:id="4"/>
            <w:r>
              <w:t>1.7.134.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Фен для сушки волос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6. Малый спортивный зал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Дополнительное вариативное оборудование (для </w:t>
            </w:r>
            <w:hyperlink w:anchor="P576">
              <w:r>
                <w:rPr>
                  <w:color w:val="0000FF"/>
                </w:rPr>
                <w:t>позиций 1.7.135</w:t>
              </w:r>
            </w:hyperlink>
            <w:r>
              <w:t xml:space="preserve"> - </w:t>
            </w:r>
            <w:hyperlink w:anchor="P955">
              <w:r>
                <w:rPr>
                  <w:color w:val="0000FF"/>
                </w:rPr>
                <w:t>1.7.313</w:t>
              </w:r>
            </w:hyperlink>
            <w:r>
              <w:t>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" w:name="P576"/>
            <w:bookmarkEnd w:id="5"/>
            <w:r>
              <w:t>1.7.135.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беговая дорожка (электрическая)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эллипсоид магнитный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Велотренажер магнитный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на жим лежа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вертикального жима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вертикально-горизонтальной тяги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Скамья для пресса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жима ногами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Скамья горизонтальная атлетическая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Скамья гимнастическая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мышц спины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Скамья для </w:t>
            </w:r>
            <w:proofErr w:type="gramStart"/>
            <w:r>
              <w:t>обратных</w:t>
            </w:r>
            <w:proofErr w:type="gramEnd"/>
            <w:r>
              <w:t xml:space="preserve"> гиперэкстензий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1.7.147.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гантелей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гантелей обрезиненных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Штанга обрезиненная разборная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приседания со штангой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Скамейка для жима штанги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разработки отводящих и приводящих мышц бедра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Музыкальный центр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Комплект для фитнеса, хореографии и общефизической подготовки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травмобезопасное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хореографический двухрядный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Кронштейн для фитболов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групповых занятий (с подвижным стеллажом)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силовой гимнастики (с подвижным стеллажом)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Степ-платформа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Шкаф-локер для инвентаря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Комплект для занятий гимнастикой, акробатикой, единоборствами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Ковер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для приземлений и отработки бросков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передвижное травмобезопасное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Модуль-трапеция большой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Ковер борцовский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Манекен для занятия единоборствами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Жгут тренировочный полимерный эластичный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Стенка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Перекладина навесная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Брусья навесные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наклонная навесная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Бадминтон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1.7.173.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Волан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Ракетка для бадминтона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для бадминтона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для крепления бадминтонной сетки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Струны для бадминтона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Велоспорт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Велосипед спортивный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Трюковый велосипед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Запасные части для ремонта велосипедов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защиты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и комплект инструментов для ремонта велосипеда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велосипедов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Волейбол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Антенны с карманом для сетки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Вышка судейская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волейбольный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Протектор для волейбольных стоек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волейбольная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волейбольная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волейбола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Гандбол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Ворота для мини-гандбола или гандбола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метания резиновый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гашения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для ворот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обводки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гандбольный (размеры - 1, 2, 3)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Городошный спорт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Бита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1.7.198.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Городки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1.7.199.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Листы с разметкой города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Отбойная стенка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для ограждения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Фиксированные планки на лицевых линиях конов и полуконов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Греко-римская и вольная борьба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Борцовский тренировочный манекен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Дартс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Дротик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Мишень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Дзюдо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Тренировочные борцовские манекены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Гонг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Амортизаторы спортивные для тренировок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кистевой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Легкая атлетика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Брусок для отталкивания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Граната спортивная для метания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Диск легкоатлетический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Дорожка для разбега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Зона приземления для прыжков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Линейка для прыжков в длину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Метательный снаряд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малый для метания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Планка для прыжков в высоту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Стартовая колодка легкоатлетическая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прыжков в высоту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Настольный теннис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Ракетка для настольного тенниса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теннисный любительский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1.7.224.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теннисный профессиональный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Тренировочный робот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Табло для настольного тенниса перекидное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Предметно-тематический стенд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Пулевая стрельба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Инвентарь для стрельбы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Металлический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Очки защитные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Пневматическая винтовка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Пневматический пистолет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Пулеулавливатель с мишенью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Скалолазание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Каска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Релаксационная стенка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скалодрома с зацепками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Специальное снаряжение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Страховочное снаряжение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Траверсы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Скейтбординг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Скейтборд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защиты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Спортивная гимнастика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Бревно гимнастическое напольное постоянной высоты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Бревно гимнастическое тренировочное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Мост гимнастический подкидной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Перекладина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Бревно напольное/скамейка гимнастическая универсальная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Спортивное ориентирование и спортивный туризм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Веревка туристическая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Емкость для воды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1.7.249.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Коврик бивуачный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Компас спортивный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туристический бивуачный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Контрольный пункт с системой отметки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Костровой набор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канатов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шанцевого инструмента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Разметочная полимерная лента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Рюкзак туристический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переносной раскладной с комплектом стульев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Тент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Фонарь кемпинговый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Теннис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Корзина для сбора и подачи мячей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Линии для разметки грунтового корта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тенниса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ухода за теннисным кортом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Переносной барьер-сетка для мини-тенниса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Разделительная сетка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Ракетка теннисная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 для тенниса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Тренировочная мишень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Фитнес-аэробика. Комплект для силовой гимнастики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Гантели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Диск для баланса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Клипса палка-обруч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Клипса палка-палка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Лестница для функционального тренинга длинная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фитнеса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1.7.277.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гимнастический глянцевый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гимнастический овальный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Обруч детский плоский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Подушка балансировочная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Полусфера степ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Резиновые амортизаторы для выполнения силовых упражнений с цветовой кодировкой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Степ платформа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резиновых амортизаторов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хранения полусфер степ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хранения дисков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хранения мячей для фитнеса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Утяжелитель ленточный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Флорбол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Клюшка для флорбола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1.7.290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защитной формы для вратаря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защитных бортов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флорбола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Хоккей и фигурное катание на коньках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Клюшка для игры в хоккей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Коньки для фигурного катания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Коньки хоккейные обычные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Лента для клюшек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сушки коньков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1.7.299.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для заточки коньков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клюшек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Шайба для игры в хоккей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сушки (хранения) формы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Полка для хранения шлемов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1.7.304.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Шлем для вратаря с маской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Шлем для игрока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Художественная гимнастика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Булава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Зеркала передвижные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Ковер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Лента гимнастическая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акробатический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гимнастический юниорский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6" w:name="P955"/>
            <w:bookmarkEnd w:id="6"/>
            <w:r>
              <w:t>1.7.313.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Обруч гимнастический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7. Душевые и туалеты при спортивном комплексе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оборудование/Дополнительное вариативное оборудование (</w:t>
            </w:r>
            <w:hyperlink w:anchor="P967">
              <w:r>
                <w:rPr>
                  <w:color w:val="0000FF"/>
                </w:rPr>
                <w:t>позиции 1.7.318</w:t>
              </w:r>
            </w:hyperlink>
            <w:r>
              <w:t xml:space="preserve"> - 1.7.322 в случае их отсутствия в проектной документации)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Педальное ведро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Держатель для туалетной бумаги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Сиденье для унитаза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1.7.317.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Электросушилка для рук/Держатель для бумажных полотенец/Диспенсер бумажных полотенец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7" w:name="P967"/>
            <w:bookmarkEnd w:id="7"/>
            <w:r>
              <w:t>1.7.318.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Диспенсер для мыла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8. Коридоры и рекреации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Диван модульный/кресла модульные/кресла-мешки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демонстрационный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Электронные часы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Видеокамера внутреннего наблюдения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1.8.7.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экстренного оповещения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Интерактивная стойка со встроенным планшетом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Стойка для зарядки мобильных устройств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1.8.11.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9. Административные кабинеты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1. Кабинет директора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Конференц-стол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Стул/кресло к конференц-столу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документов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одежды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Сейф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Телефонный аппарат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2. Кабинет административного работника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офисный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1.9.15.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документов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одежды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1.9.19.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Телефонный аппарат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10. Учительская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документов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одежды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магнитно-маркерная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Диван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Конференц-стол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Журнальный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Стул/кресло к конференц-столу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Сетевой фильтр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информации, программное обеспечение для цифровой лаборатории с возможностью онлайн-опроса)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1.10.14.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Телефонный аппарат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lastRenderedPageBreak/>
              <w:t>Подраздел 11. Комплекс оснащения кабинета школьного психолога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 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Ящик для картотеки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Шкаф</w:t>
            </w:r>
            <w:proofErr w:type="gramEnd"/>
            <w:r>
              <w:t xml:space="preserve"> закрытый с витринами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детское с подлокотниками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(устройство) для затемнения окон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Сетевой фильтр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видеозаписи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аудиозаписи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информации, программное обеспечение для цифровой лаборатории с возможностью онлайн-опроса)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Общее и вспомогательное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Сенсорная комната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аудио-, видеозаписей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игрушек и настольных игр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материалов для детского творчества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психолога для психологического развития и коррекции детей с особыми образовательными потребностями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Массажное кресло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1.11.21.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Интерактивная песочница с функциями интерактивного стола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12. Медицинский комплекс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Основное оборудование </w:t>
            </w:r>
            <w:hyperlink w:anchor="P1131">
              <w:r>
                <w:rPr>
                  <w:color w:val="0000FF"/>
                </w:rPr>
                <w:t>&lt;*&gt;</w:t>
              </w:r>
            </w:hyperlink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bookmarkStart w:id="8" w:name="P1131"/>
            <w:bookmarkEnd w:id="8"/>
            <w:r>
              <w:t xml:space="preserve">&lt;*&gt; Оснащение медицинского комплекса общеобразовательной организации в соответствии с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N 822н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Кабинет врача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Процедурный кабинет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Прививочный кабинет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Помещение для приготовления дезинфицирующих растворов и хранения уборочного инвентаря, предназначенных для помещений медицинского назначения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13. Серверная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Средство организации беспроводной сети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Средство организации проводной сети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противопожарной сигнализации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Сервер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Серверная стойка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Источник бесперебойного питания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Блок распределения питания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Системы хранения и резервного копирования данных с программным обеспечением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Кондиционер (в случае отсутствия в проектной документации)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14. Туалеты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 (</w:t>
            </w:r>
            <w:hyperlink w:anchor="P1161">
              <w:r>
                <w:rPr>
                  <w:color w:val="0000FF"/>
                </w:rPr>
                <w:t>позиции 1.14.1</w:t>
              </w:r>
            </w:hyperlink>
            <w:r>
              <w:t xml:space="preserve"> - </w:t>
            </w:r>
            <w:hyperlink w:anchor="P1169">
              <w:r>
                <w:rPr>
                  <w:color w:val="0000FF"/>
                </w:rPr>
                <w:t>1.14.5</w:t>
              </w:r>
            </w:hyperlink>
            <w:r>
              <w:t xml:space="preserve"> в случае их отсутствия в проектной документации)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9" w:name="P1161"/>
            <w:bookmarkEnd w:id="9"/>
            <w:r>
              <w:t>1.14.1.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Педальное ведро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Держатель для туалетной бумаги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1.14.3.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Сиденье для унитаза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1.14.4.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Электросушилка для рук/Держатель для бумажных полотенец/Диспенсер бумажных полотенец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0" w:name="P1169"/>
            <w:bookmarkEnd w:id="10"/>
            <w:r>
              <w:t>1.14.5.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Диспенсер для мыла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1"/>
            </w:pPr>
            <w:r>
              <w:t xml:space="preserve">Раздел 2. Комплекс оснащения предметных кабинетов (в соответствии с </w:t>
            </w:r>
            <w:hyperlink r:id="rId22">
              <w:r>
                <w:rPr>
                  <w:color w:val="0000FF"/>
                </w:rPr>
                <w:t>СП 2.4.3648-20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СанПиН 1.2.3685-21</w:t>
              </w:r>
            </w:hyperlink>
            <w:r>
              <w:t>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1197">
              <w:r>
                <w:rPr>
                  <w:color w:val="0000FF"/>
                </w:rPr>
                <w:t>Позиции 2.1</w:t>
              </w:r>
            </w:hyperlink>
            <w:r>
              <w:t xml:space="preserve"> - </w:t>
            </w:r>
            <w:hyperlink w:anchor="P1229">
              <w:r>
                <w:rPr>
                  <w:color w:val="0000FF"/>
                </w:rPr>
                <w:t>2.14</w:t>
              </w:r>
            </w:hyperlink>
            <w:r>
              <w:t xml:space="preserve"> являются общими для следующих подразделов (предметных кабинетов) и приобретаются в каждый из них: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307">
              <w:r>
                <w:rPr>
                  <w:color w:val="0000FF"/>
                </w:rPr>
                <w:t>Подраздел 1</w:t>
              </w:r>
            </w:hyperlink>
            <w:r>
              <w:t>. Кабинет начальных классов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515">
              <w:r>
                <w:rPr>
                  <w:color w:val="0000FF"/>
                </w:rPr>
                <w:t>Подраздел 4</w:t>
              </w:r>
            </w:hyperlink>
            <w:r>
              <w:t>. Кабинет учителя-логопеда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684">
              <w:r>
                <w:rPr>
                  <w:color w:val="0000FF"/>
                </w:rPr>
                <w:t>Подраздел 8</w:t>
              </w:r>
            </w:hyperlink>
            <w:r>
              <w:t>. Кабинет русского языка и литературы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04">
              <w:r>
                <w:rPr>
                  <w:color w:val="0000FF"/>
                </w:rPr>
                <w:t>Подраздел 9</w:t>
              </w:r>
            </w:hyperlink>
            <w:r>
              <w:t>. Кабинет иностранного языка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48">
              <w:r>
                <w:rPr>
                  <w:color w:val="0000FF"/>
                </w:rPr>
                <w:t>Подраздел 10</w:t>
              </w:r>
            </w:hyperlink>
            <w:r>
              <w:t>. Кабинет истории и обществознания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68">
              <w:r>
                <w:rPr>
                  <w:color w:val="0000FF"/>
                </w:rPr>
                <w:t>Подраздел 11</w:t>
              </w:r>
            </w:hyperlink>
            <w:r>
              <w:t>. Кабинет географии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828">
              <w:r>
                <w:rPr>
                  <w:color w:val="0000FF"/>
                </w:rPr>
                <w:t>Подраздел 12</w:t>
              </w:r>
            </w:hyperlink>
            <w:r>
              <w:t>. Кабинет изобразительного искусства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870">
              <w:r>
                <w:rPr>
                  <w:color w:val="0000FF"/>
                </w:rPr>
                <w:t>Подраздел 13</w:t>
              </w:r>
            </w:hyperlink>
            <w:r>
              <w:t>. Кабинет музыки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936">
              <w:r>
                <w:rPr>
                  <w:color w:val="0000FF"/>
                </w:rPr>
                <w:t>Подраздел 14</w:t>
              </w:r>
            </w:hyperlink>
            <w:r>
              <w:t>. Кабинет физики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163">
              <w:r>
                <w:rPr>
                  <w:color w:val="0000FF"/>
                </w:rPr>
                <w:t>Подраздел 15</w:t>
              </w:r>
            </w:hyperlink>
            <w:r>
              <w:t>. Кабинет химии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448">
              <w:r>
                <w:rPr>
                  <w:color w:val="0000FF"/>
                </w:rPr>
                <w:t>Подраздел 16</w:t>
              </w:r>
            </w:hyperlink>
            <w:r>
              <w:t>. Кабинет биологии и экологии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617">
              <w:r>
                <w:rPr>
                  <w:color w:val="0000FF"/>
                </w:rPr>
                <w:t>Подраздел 17</w:t>
              </w:r>
            </w:hyperlink>
            <w:r>
              <w:t>. Кабинет естествознания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748">
              <w:r>
                <w:rPr>
                  <w:color w:val="0000FF"/>
                </w:rPr>
                <w:t>Подраздел 18</w:t>
              </w:r>
            </w:hyperlink>
            <w:r>
              <w:t>. Кабинет астрономии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09">
              <w:r>
                <w:rPr>
                  <w:color w:val="0000FF"/>
                </w:rPr>
                <w:t>Подраздел 19</w:t>
              </w:r>
            </w:hyperlink>
            <w:r>
              <w:t>. Кабинет математики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24">
              <w:r>
                <w:rPr>
                  <w:color w:val="0000FF"/>
                </w:rPr>
                <w:t>Подраздел 20</w:t>
              </w:r>
            </w:hyperlink>
            <w:r>
              <w:t>. Кабинет информатики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902">
              <w:r>
                <w:rPr>
                  <w:color w:val="0000FF"/>
                </w:rPr>
                <w:t>Подраздел 22</w:t>
              </w:r>
            </w:hyperlink>
            <w:r>
              <w:t>. Кабинет технологии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254">
              <w:r>
                <w:rPr>
                  <w:color w:val="0000FF"/>
                </w:rPr>
                <w:t>Подраздел 23</w:t>
              </w:r>
            </w:hyperlink>
            <w:r>
              <w:t>. Кабинет основы безопасности жизнедеятельности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r>
              <w:t xml:space="preserve">Дополнительное вариативное оборудование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487">
              <w:r>
                <w:rPr>
                  <w:color w:val="0000FF"/>
                </w:rPr>
                <w:t>Подраздел 3</w:t>
              </w:r>
            </w:hyperlink>
            <w:r>
              <w:t>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355">
              <w:r>
                <w:rPr>
                  <w:color w:val="0000FF"/>
                </w:rPr>
                <w:t>Подраздел 24</w:t>
              </w:r>
            </w:hyperlink>
            <w:r>
              <w:t>.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356">
              <w:r>
                <w:rPr>
                  <w:color w:val="0000FF"/>
                </w:rPr>
                <w:t>Часть 1</w:t>
              </w:r>
            </w:hyperlink>
            <w:r>
              <w:t>. Профильный инженерно-технологический класс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hyperlink w:anchor="P3540">
              <w:r>
                <w:rPr>
                  <w:color w:val="0000FF"/>
                </w:rPr>
                <w:t>Часть 2</w:t>
              </w:r>
            </w:hyperlink>
            <w:r>
              <w:t>. Профильный медико-биологический 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1" w:name="P1197"/>
            <w:bookmarkEnd w:id="11"/>
            <w:r>
              <w:lastRenderedPageBreak/>
              <w:t>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пробковая/Доска магнитно-маркерная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(устройство) для затемнения окон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Сетевой фильтр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Документ-камера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Электронные средства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Электронные средства обучения/Интерактивные пособия/Онлайн-курсы (по предметной области)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учебных видеофильмов (по предметной области)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2" w:name="P1229"/>
            <w:bookmarkEnd w:id="12"/>
            <w:r>
              <w:t>2.14.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Словари, справочники, энциклопедия (по предметной области)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1246">
              <w:r>
                <w:rPr>
                  <w:color w:val="0000FF"/>
                </w:rPr>
                <w:t>Позиция 2.15</w:t>
              </w:r>
            </w:hyperlink>
            <w:r>
              <w:t>. является общей для следующих подразделов (предметных кабинетов) и приобретаются в каждый из них: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684">
              <w:r>
                <w:rPr>
                  <w:color w:val="0000FF"/>
                </w:rPr>
                <w:t>Подраздел 8</w:t>
              </w:r>
            </w:hyperlink>
            <w:r>
              <w:t>. Кабинет русского языка и литературы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04">
              <w:r>
                <w:rPr>
                  <w:color w:val="0000FF"/>
                </w:rPr>
                <w:t>Подраздел 9</w:t>
              </w:r>
            </w:hyperlink>
            <w:r>
              <w:t>. Кабинет иностранного языка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48">
              <w:r>
                <w:rPr>
                  <w:color w:val="0000FF"/>
                </w:rPr>
                <w:t>Подраздел 10</w:t>
              </w:r>
            </w:hyperlink>
            <w:r>
              <w:t>. Кабинет истории и обществознания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68">
              <w:r>
                <w:rPr>
                  <w:color w:val="0000FF"/>
                </w:rPr>
                <w:t>Подраздел 11</w:t>
              </w:r>
            </w:hyperlink>
            <w:r>
              <w:t>. Кабинет географии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748">
              <w:r>
                <w:rPr>
                  <w:color w:val="0000FF"/>
                </w:rPr>
                <w:t>Подраздел 18</w:t>
              </w:r>
            </w:hyperlink>
            <w:r>
              <w:t>. Кабинет астрономии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09">
              <w:r>
                <w:rPr>
                  <w:color w:val="0000FF"/>
                </w:rPr>
                <w:t>Подраздел 19</w:t>
              </w:r>
            </w:hyperlink>
            <w:r>
              <w:t>. Кабинет математики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24">
              <w:r>
                <w:rPr>
                  <w:color w:val="0000FF"/>
                </w:rPr>
                <w:t>Подраздел 20</w:t>
              </w:r>
            </w:hyperlink>
            <w:r>
              <w:t>. Кабинет информатики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902">
              <w:r>
                <w:rPr>
                  <w:color w:val="0000FF"/>
                </w:rPr>
                <w:t>Подраздел 22</w:t>
              </w:r>
            </w:hyperlink>
            <w:r>
              <w:t>. Кабинет технологии. Часть 2. Домоводство (Кулинария)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254">
              <w:r>
                <w:rPr>
                  <w:color w:val="0000FF"/>
                </w:rPr>
                <w:t>Подраздел 23</w:t>
              </w:r>
            </w:hyperlink>
            <w:r>
              <w:t>. Кабинет основы безопасности жизнедеятельности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r>
              <w:t xml:space="preserve">Дополнительное вариативное оборудование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487">
              <w:r>
                <w:rPr>
                  <w:color w:val="0000FF"/>
                </w:rPr>
                <w:t>Подраздел 3</w:t>
              </w:r>
            </w:hyperlink>
            <w:r>
              <w:t>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r>
              <w:t xml:space="preserve">Подраздел 24. </w:t>
            </w:r>
            <w:hyperlink w:anchor="P3540">
              <w:r>
                <w:rPr>
                  <w:color w:val="0000FF"/>
                </w:rPr>
                <w:t>Часть 2</w:t>
              </w:r>
            </w:hyperlink>
            <w:r>
              <w:t>. Профильный медико-биологический 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3" w:name="P1246"/>
            <w:bookmarkEnd w:id="13"/>
            <w:r>
              <w:t>2.15.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1267">
              <w:r>
                <w:rPr>
                  <w:color w:val="0000FF"/>
                </w:rPr>
                <w:t>Позиция 2.16</w:t>
              </w:r>
            </w:hyperlink>
            <w:r>
              <w:t>. является общей для следующих подразделов (предметных кабинетов) и приобретаются в каждый из них: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596">
              <w:r>
                <w:rPr>
                  <w:color w:val="0000FF"/>
                </w:rPr>
                <w:t>Подраздел 5</w:t>
              </w:r>
            </w:hyperlink>
            <w:r>
              <w:t>. Рекреация для начальных классов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684">
              <w:r>
                <w:rPr>
                  <w:color w:val="0000FF"/>
                </w:rPr>
                <w:t>Подраздел 8</w:t>
              </w:r>
            </w:hyperlink>
            <w:r>
              <w:t>. Кабинет русского языка и литературы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04">
              <w:r>
                <w:rPr>
                  <w:color w:val="0000FF"/>
                </w:rPr>
                <w:t>Подраздел 9</w:t>
              </w:r>
            </w:hyperlink>
            <w:r>
              <w:t>. Кабинет иностранного языка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48">
              <w:r>
                <w:rPr>
                  <w:color w:val="0000FF"/>
                </w:rPr>
                <w:t>Подраздел 10</w:t>
              </w:r>
            </w:hyperlink>
            <w:r>
              <w:t>. Кабинет истории и обществознания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68">
              <w:r>
                <w:rPr>
                  <w:color w:val="0000FF"/>
                </w:rPr>
                <w:t>Подраздел 11</w:t>
              </w:r>
            </w:hyperlink>
            <w:r>
              <w:t>. Кабинет географии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828">
              <w:r>
                <w:rPr>
                  <w:color w:val="0000FF"/>
                </w:rPr>
                <w:t>Подраздел 12</w:t>
              </w:r>
            </w:hyperlink>
            <w:r>
              <w:t>. Кабинет изобразительного искусства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936">
              <w:r>
                <w:rPr>
                  <w:color w:val="0000FF"/>
                </w:rPr>
                <w:t>Подраздел 14</w:t>
              </w:r>
            </w:hyperlink>
            <w:r>
              <w:t>. Кабинет физики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617">
              <w:r>
                <w:rPr>
                  <w:color w:val="0000FF"/>
                </w:rPr>
                <w:t>Подраздел 17</w:t>
              </w:r>
            </w:hyperlink>
            <w:r>
              <w:t>. Кабинет естествознания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748">
              <w:r>
                <w:rPr>
                  <w:color w:val="0000FF"/>
                </w:rPr>
                <w:t>Подраздел 18</w:t>
              </w:r>
            </w:hyperlink>
            <w:r>
              <w:t>. Кабинет астрономии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09">
              <w:r>
                <w:rPr>
                  <w:color w:val="0000FF"/>
                </w:rPr>
                <w:t>Подраздел 19</w:t>
              </w:r>
            </w:hyperlink>
            <w:r>
              <w:t>. Кабинет математики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24">
              <w:r>
                <w:rPr>
                  <w:color w:val="0000FF"/>
                </w:rPr>
                <w:t>Подраздел 20</w:t>
              </w:r>
            </w:hyperlink>
            <w:r>
              <w:t>. Кабинет информатики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902">
              <w:r>
                <w:rPr>
                  <w:color w:val="0000FF"/>
                </w:rPr>
                <w:t>Подраздел 22</w:t>
              </w:r>
            </w:hyperlink>
            <w:r>
              <w:t>. Кабинет технологии. Часть 2. Кулинария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254">
              <w:r>
                <w:rPr>
                  <w:color w:val="0000FF"/>
                </w:rPr>
                <w:t>Подраздел 23</w:t>
              </w:r>
            </w:hyperlink>
            <w:r>
              <w:t>. Кабинет основы безопасности жизнедеятельности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r>
              <w:t xml:space="preserve">Дополнительно вариативное оборудование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487">
              <w:r>
                <w:rPr>
                  <w:color w:val="0000FF"/>
                </w:rPr>
                <w:t>Подраздел 3</w:t>
              </w:r>
            </w:hyperlink>
            <w:r>
              <w:t>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hyperlink w:anchor="P1515">
              <w:r>
                <w:rPr>
                  <w:color w:val="0000FF"/>
                </w:rPr>
                <w:t>Подраздел 4</w:t>
              </w:r>
            </w:hyperlink>
            <w:r>
              <w:t>. Кабинет учителя-логопеда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4" w:name="P1267"/>
            <w:bookmarkEnd w:id="14"/>
            <w:r>
              <w:t>2.16.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1292">
              <w:r>
                <w:rPr>
                  <w:color w:val="0000FF"/>
                </w:rPr>
                <w:t>Позиции 2.17</w:t>
              </w:r>
            </w:hyperlink>
            <w:r>
              <w:t xml:space="preserve">., </w:t>
            </w:r>
            <w:hyperlink w:anchor="P1296">
              <w:r>
                <w:rPr>
                  <w:color w:val="0000FF"/>
                </w:rPr>
                <w:t>2.18</w:t>
              </w:r>
            </w:hyperlink>
            <w:r>
              <w:t>. являются общими для следующих подразделов (предметных кабинетов):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307">
              <w:r>
                <w:rPr>
                  <w:color w:val="0000FF"/>
                </w:rPr>
                <w:t>Подраздел 1</w:t>
              </w:r>
            </w:hyperlink>
            <w:r>
              <w:t>. Кабинет начальных классов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684">
              <w:r>
                <w:rPr>
                  <w:color w:val="0000FF"/>
                </w:rPr>
                <w:t>Подраздел 8</w:t>
              </w:r>
            </w:hyperlink>
            <w:r>
              <w:t>. Кабинет русского языка и литературы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04">
              <w:r>
                <w:rPr>
                  <w:color w:val="0000FF"/>
                </w:rPr>
                <w:t>Подраздел 9</w:t>
              </w:r>
            </w:hyperlink>
            <w:r>
              <w:t>. Кабинет иностранного языка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48">
              <w:r>
                <w:rPr>
                  <w:color w:val="0000FF"/>
                </w:rPr>
                <w:t>Подраздел 10</w:t>
              </w:r>
            </w:hyperlink>
            <w:r>
              <w:t>. Кабинет истории и обществознания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768">
              <w:r>
                <w:rPr>
                  <w:color w:val="0000FF"/>
                </w:rPr>
                <w:t>Подраздел 11</w:t>
              </w:r>
            </w:hyperlink>
            <w:r>
              <w:t>. Кабинет географии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828">
              <w:r>
                <w:rPr>
                  <w:color w:val="0000FF"/>
                </w:rPr>
                <w:t>Подраздел 12</w:t>
              </w:r>
            </w:hyperlink>
            <w:r>
              <w:t>. Кабинет изобразительного искусства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870">
              <w:r>
                <w:rPr>
                  <w:color w:val="0000FF"/>
                </w:rPr>
                <w:t>Подраздел 13</w:t>
              </w:r>
            </w:hyperlink>
            <w:r>
              <w:t>. Кабинет музыки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936">
              <w:r>
                <w:rPr>
                  <w:color w:val="0000FF"/>
                </w:rPr>
                <w:t>Подраздел 14</w:t>
              </w:r>
            </w:hyperlink>
            <w:r>
              <w:t>. Кабинет физики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163">
              <w:r>
                <w:rPr>
                  <w:color w:val="0000FF"/>
                </w:rPr>
                <w:t>Подраздел 15</w:t>
              </w:r>
            </w:hyperlink>
            <w:r>
              <w:t>. Кабинет химии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448">
              <w:r>
                <w:rPr>
                  <w:color w:val="0000FF"/>
                </w:rPr>
                <w:t>Подраздел 16</w:t>
              </w:r>
            </w:hyperlink>
            <w:r>
              <w:t>. Кабинет биологии и экологии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617">
              <w:r>
                <w:rPr>
                  <w:color w:val="0000FF"/>
                </w:rPr>
                <w:t>Подраздел 17</w:t>
              </w:r>
            </w:hyperlink>
            <w:r>
              <w:t>. Кабинет естествознания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748">
              <w:r>
                <w:rPr>
                  <w:color w:val="0000FF"/>
                </w:rPr>
                <w:t>Подраздел 18</w:t>
              </w:r>
            </w:hyperlink>
            <w:r>
              <w:t>. Кабинет астрономии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09">
              <w:r>
                <w:rPr>
                  <w:color w:val="0000FF"/>
                </w:rPr>
                <w:t>Подраздел 19</w:t>
              </w:r>
            </w:hyperlink>
            <w:r>
              <w:t>. Кабинет математики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824">
              <w:r>
                <w:rPr>
                  <w:color w:val="0000FF"/>
                </w:rPr>
                <w:t>Подраздел 20</w:t>
              </w:r>
            </w:hyperlink>
            <w:r>
              <w:t>. Кабинет информатики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902">
              <w:r>
                <w:rPr>
                  <w:color w:val="0000FF"/>
                </w:rPr>
                <w:t>Подраздел 22</w:t>
              </w:r>
            </w:hyperlink>
            <w:r>
              <w:t>. Кабинет технологии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254">
              <w:r>
                <w:rPr>
                  <w:color w:val="0000FF"/>
                </w:rPr>
                <w:t>Подраздел 23</w:t>
              </w:r>
            </w:hyperlink>
            <w:r>
              <w:t>. Кабинет основы безопасности жизнедеятельности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487">
              <w:r>
                <w:rPr>
                  <w:color w:val="0000FF"/>
                </w:rPr>
                <w:t>Подраздел 3</w:t>
              </w:r>
            </w:hyperlink>
            <w:r>
              <w:t>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355">
              <w:r>
                <w:rPr>
                  <w:color w:val="0000FF"/>
                </w:rPr>
                <w:t>Подраздел 24</w:t>
              </w:r>
            </w:hyperlink>
            <w:r>
              <w:t>.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356">
              <w:r>
                <w:rPr>
                  <w:color w:val="0000FF"/>
                </w:rPr>
                <w:t>Часть 1</w:t>
              </w:r>
            </w:hyperlink>
            <w:r>
              <w:t>. Профильный инженерно-технологический класс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hyperlink w:anchor="P3540">
              <w:r>
                <w:rPr>
                  <w:color w:val="0000FF"/>
                </w:rPr>
                <w:t>Часть 2</w:t>
              </w:r>
            </w:hyperlink>
            <w:r>
              <w:t>. Профильный медико-биологический 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5" w:name="P1292"/>
            <w:bookmarkEnd w:id="15"/>
            <w:r>
              <w:t>2.17.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6" w:name="P1296"/>
            <w:bookmarkEnd w:id="16"/>
            <w:r>
              <w:lastRenderedPageBreak/>
              <w:t>2.18.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демонстрационных учебных таблиц (по предметной области)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1305">
              <w:r>
                <w:rPr>
                  <w:color w:val="0000FF"/>
                </w:rPr>
                <w:t>Позиция 2.19</w:t>
              </w:r>
            </w:hyperlink>
            <w:r>
              <w:t>. является общей для следующих подразделов: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307">
              <w:r>
                <w:rPr>
                  <w:color w:val="0000FF"/>
                </w:rPr>
                <w:t>Подраздел 1</w:t>
              </w:r>
            </w:hyperlink>
            <w:r>
              <w:t>. Кабинет начальных классов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1936">
              <w:r>
                <w:rPr>
                  <w:color w:val="0000FF"/>
                </w:rPr>
                <w:t>Подраздел 14</w:t>
              </w:r>
            </w:hyperlink>
            <w:r>
              <w:t>. Кабинет физики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163">
              <w:r>
                <w:rPr>
                  <w:color w:val="0000FF"/>
                </w:rPr>
                <w:t>Подраздел 15</w:t>
              </w:r>
            </w:hyperlink>
            <w:r>
              <w:t>. Кабинет химии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2448">
              <w:r>
                <w:rPr>
                  <w:color w:val="0000FF"/>
                </w:rPr>
                <w:t>Подраздел 16</w:t>
              </w:r>
            </w:hyperlink>
            <w:r>
              <w:t>. Кабинет биологии и экологии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hyperlink w:anchor="P2902">
              <w:r>
                <w:rPr>
                  <w:color w:val="0000FF"/>
                </w:rPr>
                <w:t>Подраздел 22</w:t>
              </w:r>
            </w:hyperlink>
            <w:r>
              <w:t>. Кабинет технологии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7" w:name="P1305"/>
            <w:bookmarkEnd w:id="17"/>
            <w:r>
              <w:t>2.19.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Аптечка универсальная для оказания первой медицинской помощи (в соответствии с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N 822н)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18" w:name="P1307"/>
            <w:bookmarkEnd w:id="18"/>
            <w:r>
              <w:t>Подраздел 1. Кабинет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hyperlink w:anchor="P1309">
              <w:r>
                <w:rPr>
                  <w:color w:val="0000FF"/>
                </w:rPr>
                <w:t>Позиция 2.1.1</w:t>
              </w:r>
            </w:hyperlink>
            <w:r>
              <w:t xml:space="preserve"> является общей для всех предметов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19" w:name="P1309"/>
            <w:bookmarkEnd w:id="19"/>
            <w:r>
              <w:t>2.1.1.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Дидактические и наглядные пособия (по предметным областям), в том числе с наглядно-тестовыми комплексами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Стол, регулируемый по высоте и углу наклона столешницы (парта)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высоте,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демонстрационный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Конторка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Комплекс учебных и наглядных пособий для кабинета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Филология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Предметы "Русский язык". "Родной язык"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Демонстрационные пособия по русскому/родному языку и литературному чтению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Сюжетные (предметные) картинки по русскому/родному языку и литературному чтению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карточки с буквами русского/родного алфавита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Словари, справочники и энциклопедии по русскому/родному языку и истории родного края и литературному чтению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демонстрационная по изучению грамоте русского/родного языка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Игровой набор по развитию речи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Настольные лингвистические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Предметы "Литературное чтение". "Литературное чтение на родном языке"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для оформления кабинета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Репродукции картин и художественных фотографий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орфографических алгоритмов, мнемонических стихов и цифровых словарей для проведения обучения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Развивающее пособие по обучению чтению, основам грамоты, развитию речи с базой упражнений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"Иностранный язык"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 объемные, плоские (аппликации)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демонстрационная по иностранному языку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Демонстрационные пособия по иностранному языку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предметные карточки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 по иностранному языку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Игровые наборы на изучаемом иностранном языке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Куклы персонажи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Предметная область Математика и информатика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"Математика"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чертежного оборудования и приспособлений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демонстрационная (касса) цифр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демонстрационная по множествам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Геометрические тела демонстрационные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Модели раздаточные по математике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карточки с цифрами и математическими знаками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Справочники по математике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 математике, алгоритмике и начальному программированию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настольных развивающих игр по математике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Основы религиозных культур и светской этики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"Основы религиозных культур и светской этики"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Репродукции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демонстрационных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раздаточных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Справочники и энциклопедии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Естествознание и Обществознание (Окружающий мир)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"Окружающий мир"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демонстрационного оборудования по окружающему миру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для начальных классов по естествознанию (комплект учителя)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Цифровая лаборатория для начальных классов по естествознанию (комплект </w:t>
            </w:r>
            <w:proofErr w:type="gramStart"/>
            <w:r>
              <w:t>обучающегося</w:t>
            </w:r>
            <w:proofErr w:type="gramEnd"/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Натуральные объекты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Коллекции и гербарии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и наборы для экспериментов по Естествознанию в начальных классах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Модели объемные демонстрационные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Модели-аппликации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Игровые наборы, рекомендованные для детей младшего школьного возраста по знакомству с окружающим миром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Карты по Естествознанию и Окружающему миру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Искусство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"Изобразительное искусство"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оборудования и инструментов для отработки практических умений и навыков по изобразительному искусству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Модели по изобразительному искусству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Муляжи предметов (вазы, фрукты, овощи, животные)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моделей для натюрморта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Изделия русских народных промыслов и декоративно-прикладного искусства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Технология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"Технология"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(лабораторное оборудование, инструменты для технологии)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Натуральные объекты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Коллекции по предметной области технология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Коллекция промышленных образцов тканей, ниток и фурнитуры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Справочники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2. Мобильный компьютерный класс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Тележка-хранилище ноутбуков/планшетов с системой подзарядки в комплекте с ноутбуками/планшетами (лицензионное программное обеспечение, </w:t>
            </w:r>
            <w:proofErr w:type="gramStart"/>
            <w:r>
              <w:t>образовательный</w:t>
            </w:r>
            <w:proofErr w:type="gramEnd"/>
            <w:r>
              <w:t xml:space="preserve"> контент и система защиты от вредоносной информации, программное обеспечение с возможностью подготовки к государственной итоговой аттестации (далее - ГИА), программное обеспечение для цифровых лабораторий)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Графический планшет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20" w:name="P1487"/>
            <w:bookmarkEnd w:id="20"/>
            <w:r>
              <w:t>Подраздел 3.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1490">
              <w:r>
                <w:rPr>
                  <w:color w:val="0000FF"/>
                </w:rPr>
                <w:t>позиции 2.3.1</w:t>
              </w:r>
            </w:hyperlink>
            <w:r>
              <w:t xml:space="preserve"> - </w:t>
            </w:r>
            <w:hyperlink w:anchor="P1513">
              <w:r>
                <w:rPr>
                  <w:color w:val="0000FF"/>
                </w:rPr>
                <w:t>2.3.11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ind w:left="283"/>
            </w:pPr>
            <w:r>
              <w:lastRenderedPageBreak/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  <w:jc w:val="center"/>
            </w:pPr>
            <w:bookmarkStart w:id="21" w:name="P1490"/>
            <w:bookmarkEnd w:id="21"/>
            <w:r>
              <w:t>2.3.1.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видеокамера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стол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конструирования и проектирования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Комплект для развития речи, навыков создания и проведения презентаций, создания портфолио, ведения пресс деятельности на </w:t>
            </w:r>
            <w:proofErr w:type="gramStart"/>
            <w:r>
              <w:t>родном</w:t>
            </w:r>
            <w:proofErr w:type="gramEnd"/>
            <w:r>
              <w:t xml:space="preserve"> и иностранных языках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 основам математики и конструирования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робототехнический набор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к базовому робототехническому набору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проектно-исследовательской деятельности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школьный с подсветкой с набором микропрепаратов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лабораторного оборудования по предмету "Окружающий мир"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bookmarkStart w:id="22" w:name="P1513"/>
            <w:bookmarkEnd w:id="22"/>
            <w:r>
              <w:t>2.3.11.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Комплект для практического изучения </w:t>
            </w:r>
            <w:proofErr w:type="gramStart"/>
            <w:r>
              <w:t>естественно-научных</w:t>
            </w:r>
            <w:proofErr w:type="gramEnd"/>
            <w:r>
              <w:t xml:space="preserve"> тем по предмету "Окружающий мир"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23" w:name="P1515"/>
            <w:bookmarkEnd w:id="23"/>
            <w:r>
              <w:t>Подраздел 4. Кабинет учителя-логопеда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1518">
              <w:r>
                <w:rPr>
                  <w:color w:val="0000FF"/>
                </w:rPr>
                <w:t>позиции 2.4.1</w:t>
              </w:r>
            </w:hyperlink>
            <w:r>
              <w:t xml:space="preserve"> - </w:t>
            </w:r>
            <w:hyperlink w:anchor="P1594">
              <w:r>
                <w:rPr>
                  <w:color w:val="0000FF"/>
                </w:rPr>
                <w:t>2.4.37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4" w:name="P1518"/>
            <w:bookmarkEnd w:id="24"/>
            <w:r>
              <w:t>2.4.1.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Облучатель бактерицидный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Сенсорный логопедический компле</w:t>
            </w:r>
            <w:proofErr w:type="gramStart"/>
            <w:r>
              <w:t>кс с пр</w:t>
            </w:r>
            <w:proofErr w:type="gramEnd"/>
            <w:r>
              <w:t>ограммным обеспечением и микрофоном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Логопедический тренажер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Настенное зеркало для логопедических занятий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логопедическое с отверстием для учителя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для индивидуальных занятий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массажных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постановочных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логостимулонов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Шпатель прямой металлический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Логопедическое устройство для поднятия языка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роторасширителей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Бокс для стерилизации логопедических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Стерилизатор логопедических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Футляр для хранения логопедических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Муляж ротовой полости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Песочные часы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Секундомер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Метроном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Мяч, валики для логопедического массажа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речевого дыхания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развития мелкой моторики рук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Препарат для стерилизации логопедических зондов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Перчатки латексные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Антисептик для обработки рук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Разрезная азбука (настенная)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Кассы букв (индивидуальные)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Наглядно-дидактическое пособие для подготовки артикуляционного аппарата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Диагностический комплект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логопедических карточек для автоматизации звуков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Учебно-методические пособия и дидактические материалы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Логопедические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Настольно-развивающие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2.4.35.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кабинета учителя-логопеда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2.4.36.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Тактильные мячики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5" w:name="P1594"/>
            <w:bookmarkEnd w:id="25"/>
            <w:r>
              <w:t>2.4.37.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Тактильное лото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26" w:name="P1596"/>
            <w:bookmarkEnd w:id="26"/>
            <w:r>
              <w:t>Подраздел 5. Рекреация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сенсорный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Рукоход разновысокий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Стенка гимнастическая с перекладиной и эспандерами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Определитель высоты прыжка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Балансировочная доска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Мини-гольф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гимнастический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Коррекционная дорожка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Определитель осанки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Магнитно-маркерная доска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Модуль по освоению безопасности дорожного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Игровой набор с комплектом тематических картинок для изучения правил дорожного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Обучающий игровой комплекс для учащихся начальных классов для ознакомления с техническими средствами организации дорожного движения, изучения правил дорожного движения и безопасного поведения на дорогах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стоек с дорожными знаками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Четырехсторонний перекресток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Электрифицированная многофункциональная магнитно-маркерная доска для ознакомления с техническими средствами дорожного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тематических магнитных дорожных знаков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2.5.18.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тематических магнитных моделей автомобилей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6. Группа продленного дня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 (</w:t>
            </w:r>
            <w:hyperlink w:anchor="P1638">
              <w:r>
                <w:rPr>
                  <w:color w:val="0000FF"/>
                </w:rPr>
                <w:t>позиции 2.6.1</w:t>
              </w:r>
            </w:hyperlink>
            <w:r>
              <w:t xml:space="preserve"> - </w:t>
            </w:r>
            <w:hyperlink w:anchor="P1646">
              <w:r>
                <w:rPr>
                  <w:color w:val="0000FF"/>
                </w:rPr>
                <w:t>2.6.5</w:t>
              </w:r>
            </w:hyperlink>
            <w:r>
              <w:t>.)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7" w:name="P1638"/>
            <w:bookmarkEnd w:id="27"/>
            <w:r>
              <w:t>2.6.1.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Кровать подростковая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2.6.2.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одежды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2.6.3.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2.6.4.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8" w:name="P1646"/>
            <w:bookmarkEnd w:id="28"/>
            <w:r>
              <w:t>2.6.5.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Мягкие пуфы (трансформеры)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 xml:space="preserve">Подраздел 7. </w:t>
            </w:r>
            <w:proofErr w:type="gramStart"/>
            <w:r>
              <w:t>Игровая</w:t>
            </w:r>
            <w:proofErr w:type="gramEnd"/>
            <w:r>
              <w:t xml:space="preserve"> для группы продленного дня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 (</w:t>
            </w:r>
            <w:hyperlink w:anchor="P1651">
              <w:r>
                <w:rPr>
                  <w:color w:val="0000FF"/>
                </w:rPr>
                <w:t>позиции 2.7.1</w:t>
              </w:r>
            </w:hyperlink>
            <w:r>
              <w:t xml:space="preserve"> - </w:t>
            </w:r>
            <w:hyperlink w:anchor="P1682">
              <w:r>
                <w:rPr>
                  <w:color w:val="0000FF"/>
                </w:rPr>
                <w:t>2.7.16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29" w:name="P1651"/>
            <w:bookmarkEnd w:id="29"/>
            <w:r>
              <w:t>2.7.1.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хранения игр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конструкторов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Мягконабивные модули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пробковая/Доска магнитно-маркерная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Настольно-печатные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Игры на развитие логических операций и стратегического мышления, головоломки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Игры для сюжетно-ролевой 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Игры подвижные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экспериментирования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 по закреплению изучаемых тем по учебным предметам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Игрушки-забавы и народные игрушки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2.7.15.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Куклы в национальных костюмах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30" w:name="P1682"/>
            <w:bookmarkEnd w:id="30"/>
            <w:r>
              <w:t>2.7.16.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Пазлы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1" w:name="P1684"/>
            <w:bookmarkEnd w:id="31"/>
            <w:r>
              <w:t>Подраздел 8. Кабинет русского языка и литературы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Речевой аудиокласс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2.8.2.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писателей, литературоведов и лингвистов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 языковые фундаментальные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Словари, справочники, энциклопедии языковые и литературоведческие для учителей и учеников 9 - 11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Словари школьные раздаточные для 5 - 11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2.8.7.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репродукций картин для уроков развития речи и литературы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2" w:name="P1704"/>
            <w:bookmarkEnd w:id="32"/>
            <w:r>
              <w:t>Подраздел 9. Кабинет иностранного языка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Наушники с микрофоном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Динамики для громкого воспроизведения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 объемные, плоские (аппликации)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демонстрационная по иностранному языку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иностранных писателей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учебные материалы по иностранному языку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словарей по иностранному языку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Демонстрационные пособия по иностранному языку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карточки по иностранному языку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  <w:jc w:val="center"/>
            </w:pPr>
            <w:r>
              <w:t>2.9.11.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Карты для кабинета иностранного языка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Игровые наборы на изучаемом иностранном языке для начальных классов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Куклы персонажи для начальных классов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Мобильный лингафонный класс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Тележка-хранилище ноутбуков/планшетов с системой подзарядки в комплекте с ноутбуками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лабораторий)/планшетами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2.9.16.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Наушники с микрофоном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3" w:name="P1748"/>
            <w:bookmarkEnd w:id="33"/>
            <w:r>
              <w:t>Подраздел 10. Кабинет истории и обществознания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исторических деятелей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учебные материалы по истории и обществознанию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Атлас по истории с комплектом контурных карт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Конституция Российской Федерации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Государственные символы Российской Федерации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2.10.7.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Карты демонстрационные по курсу истории и обществознания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4" w:name="P1768"/>
            <w:bookmarkEnd w:id="34"/>
            <w:r>
              <w:t>Подраздел 11. Кабинет географии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инструментов и приборов топографических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Школьная метеостанция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Барометр-анероид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Курвиметр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Гигрометр (психрометр)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цифрового оборудования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Компас ученический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Рулетка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проведения исследований окружающей среды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Натуральные объекты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Коллекция минералов и горных пород, полезных ископаемых и почв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Земли физический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Земли политический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глобус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Теллурий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строения земных складок и эволюции рельефа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движения океанических плит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вулкана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внутреннего строения Земли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природных зон Земли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Раздаточные учебные материалы по географии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2.11.23.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Карты настенные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5" w:name="P1828"/>
            <w:bookmarkEnd w:id="35"/>
            <w:r>
              <w:t>Подраздел 12. Кабинет изобразительного искусства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одноместный, регулируемый по высоте и углу наклона столешницы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Мольберт/Этюдник художественный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складной для рисования на пленэре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Подставка для натюрморта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Фотоаппарат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видеокамера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Софит для постановочного света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Готовальня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Линейка чертежная,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гипсовых моделей геометрических тел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гипсовых моделей для натюрморта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гипсовых моделей головы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2.12.14.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гипсовых моделей растений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муляжей фруктов и овощей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2.12.16.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Муляжи съедобных и ядовитых грибов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6" w:name="P1870"/>
            <w:bookmarkEnd w:id="36"/>
            <w:r>
              <w:t>Подраздел 13. Кабинет музыки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с пюпитром и полкой для учебных принадлежностей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 (музыкальные инструменты)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Музыкальный центр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шумовых инструментов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Пианино акустическое/цифровое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Детский барабан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Тамбурин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Ксилофон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Треугольник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колокольчиков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Флейта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Балалайка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Трещотка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Бубен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Свистулька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Жалейка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Рубель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2.13.19.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Свирель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Рожок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Баян ученический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Ударная установка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Скрипка 3/4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Труба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Кларнет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Гусли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Домра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2.13.28.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отечественных и зарубежных композиторов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37" w:name="P1936"/>
            <w:bookmarkEnd w:id="37"/>
            <w:r>
              <w:t>Подраздел 14. Кабинет физики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с надстройкой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с электрическими розетками, автоматами аварийного отключения тока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 электрифицированный/Стол ученический, регулируемый по высоте (приобретается при наличии потолочной системы электроснабжения)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для хранения ГИА-лабораторий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Флипчарт с магнитно-маркерной доской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электроснабжения потолочная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Планшетный компьютер (лицензионное программное обеспечение, </w:t>
            </w:r>
            <w:r>
              <w:lastRenderedPageBreak/>
              <w:t>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физике для учителя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физике для ученика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технические с разновесами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лабораторного практикума по оптике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лабораторного практикума по механике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2.14.14.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лабораторного практикума по молекулярной физике и термодинамики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лабораторного практикума по электричеству (с генератором)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2.14.16.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изучения возобновляемых источников энергии (солнечной, ветровой энергии, биологической, механической и термоэлектрической энергетики)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Амперметр лабораторный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Вольтметр лабораторный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Колориметр с набором калориметрических тел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лабораторный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ГИА-лабораторий по физике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1990">
              <w:r>
                <w:rPr>
                  <w:color w:val="0000FF"/>
                </w:rPr>
                <w:t>позиции 2.14.22</w:t>
              </w:r>
            </w:hyperlink>
            <w:r>
              <w:t xml:space="preserve"> - </w:t>
            </w:r>
            <w:hyperlink w:anchor="P2141">
              <w:r>
                <w:rPr>
                  <w:color w:val="0000FF"/>
                </w:rPr>
                <w:t>2.14.95</w:t>
              </w:r>
            </w:hyperlink>
            <w:r>
              <w:t>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bookmarkStart w:id="38" w:name="P1990"/>
            <w:bookmarkEnd w:id="38"/>
            <w:r>
              <w:t>2.14.22.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изучения основ механики, пневматики и возобновляемых источников энергии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Барометр-анероид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Блок питания регулируемый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Веб-камера на подвижном штативе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Видеокамера для работы с оптическими приборами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Генератор звуковой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Гигрометр (психрометр)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Груз наборный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2.14.30.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Динамометр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посуды демонстрационной с принадлежностями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Манометр </w:t>
            </w:r>
            <w:proofErr w:type="gramStart"/>
            <w:r>
              <w:t>жидкостной</w:t>
            </w:r>
            <w:proofErr w:type="gramEnd"/>
            <w:r>
              <w:t xml:space="preserve">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Метр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Насос вакуумный Комовского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Столик подъемный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демонстрационный физический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Электроплитка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приборы. Механика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механическим явлениям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динамике вращательного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механическим колебаниям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волновых явлений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Ведерко Архимеда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Маятник Максвелла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тел равного объема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тел равной массы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демонстрации атмосферного давления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Призма</w:t>
            </w:r>
            <w:proofErr w:type="gramEnd"/>
            <w:r>
              <w:t xml:space="preserve"> наклоняющаяся с отвесом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Рычаг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Сосуды сообщающиеся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Стакан отливной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Трубка Ньютона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Шар Паскаля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приборы. Молекулярная физика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молекулярной физике и тепловым явлениям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газовым законам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капилляров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Трубка для демонстрации конвекции в жидкости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2.14.58.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Цилиндры свинцовые со стругом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Шар с кольцом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приборы. Электродинамика и звуковые волны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Высоковольтный источник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Генератор Ван-де-Граафа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Дозиметр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Камертоны на резонансных ящиках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2.14.64.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приборов и принадлежностей для демонстрации свойств электромагнитных волн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приборов для изучения принципов радиоприема и радиопередачи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проводов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Магнит дугообразный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Магнит полосовой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электрофорная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Маятник электростатический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 изучению магнитного поля Земли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магнитному полю кольцевых токов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полупроводникам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постоянному току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электрическому току в вакууме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электродинамике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демонстрации магнитных полей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демонстрации электрических полей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Трансформатор учебный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стеклянная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эбонитовая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Ленца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Стрелки магнитные на штативах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Султан электростатический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Штативы изолирующие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2.14.86.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Электромагнит разборный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приборы. Оптика и квантовая физика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геометрической оптике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демонстрационный по волновой оптике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Спектроскоп двухтрубный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спектральных трубок с источником питания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для изучения фотоэффекта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Набор демонстрационный по определению </w:t>
            </w:r>
            <w:proofErr w:type="gramStart"/>
            <w:r>
              <w:t>постоянной</w:t>
            </w:r>
            <w:proofErr w:type="gramEnd"/>
            <w:r>
              <w:t xml:space="preserve"> Планка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наглядных пособий для постоянного использования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39" w:name="P2141"/>
            <w:bookmarkEnd w:id="39"/>
            <w:r>
              <w:t>2.14.95.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демонстрационных учебных таблиц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лаборантской кабинета физики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моечный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посуды/приборов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2.14.104.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таблиц и плакатов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0" w:name="P2163"/>
            <w:bookmarkEnd w:id="40"/>
            <w:r>
              <w:t>Подраздел 15. Кабинет химии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 для кабинета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(с защитным, химостойким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Стол лабораторный демонстрационный с надстройкой (с защитным, </w:t>
            </w:r>
            <w:r>
              <w:lastRenderedPageBreak/>
              <w:t>химостойким и термостойким покрытием)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2.15.3.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лабораторный, регулируемый по высоте (с защитным, химостойким и термостойким покрытием, раковиной, бортиком по наружному краю, подводкой и отведением воды и сантехникой)/Стол ученический, регулируемый по высоте (приобретается только при наличии специального лабораторного островного стола)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Стойки для хранения ГИА-лабораторий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Флипчарт с магнитно-маркерной доской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химической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 для химической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Лабораторный островной стол (двухсторонний, с защитным, химостойким и термостойким покрытием, надстольем, с подсветкой и электрическими розетками, подводкой и отведением воды и сантехникой)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(с защитным, химостойким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с надстройкой (с защитным, химостойким и термостойким покрытием)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вытяжной панорамный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 для кабинета и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электронные с USB-переходником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Столик подъемный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Центрифуга демонстрационная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Аппарат для проведения химических реакций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Аппарат Киппа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Эвдиометр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Генератор (источник) высокого напряжения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Горелка универсальная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иллюстрации зависимости скорости химических реакций от условий окружающей среды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электролиза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опытов по химии с электрическим током (лабораторный)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окисления спирта над медным катализатором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получения галоидоалканов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получения растворимых веще</w:t>
            </w:r>
            <w:proofErr w:type="gramStart"/>
            <w:r>
              <w:t>ств в тв</w:t>
            </w:r>
            <w:proofErr w:type="gramEnd"/>
            <w:r>
              <w:t>ердом виде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для фильтрования под вакуумом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определения состава воздуха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Газоанализатор кислорода и токсичных газов с цифровой индикацией показателей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иллюстрации закона сохранения массы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для перегонки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Барометр-анероид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для кабинета и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химии для учителя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химии для ученика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получения галоидоалканов и сложных эфиров лабораторный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Колбонагреватель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Электроплитка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2.15.44.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Баня комбинированная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для сыпучих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получения газов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Спиртовка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Магнитная мешалка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цифровой с руководством пользователя и пособием для учащихся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чистки оптики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посуды для реактивов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посуды и принадлежностей для работы с малыми количествами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принадлежностей для монтажа простейших приборов по химии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посуды и принадлежностей из пропилена (микролаборатория)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ГИА-лабораторий по химии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Муфельная печь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Лабораторная химическая посуда для кабинета и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колб демонстрационных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пробок резиновых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Переход стеклянный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Пробирка Вюрца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Пробирка двухколенная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Соединитель стеклянный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Зажим винтовой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Зажим Мора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Шланг силиконовый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стеклянной посуды на шлифах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Дозирующее устройство (механическое)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изделий из керамики, фарфора и фаянса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ложек фарфоровых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2.15.70.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мерных колб малого объема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мерных колб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мерных цилиндров пластиковых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мерных цилиндров стеклянных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воронок стеклянных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пипеток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стаканов пластиковых/стеклянных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стаканов химических мерных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стаканчиков для взвешивания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ступок с пестиками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шпателей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пинцетов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чашек Петри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Трубка стеклянная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Эксикатор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Чаша кристаллизационная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Щипцы тигельные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Бюретка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Пробирка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Банка под реактивы полиэтиленовая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Банка под реактивы стеклянная из темного стекла с притертой пробкой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склянок для растворов реактивов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стеклянная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для 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ершей для мытья лабораторной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сре</w:t>
            </w:r>
            <w:proofErr w:type="gramStart"/>
            <w:r>
              <w:t>дств дл</w:t>
            </w:r>
            <w:proofErr w:type="gramEnd"/>
            <w:r>
              <w:t>я индивидуальной защиты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термометров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Переход стеклянный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2.15.99.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Воронка делительная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Ступка фарфоровая с пестиком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Зажим пробирочный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Чашечка для выпаривания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Фильтровальная бумага/фильтры бумажные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этикеток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Тигель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моделей кристаллических решеток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молекулы белка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моделирования строения неорганических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моделирования строения органических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моделирования строения атомов и молекул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моделирования электронного строения атомов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коллекций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химических реактивов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великих химиков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Пособия наглядной экспозиции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Периодическая система химических элементов Д.И. Менделеева электронная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лаборантской кабинета химии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моечный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2.15.122.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Огнеупорный шкаф для хранения легковоспламеняющихся, горючих и взрывоопасных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лабораторной посуды/приборов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вытяжной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Электрический аквадистиллятор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сушильный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2.15.130.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Резиновые перчатки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1" w:name="P2448"/>
            <w:bookmarkEnd w:id="41"/>
            <w:r>
              <w:t>Подраздел 16. Кабинет биологии и экологии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 для кабинета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2.16.1.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лабораторный,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Лабораторный островной стол (двухсторонний, с защитным, химостойким и термостойким покрытием, надстольем, с подсветкой и электрическими розетками, подводкой и отведением воды и сантехникой)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 поворотный, регулируемый по высоте (к лабораторному островному столу)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влажных препаратов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гербариев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коллекций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2.16.10.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Цифровой микроскоп бинокулярный (с камерой)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видеокамера для работы с оптическими приборами цифровая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сравнения углекислого газа во вдыхаемом и выдыхаемом воздухе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демонстрации водных свойств почвы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демонстрации всасывания воды корнями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обнаружения дыхательного газообмена у растений и животных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Бинокль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биологии для учителя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стеклянная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Зажим пробирочный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Ложка для сжигания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Спиртовка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для 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Воронка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Колба коническая/круглодонная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Пробирка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Стакан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Ступка фарфоровая с пестиком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Цилиндр мерный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микропрепаратов по анатомии, ботанике, зоологии, общей биологии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биологии для ученика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школьный с подсветкой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Цифровой микроскоп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  <w:jc w:val="both"/>
            </w:pPr>
            <w:r>
              <w:t>Компьютеризированный комплекс для проведения демонстрационных и лабораторных работ по биологии, экологии, естествознания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Лупа препаровальная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Стекло предметное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Стекло покровное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Штатив-бокс для предметных стекол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препарирования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Лоток для раздаточного материала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Чашечка для выпаривания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Стеклянный флакон с пипеткой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Чашка Петри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Столик подъемно-поворотный с несколькими плоскостями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Промывалка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Шпатель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Тигель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Щипцы тигельные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Электроплитка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этикеток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Фильтр бумажный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Модели, муляжи, аппликации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моделей-аппликаций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анатомических моделей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палеонтологических муляжей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ботанических моделей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зоологических моделей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муляжей демонстрационный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Скелет человека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Торс человека разборный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2.16.61.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моделей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скелетов различных классов животных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Таблицы рельефные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proofErr w:type="gramStart"/>
            <w:r>
              <w:t>Лаборантская</w:t>
            </w:r>
            <w:proofErr w:type="gramEnd"/>
            <w:r>
              <w:t xml:space="preserve"> для кабинета биологии и экологии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моечный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влажных препаратов, запирающийся на ключ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лабораторной посуды/приборов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2.16.74.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ершей для мытья лабораторной посуды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2" w:name="P2617"/>
            <w:bookmarkEnd w:id="42"/>
            <w:r>
              <w:t>Подраздел 17. Кабинет естествознания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демонстрационный/Стол демонстрационный с надстройкой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 лабораторный, регулируемый по высоте (электрифицированный)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вытяжной панорамный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общего назначения и измерительные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Баня комбинированная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Источник постоянного и переменного напряжения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для сушки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хранения химических реактивов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Барометр-анероид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Гигрометр (психрометр)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лабораторные электронные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демонстрации поверхностного натяжения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изучения закона сохранения энергии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наблюдения равномерного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изучения газовых законов (с манометром)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Желоб Галилея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исследования звуковых волн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Камертон на резонансном ящике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Магнит полосовой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Стрелка магнитная на штативе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Трансформатор универсальный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получения газов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посуды и принадлежностей для проведения демонстрационных опытов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для перегонки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обнаружения дыхательного газообмена у растений и животных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2.17.30.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демонстрации водных свойств почвы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Насос вакуумный с электроприводом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Динамометр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 демонстрационные для изучения тем общеобразовательной программы по естествознанию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электрофорная или высоковольтный источник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капилляров на подставке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демонстрации теплопроводных тел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демонстрации электрических полей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демонстрации магнитных полей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Спектроскоп двухтрубный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спектральных трубок с источником питания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посуды демонстрационной с принадлежностями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проводов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Генератор звуковой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волновая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Пистолет баллистический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для проектной деятельности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естествознанию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для проведения лабораторных работ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учебные лабораторные электронные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Секундомер электронный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лабораторного оборудования для проведения практических работ по химии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лабораторного оборудования для проведения практических работ по биологии (включающий микроскоп и микропрепараты)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лабораторный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Модели, коллекции, химические реактивы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моделей атомов для составления моделей молекул по органической и неорганической химии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моделей кристаллических решеток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структуры белка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по биосинтезу белка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Модель-аппликация по строению клетки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2.17.57.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коллекций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3" w:name="P2748"/>
            <w:bookmarkEnd w:id="43"/>
            <w:r>
              <w:t>Подраздел 18. Кабинет астрономии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(с электрическими розетками, автоматами аварийного отключения тока)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Подвижная карта звездного неба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Школьный планетарий с комплектом дисков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Виртуальный планетарий кубический. Комплект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Астрономическая демонстрационная модель (Солнце-Земля-Луна)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Телескоп со штативом и крепежным винтом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камера для телескопа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аксессуаров к телескопу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Фильтр для наблюдения Солнца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Земли физический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Луны с подсветкой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Марса с подсветкой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строения солнечной системы электрическая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макетов планет земной группы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небесной сферы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Солнечные часы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Модель внутреннего строения Земли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Глобус звездного неба с подсветкой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Модели ракет-носителей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Компас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Портреты выдающихся астрономов и космонавтов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Карта звездного неба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2.18.24.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Карта звездного неба настольная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4" w:name="P2809"/>
            <w:bookmarkEnd w:id="44"/>
            <w:r>
              <w:t>Подраздел 19. Кабинет математики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2.19.1.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чертежного оборудования и приспособлений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2.19.2.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2.19.3.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для ученика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2.19.4.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прозрачных геометрических тел с сечениями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5" w:name="P2824"/>
            <w:bookmarkEnd w:id="45"/>
            <w:r>
              <w:lastRenderedPageBreak/>
              <w:t>Подраздел 20. Кабинет информатики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компьютерное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Кондиционер (в случае его отсутствия в проектной документации)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компьютерный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Источник бесперебойного питания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Пакет программного обеспечения для обучения языкам программирования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Мобильный компьютерный класс для основного общего и среднего общего образования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2.20.8.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Тележка-хранилище ноутбуков/планшетов с системой подзарядки в комплекте с ноутбуками/планшетами (лицензионное программное обеспечение, </w:t>
            </w:r>
            <w:proofErr w:type="gramStart"/>
            <w:r>
              <w:t>образовательный</w:t>
            </w:r>
            <w:proofErr w:type="gramEnd"/>
            <w:r>
              <w:t xml:space="preserve"> контент,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21. Кабинет видео-конференц-связи и дистанционного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Конференц-стол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Стул/кресло к конференц-столу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  <w:jc w:val="both"/>
            </w:pPr>
            <w:r>
              <w:t>Система (устройство) для затемнения окон (в случае отсутствия в проектной документации)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устройство/принтер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Система для организации видео-конференц-связи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Веб-камера для фиксации изображения в режиме реального времени для подключения к компьютеру или ноутбуку через USB-порт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Жидкокристаллический дисплей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блок-кодер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Сетевой фильтр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Микрофоны/спикерфоны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дистанционного обучения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Центральный блок (видеокодек) по кодированию/декодированию аудио- и видеосигнала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Роботизированная камера со встроенным электромеханическим приводом, который позволяет дистанционно управлять направлением взгляда объектива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Выносной высокочувствительный микрофон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Документ-камера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Пульт делегата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Пульт председателя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Системы голосования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Программный сервер видео-конференц-связи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Терминал видео-конференц-связи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Видео-конференц-система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2.21.22.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Видеотелефон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6" w:name="P2902"/>
            <w:bookmarkEnd w:id="46"/>
            <w:r>
              <w:t>Подраздел 22. Кабинет технологии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1. Домоводство (кройка и шитье)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для швейного оборудования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Табурет рабочий (винтовой механизм регулировки высоты сиденья)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Специальный стол для черчения, выкроек и раскроя больших размеров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Коллекция по волокнам и тканям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Доска гладильная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Манекен женский с подставкой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швейно-вышивальная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швейная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вышивания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Шпуля для швейной машины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игл для швейной машины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Ножницы универсальные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Ножницы закройные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Ножницы Зигзаг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Воск портновский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Оверлок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Утюг с пароувлажнителем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для примерок травмобезопасное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Ширма примерочная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Диэлектрический коврик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2. Домоводство (кулинария)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Мебель кухонная (столы с гигиеническим покрытием, шкаф для хранения посуды, сушка для посуды, двухгнездная моечная раковина)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обеденный с гигиеническим покрытием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Табурет обеденный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Диэлектрический коврик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Санитарно-пищевая</w:t>
            </w:r>
            <w:proofErr w:type="gramEnd"/>
            <w:r>
              <w:t xml:space="preserve"> экспресс-лаборатория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Электроплита с духовкой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Вытяжка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Холодильный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Микроволновая печь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Миксер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Мясорубка электрическая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Блендер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Чайник электрический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Весы настольные электронные кухонные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столовых 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кухонных ножей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разделочных досок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посуды для приготовления пищи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приборов для приготовления пищи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Сервиз столовый на 6 персон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Сервиз чайный/кофейный на 6 персон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Стакан мерный для сыпучих продуктов и жидкостей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Бачки-урны с крышками для пищевых отходов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рабочей одежды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3. Слесарное дело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lastRenderedPageBreak/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Верстак ученический комбинированный с тисками и струбциной, с защитным экраном и табуретом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металлический под станок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Диэлектрический коврик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Тумба металлическая для инструмента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оборудование, инструменты и средства безопасности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заточная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сверлильный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Вертикально фрезерный станок,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токарный по металлу,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ключей гаечных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Ключ гаечный разводной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ключей торцевых трубчатых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молотков слесарных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Киянка деревянная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Киянка резиновая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надфилей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напильников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Ножницы по металлу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отверток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Тиски слесарные поворотные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Плоскогубцы комбинированные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Циркуль разметочный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Глубиномер микрометрический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Метр складной металлический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линеек металлических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микрометров гладких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угольников поверочных слесарных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шаблонов радиусных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Штангенглубиномер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Штангенциркуль/цифровой штангенциркуль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Щупы (набор)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Электродрель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Электроудлинитель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брусков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шлифовальной бумаги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Очки защитные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Щиток защитный лицевой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рабочей одежды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4. Столярное дело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Тумба металлическая для инструмента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Верстак ученический столярный с тесками слесарными, защитным экраном, столярным прижимом и табуретом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Диэлектрический коврик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Огнетушитель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ЖК панель</w:t>
            </w:r>
            <w:proofErr w:type="gramEnd"/>
            <w:r>
              <w:t xml:space="preserve"> с медиаплеером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оборудование, инструменты и средства безопасности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Машина заточная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сверлильный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токарный деревообрабатывающий,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Электродрель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Электроудлинитель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Электропаяльник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выжигания по дереву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деревянных инструментов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металлических линеек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Метр складной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Рулетка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Угольник столярный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Штангенциркуль/цифровой штангенциркуль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Лобзик учебный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пил для лобзиков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Рубанок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Ножовка по дереву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Клещи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молотков слесарных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Долото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Стамеска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Киянка деревянная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Киянка резиновая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Топор малый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Топор большой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Пила двуручная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Клей поливинилацетат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Лак мебельный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Морилка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2.22.122.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карандашей столярных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Пылесос для сбора стружки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рабочей одежды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Вытяжная система для лазерного станка, фильтрующая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r>
              <w:t>Часть 5. Универсальная мастерская технологии работы с деревом, металлом и выполнения проектных работ школьников (на базе кабинета Технологии для мальчиков)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3183">
              <w:r>
                <w:rPr>
                  <w:color w:val="0000FF"/>
                </w:rPr>
                <w:t>позиции 2.22.126</w:t>
              </w:r>
            </w:hyperlink>
            <w:r>
              <w:t xml:space="preserve"> - </w:t>
            </w:r>
            <w:hyperlink w:anchor="P3252">
              <w:r>
                <w:rPr>
                  <w:color w:val="0000FF"/>
                </w:rPr>
                <w:t>2.22.160</w:t>
              </w:r>
            </w:hyperlink>
            <w:r>
              <w:t>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47" w:name="P3183"/>
            <w:bookmarkEnd w:id="47"/>
            <w:r>
              <w:t>2.22.126.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модульных станков для работы по металлу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к конструктору модульных станков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оборудование, инструменты и средства безопасности. Модуль материальных технологий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фрезерный с числовым программным управлением,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токарный с числовым программным управлением,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Станок лазерной резки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Фрезерно-гравировальный станок с числовым программным управлением, оснащенный щитком-экраном из оргстекла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Шуруповерт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Углошлифовальная машина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Шлифмашина ленточная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Ручная фрезерная машина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Лобзик электрический ручной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Клеевой пистолет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Лазерный дальномер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Линейка металлическая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Плоскогубцы монтажные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Дрель ручная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Гвоздодер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Молоток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Долото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2.22.145.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стамесок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Очки защитные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Фартук защитный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Многофункциональная станция для механической обработки и прототипирования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фрез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3D-принтер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Пластик для 3D-печати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Емкость для травления плат с клипсами для крепления платы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Воздушный насос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Нагреватель жидкости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Термопресс для термопереноса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Материалы для термопереноса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Фольгированный стеклотекстолит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Паяльная станция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2.22.159.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универсальных пилок для электролобзика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48" w:name="P3252"/>
            <w:bookmarkEnd w:id="48"/>
            <w:r>
              <w:t>2.22.160.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Канцелярский нож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49" w:name="P3254"/>
            <w:bookmarkEnd w:id="49"/>
            <w:r>
              <w:t>Подраздел 23. Кабинет основы безопасности жизнедеятельности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Сейф оружейный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тренажеров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основам безопасности жизнедеятельности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Мини-экспресс-лаборатории радиационно-химической разведки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Дозиметр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Газоанализатор кислорода и токсичных газов с цифровой индикацией показателей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Защитный костюм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Измеритель электропроводности, кислотности и температуры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Компас-азимут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Противогаз взрослый, фильтрующе-поглощающий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Макет гранаты Ф-1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Макет гранаты РГД-5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Респиратор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по освоению безопасности дорожного движения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тренажер двухколесного транспортного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Аппаратно-программный обучающий комплекс по правилам дорожного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Электрифицированная модель транспортного и пешеходного светофоров с "Виртуальным учителем"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Мультимедийная программа для обучения и подготовки водителей транспортных средств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 для оказания первой помощи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Дыхательная трубка (воздуховод)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Гипотермический пакет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Индивидуальный перевязочный пакет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Индивидуальный противохимический пакет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Бинт марлевый медицинский нестерильный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Вата медицинская компрессная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Косынка медицинская (перевязочная)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Повязка медицинская большая стерильная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Повязка медицинская малая стерильная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2.23.29.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Булавка безопасная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Жгут кровоостанавливающий эластичный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шин складных средний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Шина проволочная (лестничная) для ног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Шина проволочная (лестничная) для рук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Носилки санитарные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Лямка медицинская носилочная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Пипетка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электронный для измерения температуры тела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 (объемные и плоские), натуральные объекты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Основное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Комплект </w:t>
            </w:r>
            <w:proofErr w:type="gramStart"/>
            <w:r>
              <w:t>массо-габаритных</w:t>
            </w:r>
            <w:proofErr w:type="gramEnd"/>
            <w:r>
              <w:t xml:space="preserve"> моделей оружия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Магазин к автомату Калашникова с учебными патронами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Стрелковый тренажер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Макет простейшего укрытия в разрезе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оказания первой помощи на месте происшествия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Имитаторы ранений и поражений для тренажера-манекена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2.23.44.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освоения навыков сердечно-легочной реанимации взрослого и ребенка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50" w:name="P3355"/>
            <w:bookmarkEnd w:id="50"/>
            <w:r>
              <w:t>Подраздел 24. Профильные классы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bookmarkStart w:id="51" w:name="P3356"/>
            <w:bookmarkEnd w:id="51"/>
            <w:r>
              <w:t>Часть 1. Профильный инженерно-технологический 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3359">
              <w:r>
                <w:rPr>
                  <w:color w:val="0000FF"/>
                </w:rPr>
                <w:t>позиции 2.24.1</w:t>
              </w:r>
            </w:hyperlink>
            <w:r>
              <w:t xml:space="preserve"> - </w:t>
            </w:r>
            <w:hyperlink w:anchor="P3538">
              <w:r>
                <w:rPr>
                  <w:color w:val="0000FF"/>
                </w:rPr>
                <w:t>2.24.82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2" w:name="P3359"/>
            <w:bookmarkEnd w:id="52"/>
            <w:r>
              <w:t>2.24.1.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высоте, электрифицированный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Лаборатория инженерной графики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Универсальная интерактивная система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Специализированное программное обеспечение для работы с инженерной графикой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 для педагога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Электронные средства обучения для инженерно-технологического класса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Специализированное программное обеспечение для работы с инженерной графикой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 для ученика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Лаборатория 3D моделирования и прототипирования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3D принтер профессионального качества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сборки 3D-принтера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расходных материалов к 3D-принтеру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сборки 3D-сканера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сборки станков для механической обработки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Модуль автоматизированных технических систем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изучения основ робототехники. Творческое проектирование и соревновательная деятельность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робототехнический набор для творческого проектирования и соревновательной деятельности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для творческого проектирования и соревновательной деятельности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полей для робототехнических соревнований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изучения основ робототехники. Конструирование. Электроника и микропроцессоры. Информационные системы и устройства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робототехнический набор для конструирования, изучения электроники и микропроцессоров и информационных систем и устройств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Образовательный набор по электронике, электромеханике и микропроцессорной технике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Программируемый контроллер к базовому робототехническому набору для конструирования, изучения электроники и микропроцессоров и информационных систем и устройств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Программируемый контроллер для изучения встраиваемых кибернетических систем к базовому робототехническому набору для конструирования, изучения </w:t>
            </w:r>
            <w:r>
              <w:lastRenderedPageBreak/>
              <w:t>электроники и микропроцессоров и информационных систем и устройств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Комплексная лаборатория по изучению аналоговой и цифровой электроники, микропроцессоров, программирования электронных устройств, с комплектом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углубленного изучения робототехники. Системы управления робототехническими комплексами. Андроидные роботы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робототехнический набор для изучения систем управления робототехническими комплексами и андроидными роботами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робототехнический набор для изучения систем управления робототехническими комплексами и андроидными роботами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Образовательный набор для изучения технологий связи и концепции сети </w:t>
            </w:r>
            <w:proofErr w:type="gramStart"/>
            <w:r>
              <w:t>передачи</w:t>
            </w:r>
            <w:proofErr w:type="gramEnd"/>
            <w:r>
              <w:t xml:space="preserve"> данных между физическими объектами, IoT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углубленного изучения робототехники и подготовки к соревнованиям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Расширенный робототехнический набор для углубленного изучения робототехники и подготовки к соревнованиям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полей для робототехнических соревнований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изучения основ манипуляторной робототехники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набор учебного манипулятора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Расширенный робототехнический набор для изучения основ манипуляторной робототехники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учебного манипулятора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линейных перемещений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Конвейерная лента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технического зрения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jc w:val="both"/>
            </w:pPr>
            <w:r>
              <w:lastRenderedPageBreak/>
              <w:t>Образовательный модуль для изучения распределенных систем управления робототехнических комплексов на основе операционных систем реального времени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изучения операционных систем реального времени и систем управления автономных мобильных роботов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Образовательный набор для изучения технологий машинного зрения, построения и настройки нейросетей и проектирования беспилотников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Учебно-лабораторный комплект автоматизированной производственной линии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Автономный робот-манипулятор с колесами всенаправленного движения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изучения операционных систем реального времени и систем управления автономных мобильных роботов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Образовательный модуль для углубленного изучения механики, мехатроники, систем автоматизированного управления и подготовки к участию в соревнованиях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Программируемый контроллер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к контроллеру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 для работы с контроллером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Универсальный комплект для организации командных и индивидуальных инженерных соревнований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к универсальному комплекту для организации командных и индивидуальных инженерных соревнований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proofErr w:type="gramStart"/>
            <w:r>
              <w:t>Образовательный</w:t>
            </w:r>
            <w:proofErr w:type="gramEnd"/>
            <w:r>
              <w:t xml:space="preserve"> аэромодуль изучения технологий беспилотных летательных аппаратов (далее - БПЛА)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Базовый набор </w:t>
            </w:r>
            <w:proofErr w:type="gramStart"/>
            <w:r>
              <w:t>учебного</w:t>
            </w:r>
            <w:proofErr w:type="gramEnd"/>
            <w:r>
              <w:t xml:space="preserve"> квадрокоптера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Ресурсный набор для FPV-полетов (направление радиоуправляемого авиамоделизма от первого лица)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Образовательный комплект для разработки БПЛА различного типа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Трасса для организации соревнований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учебно-методических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фотограмметрической обработки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Программно-аппаратный комплекс для пилотирования беспилотного воздушного судна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Мобильный класс виртуальной реальности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Автономный шлем VR (виртуальной реальности)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Инструментарий дополненной реальности и инструментарий панорамной съемки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модульных датчиков для отслеживания шлемов виртуальной реальности и рук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работы с VR, AR-средой (VR - виртуальная реальность, созданная техническими средствами, AR - дополненная реальность, созданная техническими средствами)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хранения и заряда оборудования с функцией ультрафиолетовой обработки шлемов виртуальной реальности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Голографический класс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программно-аппаратный комплекс голографической визуализации (Голографический экран)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Графическая рабочая станция, лицензионное 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программно-аппаратный комплекс (Голографический стол)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Специализированные очки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Базовый комплект голографических макетов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Лаборатория исследования окружающей среды, природных и искусственных материалов, альтернативных источников энергии, инженерных конструкций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для исследований окружающей среды, природных и искусственных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по изучению альтернативных источников энергии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Оборудование </w:t>
            </w:r>
            <w:proofErr w:type="gramStart"/>
            <w:r>
              <w:t>лаборантской</w:t>
            </w:r>
            <w:proofErr w:type="gramEnd"/>
            <w:r>
              <w:t xml:space="preserve"> инженерного класса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моечный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лабораторной посуды/приборов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3" w:name="P3538"/>
            <w:bookmarkEnd w:id="53"/>
            <w:r>
              <w:t>2.24.82.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3"/>
            </w:pPr>
            <w:bookmarkStart w:id="54" w:name="P3540"/>
            <w:bookmarkEnd w:id="54"/>
            <w:r>
              <w:t>Часть 2. Профильный медико-биологический класс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 (</w:t>
            </w:r>
            <w:hyperlink w:anchor="P3543">
              <w:r>
                <w:rPr>
                  <w:color w:val="0000FF"/>
                </w:rPr>
                <w:t>позиции 2.24.83</w:t>
              </w:r>
            </w:hyperlink>
            <w:r>
              <w:t xml:space="preserve"> - </w:t>
            </w:r>
            <w:hyperlink w:anchor="P3745">
              <w:r>
                <w:rPr>
                  <w:color w:val="0000FF"/>
                </w:rPr>
                <w:t>2.24.181</w:t>
              </w:r>
            </w:hyperlink>
            <w:r>
              <w:t>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5" w:name="P3543"/>
            <w:bookmarkEnd w:id="55"/>
            <w:r>
              <w:t>2.24.83.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демонстрационный с раковиной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вытяжной панорамный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Лабораторный островной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 поворотный,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Флипчарт с магнитно-маркерной доской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Трехмерный анатомический атлас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физиологии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гидропонная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микропрепаратов по ботанике (углубленный уровень)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микропрепаратов по анатомии (углубленный уровень)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микропрепаратов по зоологии (углубленный уровень)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микропрепаратов по общей биологии (углубленный уровень)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2.24.98.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учебный монокулярный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2.24.99.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Микроскоп демонстрационный для проецирования демонстрационных лабораторных и практических работ по биологии на экране или интерактивной доске (триокулярный, план-ахромат)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Камера цифровая цветная для микроскопа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Цифровой микроскоп с жидкокристаллическим дисплеем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Иммуноферментный анализатор планшетный или стриповый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Центрифуга для микропробирок с комплектом микропробирок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для практических работ по фильтрации воды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jc w:val="both"/>
            </w:pPr>
            <w:r>
              <w:t>Лабораторно-технологическое оборудование (лабораторное оборудование, в том числе посуда, приборы, наборы для эксперимента, инструменты)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Тонометр медицинский электронный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Тонометр медицинский механический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Кардиограф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2.24.108.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Глюкометр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2.24.109.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Молоток неврологический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Барометр-анероид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Пипетка автоматическая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проведения экспериментов по микробиологии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Фонендоскоп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Кушетка медицинская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Стетоскоп консультативный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ершей для мытья лабораторной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Лоток для расположения инструментария (стандартный)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Чашка Петри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Кружка Эсмарха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Подушечка клеенчатая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Корнцанги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Негатоскоп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химической посуды и принадлежностей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шпателей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 для 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Зажим для 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пробирок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Спиртовка лабораторная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чистки оптики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препарирования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Палочка стеклянная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Ложка для сжигания веществ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Колба коническая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Ступка фарфоровая с пестиком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стаканчиков для взвешивания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Банка-капельница полиэтиленовая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Лоток раздаточный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Лоток для хранения лабораторной посуды и принадлежностей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2.24.139.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Аналитические весы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Спектрофотометр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Лабораторные весы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Гомогенизатор верхнеприводной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Дистиллятор лабораторный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Водяная баня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Сушильный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Рефрактометр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Сосуд Дьюара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Муфельная печь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Ph-метр стационарный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Кондуктометр карманный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Вискозиметр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ареометров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Термометр спиртовой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Психрометр гигрометр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Мультиметр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Виалы для образцов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Воронка Бюхнера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Кристаллизатор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Эксикатор с краном/без крана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Скальпель со сменными лезвиями в комплекте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Модели (объемные и плоские), натуральные объекты (коллекции, химические реактивы)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Тренажер-манекен по уходу за больным пациентом (Фантом человека)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моделей-аппликаций демонстрационный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анатомических моделей демонстрационный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информационно-справочной литературы для кабинета медико-биологического направления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Методические рекомендации к цифровой лаборатории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2.24.166.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портретов Нобелевских лауреатов по биологии и химии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 xml:space="preserve">Оборудование </w:t>
            </w:r>
            <w:proofErr w:type="gramStart"/>
            <w:r>
              <w:t>лаборантской</w:t>
            </w:r>
            <w:proofErr w:type="gramEnd"/>
            <w:r>
              <w:t xml:space="preserve"> медико-биологического класса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лабораторный моечный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Сушильная панель для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вытяжной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посуды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Лаборантский стол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лабораторный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Холодильный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Электрический аквадистиллятор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сушильный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2.24.180.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Стерилизатор для лабораторной посуды воздушный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6" w:name="P3745"/>
            <w:bookmarkEnd w:id="56"/>
            <w:r>
              <w:t>2.24.181.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Резиновые перчатки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1"/>
            </w:pPr>
            <w:r>
              <w:t>Раздел 3. Комплекс лабораторий и студий для внеурочной деятельности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C43294" w:rsidRDefault="00C43294">
            <w:pPr>
              <w:pStyle w:val="ConsPlusNormal"/>
            </w:pPr>
            <w:hyperlink w:anchor="P3756">
              <w:r>
                <w:rPr>
                  <w:color w:val="0000FF"/>
                </w:rPr>
                <w:t>Позиции 3.1</w:t>
              </w:r>
            </w:hyperlink>
            <w:r>
              <w:t xml:space="preserve"> - </w:t>
            </w:r>
            <w:hyperlink w:anchor="P3766">
              <w:r>
                <w:rPr>
                  <w:color w:val="0000FF"/>
                </w:rPr>
                <w:t>3.6</w:t>
              </w:r>
            </w:hyperlink>
            <w:r>
              <w:t xml:space="preserve"> являются общими для следующих подразделов (предметных кабинетов) и приобретаются в каждый из них: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768">
              <w:r>
                <w:rPr>
                  <w:color w:val="0000FF"/>
                </w:rPr>
                <w:t>Подраздел 1</w:t>
              </w:r>
            </w:hyperlink>
            <w:r>
              <w:t>. Студия искусства и дизайна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825">
              <w:r>
                <w:rPr>
                  <w:color w:val="0000FF"/>
                </w:rPr>
                <w:t>Подраздел 2</w:t>
              </w:r>
            </w:hyperlink>
            <w:r>
              <w:t>. Издательский центр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848">
              <w:r>
                <w:rPr>
                  <w:color w:val="0000FF"/>
                </w:rPr>
                <w:t>Подраздел 3</w:t>
              </w:r>
            </w:hyperlink>
            <w:r>
              <w:t>. Школьная телестудия и система внутришкольного телевещания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C43294" w:rsidRDefault="00C43294">
            <w:pPr>
              <w:pStyle w:val="ConsPlusNormal"/>
            </w:pPr>
            <w:hyperlink w:anchor="P3891">
              <w:r>
                <w:rPr>
                  <w:color w:val="0000FF"/>
                </w:rPr>
                <w:t>Подраздел 4</w:t>
              </w:r>
            </w:hyperlink>
            <w:r>
              <w:t xml:space="preserve">. </w:t>
            </w:r>
            <w:proofErr w:type="gramStart"/>
            <w:r>
              <w:t>Школьная</w:t>
            </w:r>
            <w:proofErr w:type="gramEnd"/>
            <w:r>
              <w:t xml:space="preserve"> фотостудия</w:t>
            </w:r>
          </w:p>
        </w:tc>
      </w:tr>
      <w:tr w:rsidR="00C4329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3294" w:rsidRDefault="00C43294">
            <w:pPr>
              <w:pStyle w:val="ConsPlusNormal"/>
            </w:pPr>
            <w:hyperlink w:anchor="P3918">
              <w:r>
                <w:rPr>
                  <w:color w:val="0000FF"/>
                </w:rPr>
                <w:t>Подраздел 5</w:t>
              </w:r>
            </w:hyperlink>
            <w:r>
              <w:t>. Лаборатория прототипирования (Цифровое производство)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7" w:name="P3756"/>
            <w:bookmarkEnd w:id="57"/>
            <w:r>
              <w:t>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Кресло офисное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ученический,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bookmarkStart w:id="58" w:name="P3766"/>
            <w:bookmarkEnd w:id="58"/>
            <w:r>
              <w:t>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(устройство) для затемнения окон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59" w:name="P3768"/>
            <w:bookmarkEnd w:id="59"/>
            <w:r>
              <w:t>Подраздел 1. Студия искусства и дизайна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Стенд экспозиционный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Мольберт-тренога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Стеллаж для сушки и хранения рисунков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Табурет рабочий (с винтовым механизмом регулировки сидения)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скульптора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Высокопроизводительный компьютер с периферией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Монитор широкоформатный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Пакет графического программного обеспечения (Программное обеспечение для работы с растровой графикой и векторной графикой, фото- и видеоматериалами)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Графический планшет для рисования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Многофункциональное устройство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Лабораторно-технологическое оборудование, инструменты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Струйный плоттер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Настольный режущий плоттер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оборудования для термопереноса на различные материалы и поверхности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Рулонный режущий плоттер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Гончарный круг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Муфельная печь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Сушильный шкаф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Натюрмортная стойка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Напольная подставка для картин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3.1.20.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Этюдник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Скульптурный станок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Гипсовые фигуры для натюрморта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Чучело птиц и животных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Ткацкий станок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Ковроткацкий станок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3.1.26.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Расходные материалы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60" w:name="P3825"/>
            <w:bookmarkEnd w:id="60"/>
            <w:r>
              <w:t>Подраздел 2. Издательский центр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Профессиональный компьютер для издательской деятельности с периферией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Монитор широкоформатный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Цифровой множительный аппарат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Гильотинный механический резак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переплетное на пластик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Ламинатор пакетный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Степлер электрический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Фальцовщик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Струйный плоттер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3.2.10.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Термоклеевая машина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61" w:name="P3848"/>
            <w:bookmarkEnd w:id="61"/>
            <w:r>
              <w:t>Подраздел 3. Школьная телестудия и система внутришкольного телевещания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поворотная камера видеонаблюдения с возможностью передачи видео и звука по информационно-телекоммуникационной сети "Интернет"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Потолочный кронштейн с функциями наклона и поворота для крепления одного телевизора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Электронный стабилизатор видеосъемки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Петличный микрофон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3.3.5.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Накамерный микрофон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Радиомикрофон выносной, </w:t>
            </w:r>
            <w:proofErr w:type="gramStart"/>
            <w:r>
              <w:t>синхронизируемый</w:t>
            </w:r>
            <w:proofErr w:type="gramEnd"/>
            <w:r>
              <w:t xml:space="preserve"> с камерой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экстренного оповещения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Цифровой фотоаппарат с функцией видеосъемки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Диктофон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Осветительное оборудование и хромакейный фон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коммутации для создания единой функционирующей сети телевещания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учебных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Жидкокристаллический дисплей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Монитор широкоформатный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Профессиональный компьютер с системой видеомонтажа и редактирования звука, программное обеспечение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автоматизированных рабочих мест операторов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3.3.18.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Лицензионное программное обеспечение для кеинга и трансляции </w:t>
            </w:r>
            <w:proofErr w:type="gramStart"/>
            <w:r>
              <w:t>микшированных</w:t>
            </w:r>
            <w:proofErr w:type="gramEnd"/>
            <w:r>
              <w:t xml:space="preserve"> видеопотоков с интернет-фильтром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Хранилище мультимедийных данных высокой емкости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3.3.20.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Платы видеозахвата и вывода сигнала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62" w:name="P3891"/>
            <w:bookmarkEnd w:id="62"/>
            <w:r>
              <w:t>Подраздел 4. Школьная фотостудия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3.4.1.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Компьютер с периферией (лицензионное программное обеспечение, образовательный контент, система защиты от вредоносной информации, программное обеспечение для фотообработки, дизайна, видеомонтажа и мультипликации)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Фотоаппарат зеркальный цифровой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Штатив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Фотообъектив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Фотовспышка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Отражатели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Флешметр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3.4.8.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Радиосинхронизатор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Осветительное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фотообработки, дизайна, видеомонтажа и мультипликации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учебных материалов для фотостудии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Карта памяти для фотоаппарата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bookmarkStart w:id="63" w:name="P3918"/>
            <w:bookmarkEnd w:id="63"/>
            <w:r>
              <w:t>Подраздел 5. Лаборатория прототипирования (Цифровое производство)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сборки станка для механической обработки и 3D-печати (лазерная резка, гравировка, 3D-печать)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Установка для производства печатных плат методом 3D-печати с функцией сверления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Настольный лазерный гравер с встроенной вытяжкой и сканером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расходных материалов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Комплект электронных компонентов для прототипирования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Интерактивная система автоматизированного проектирования работ (далее - САПР)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3.5.7.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(САПР, макетирование печатных плат)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1"/>
            </w:pPr>
            <w:bookmarkStart w:id="64" w:name="P3935"/>
            <w:bookmarkEnd w:id="64"/>
            <w:r>
              <w:t xml:space="preserve">Раздел 4. Комплекс оборудования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(далее - ОВЗ) и инвалидностью</w:t>
            </w:r>
          </w:p>
          <w:p w:rsidR="00C43294" w:rsidRDefault="00C43294">
            <w:pPr>
              <w:pStyle w:val="ConsPlusNormal"/>
            </w:pPr>
            <w:proofErr w:type="gramStart"/>
            <w:r>
              <w:t xml:space="preserve">(в соответствии с </w:t>
            </w:r>
            <w:hyperlink r:id="rId25">
              <w:r>
                <w:rPr>
                  <w:color w:val="0000FF"/>
                </w:rPr>
                <w:t>Порядком</w:t>
              </w:r>
            </w:hyperlink>
            <w:r>
      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Федерации от 9 ноября 2015 г. N 1309 (зарегистрирован Министерством юстиции Российской Федерации 8 декабря 2015 г., регистрационный N 40000), с изменением, внесенным приказом Министерства образования и науки Российской</w:t>
            </w:r>
            <w:proofErr w:type="gramEnd"/>
            <w:r>
              <w:t xml:space="preserve"> Федерации от 18 августа 2016 г. N 1065 (зарегистрирован Министерством юстиции Российской Федерации 1 сентября 2016 г., регистрационный N 43524)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 xml:space="preserve">Подраздел 1. Оборудование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опорно-двигательного аппарата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Входная зона и гардероб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инвалидная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система вызова помощника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Алюминиевая полоса с резиновой вставкой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4.1.4.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Алюминиевый угол с резиновой вставкой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Противоскользящее покрытие - антикаблук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Противоскользящая полоса на самоклеящейся основе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Самоклеящийся угол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Наклейка противоскользящая полоса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Единичные опорные поручни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Скамейка для инвалидов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Стол рабочий для учащихся с детским церебральным параличом, регулируемый по высоте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Опора для сидения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Предметные кабинеты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стол, адаптированный для людей с ОВЗ и инвалидностью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Система </w:t>
            </w:r>
            <w:proofErr w:type="gramStart"/>
            <w:r>
              <w:t>удаленного</w:t>
            </w:r>
            <w:proofErr w:type="gramEnd"/>
            <w:r>
              <w:t xml:space="preserve"> телеприсутствия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Клавиатура адаптированная беспроводная с большими кнопками и накладкой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Джойстик компьютерный адаптированный </w:t>
            </w:r>
            <w:proofErr w:type="gramStart"/>
            <w:r>
              <w:t>беспроводной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Кнопка компьютерная беспроводная адаптированная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Ресивер 2 для беспроводной связи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Санитарная комната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 поворотное травмобезопасное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Мнемосхема санузла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Крючок для костылей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4.1.22.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вызова помощника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 xml:space="preserve">Подраздел 2. Оборудование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слуха (глухие, слабослышащие и позднооглохшие обучающиеся)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Входная зона и гардероб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Панель индукционная переносная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Информационная индукционная система для </w:t>
            </w:r>
            <w:proofErr w:type="gramStart"/>
            <w:r>
              <w:t>слабослышащих</w:t>
            </w:r>
            <w:proofErr w:type="gramEnd"/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Многофункциональный актовый зал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4.2.4.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Информационная индукционная система для </w:t>
            </w:r>
            <w:proofErr w:type="gramStart"/>
            <w:r>
              <w:t>слабослышащих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Инфракрасная акустическая система в комплекте с частотно модулированной системой (далее - FM-система)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Проекционный экран рулонный настенный электрический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Веб-камера на гибкой шее (стойке) с микрофоном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Столовая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аппаратура - индукционные системы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звукоусиливающая аппаратура - Акустическая система (системы свободного звукового поля)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спортивного комплекса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аппаратура - индукционные системы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звукоусиливающая аппаратура - Акустическая система (системы свободного звукового поля)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Микрофоны беспроводные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Веб-камера на гибкой шее (стойке) с микрофоном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Проекционный экран рулонный настенный электрический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Мультимедиапроектор с экраном или настенный монитор с большим экраном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Микшерный усилитель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Коридоры и рекреации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аппаратура - индукционные системы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звукоусиливающая аппаратура - Акустическая система (системы свободного звукового поля)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Электронное табло (бегущая строка)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Предметные кабинеты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Интерактивный стол, адаптированный для людей с ОВЗ и инвалидностью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аппаратура коллективного пользования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Беспроводная звукоусиливающая аппаратура коллективного пользования, работающая в FM режиме (радиокласс, FM-система) для инклюзивного образования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Слухоречевой тренажер для реабилитации в системе инклюзивного образования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4.2.26.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Специальные визуальные приборы, способствующие работе над произносительной стороной речи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звукозаписей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звучащих игрушек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музыкальных инструментов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4.2.30.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и программное обеспечение для дистанционного обучения для предметных кабинетов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4.2.31.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Мультимедиапроектор с экраном или настенный монитор с большим экраном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(устройство) для затемнения окон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4.2.33.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Звукоусиливающая стационарная проводная аппаратура индивидуального пользования (слухоречевой тренажер) для проведения индивидуальных коррекционных занятий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Музыкальный центр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Веб-камера на гибкой шее (стойке) с микрофоном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Мощные звукоусиливающие колонки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Микрофоны беспроводные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Кабинет учителя-логопеда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Логопедические зонды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Зеркало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Муляж артикуляционного аппарата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proofErr w:type="gramStart"/>
            <w:r>
              <w:t>Игровая</w:t>
            </w:r>
            <w:proofErr w:type="gramEnd"/>
            <w:r>
              <w:t xml:space="preserve"> в начальных классах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4.2.41.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Спортивное полотно по типу гусеницы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3. Оборудование для слепых и слабовидящих обучающихся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ориентиров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Входная зона и гардероб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Звуковой маяк с беспроводной кнопкой активации со шрифтом Брайля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Мнемосхема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Информационно-тактильный знак (вывеска) со шрифтом Брайля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Наклейка информационная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lastRenderedPageBreak/>
              <w:t>4.3.6.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Тактильная рельефная напольная плитка для оснащения путей движения и предупреждения о препятствиях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Тактильные знаки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Наклейка на поручень (Брайль) тактильная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Информационный терминал с сенсорным экраном, со встроенной индукционной системой, со специальным программным обеспечением для инвалидов с сенсорным управлением, с автоматическим озвучиванием текста голосом, с системой вызова помощника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Звуковое расписание уроков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Библиотечно-информационный центр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Читающее устройство для чтения плоскопечатной информации и информации, представленной в электронном виде, оснащенное камерой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Учебники, изданные рельефно-точечным шрифтом Брайля по всем образовательным ступеням, дополненные рельефно-графическим материалом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Художественная литература в аудиоформатах и отпечатанная рельефно-точечным шрифтом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Видеоувеличители стационарный и портативный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Компьютер ученика с периферией (специализированное лицензионное программное обеспечение для слепых и слабовидящих)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сканирования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Программное обеспечение для распознавания отсканированных текстов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Столовая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Система ориентиров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Оборудование Спортивного комплекса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Эллиптический тренажер, беговая дорожка с речевым выходом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Звуковые маячки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Сетка-ворота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гимнастических упражнений и игр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Воздушный балансир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Тренажер-карусель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Надувной кубик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с ячейками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ног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4.3.28.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Тренажер-балансир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4.3.29.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Поручень для тренажера-балансира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для функциональной подготовки и гимнастики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Резиновые диски с числовой маркировкой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Медицинский мяч с рукояткой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proofErr w:type="gramStart"/>
            <w:r>
              <w:t>Качели-скорлупа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Тренажер лестница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Универсальная качалка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Массажный валик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Игра балансир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Футбольный мяч звенящий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4.3.39.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баскетбольный, звенящий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волейбольный, звенящий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игры в шоудаун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 для игры в торбол звенящий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Шашки тактильные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Текстурированное домино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Шахматы тактильные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Часы шахматные говорящие со шрифтом Брайля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4.3.47.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Домино с выпуклыми точками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Учительская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4.3.48.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создания тактильной графики (рельефных изображений)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4.3.49.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рельефной печати текстовой и графической информации (универсальный брайлевский принтер)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Программа для подготовки текстов к печати рельефно-точечным шрифтом Брайля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Брайлевская печатная машинка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Предметные кабинеты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Тактильный (брайлевский) дисплей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Программа не визуального доступа к информации на индивидуальном планшете с поддержкой тактильного (брайлевского) дисплея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lastRenderedPageBreak/>
              <w:t>4.3.54.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Индивидуальный Комплект для письма по Брайлю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тематических рельефно-графических пособий по различным предметным областям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Тетрадь для письма по Брайлю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Специальная бумага для письма и печати по Брайлю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Тетрадь для </w:t>
            </w:r>
            <w:proofErr w:type="gramStart"/>
            <w:r>
              <w:t>слабовидящих</w:t>
            </w:r>
            <w:proofErr w:type="gramEnd"/>
            <w:r>
              <w:t xml:space="preserve"> в одну горизонтальную линию с увеличенным интервалом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4.3.59.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Тетрадь для </w:t>
            </w:r>
            <w:proofErr w:type="gramStart"/>
            <w:r>
              <w:t>слабовидящих</w:t>
            </w:r>
            <w:proofErr w:type="gramEnd"/>
            <w:r>
              <w:t xml:space="preserve"> в крупную клетку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Письменные принадлежности для письма по Брайлю и по Гебольдту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18-строчный для письма по Брайлю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Видеоувеличители стационарный и портативный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Конструктор для создания рельефных графиков, схем, планов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4.3.64.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Тактильные метки - точки для адаптации учебных приборов для слепых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4.3.65.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Тактильный глобус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4.3.66.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Прибор для маркировки предметов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Лента (наклейки) для маркировки предметов для прибора-маркировщика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Рельефно-графические альбомы для предметных кабинетов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4.3.69.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создания тактильной графики (рельефных изображений)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Рельефообразующая бумага для получения рельефных изображений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Портативное устройство для чтения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Устройство, предназначенное для пользователей с полной или частичной потерей зрения, а также одновременной потерей зрения и слуха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Тактильные репродукции картин и портреты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Портативный тифлофлешплеер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Специализированное программное обеспечение для </w:t>
            </w:r>
            <w:proofErr w:type="gramStart"/>
            <w:r>
              <w:t>незрячих</w:t>
            </w:r>
            <w:proofErr w:type="gramEnd"/>
            <w:r>
              <w:t>, установленное на ноутбук учителя или стационарный компьютер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Дисплей Брайля с возможностью ввода и вывода текста шрифтом Брайля и настраиваемой жесткостью точек Брайля для работы с компьютером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Персональный компьютер с периферией с установленным специализированным программным обеспечением для слепых и слабовидящих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4.3.78.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Программа экранного доступа и увеличения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lastRenderedPageBreak/>
              <w:t>4.3.79.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Видеоувеличители стационарный и портативный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Читающая машина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Клавиатура для читающего устройства с целью добавления функции видеоувеличения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Кабинет начальных классов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Разборная азбука-колодка по Брайлю для изучения новых знаков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Кубик-буква брайлевский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Пособия по обучению математическим навыкам с использованием мультисенсорного подхода и специальных шаблонов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Предметная область Математика и информатика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Предмет "Математика"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4.3.85.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Индивидуальный комплект для построения чертежей, математических построений, тифлографики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4.3.86.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Говорящий электронный калькулятор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Кабинет технологии и социально-бытовой адаптации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4.3.87.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Дозаторы для слепых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4.3.88.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Кухонные весы для слепых с синтезатором русской речи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4.3.89.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Говорящие этикетки на магнитах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Мера портновская с рельефными делениями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Таймер тактильный кухонный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Издательский центр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Рабочее место </w:t>
            </w:r>
            <w:proofErr w:type="gramStart"/>
            <w:r>
              <w:t>незрячего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 xml:space="preserve">Принтер 3D и </w:t>
            </w:r>
            <w:proofErr w:type="gramStart"/>
            <w:r>
              <w:t>комплектующие</w:t>
            </w:r>
            <w:proofErr w:type="gramEnd"/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создания тактильной графики (рельефных изображений)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Рельефообразующая бумага для получения рельефных изображений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4.3.96.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Высокопроизводительный принтер рельефно-точечной печати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  <w:outlineLvl w:val="2"/>
            </w:pPr>
            <w:r>
              <w:t>Подраздел 4. Оборудование для детей с расстройствами аутистического спектра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сенсорной интеграции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развития и стимуляции вестибулярной системы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Оборудование для развития восприятия времени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Антистрессовые игрушки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lastRenderedPageBreak/>
              <w:t>4.4.5.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массажеров для тела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Мячи мягкие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Мячи твердые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Гимнастический мяч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База для гимнастического мяча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Устройство для объятия ребенка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Мат напольный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Игрушки для развития мелкой моторики и органов чувств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 для игр с песком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Батут спортивный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Технические средства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4.4.15.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43294">
        <w:tc>
          <w:tcPr>
            <w:tcW w:w="1191" w:type="dxa"/>
            <w:vAlign w:val="center"/>
          </w:tcPr>
          <w:p w:rsidR="00C43294" w:rsidRDefault="00C43294">
            <w:pPr>
              <w:pStyle w:val="ConsPlusNormal"/>
            </w:pPr>
            <w:r>
              <w:t>4.4.16.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Аппаратно-программный комплекс по обучению чтению, письму и развитию речевого общения у неговорящих детей, в том числе с расстройством аутистического спектра</w:t>
            </w:r>
          </w:p>
        </w:tc>
      </w:tr>
      <w:tr w:rsidR="00C43294">
        <w:tc>
          <w:tcPr>
            <w:tcW w:w="9071" w:type="dxa"/>
            <w:gridSpan w:val="2"/>
          </w:tcPr>
          <w:p w:rsidR="00C43294" w:rsidRDefault="00C43294">
            <w:pPr>
              <w:pStyle w:val="ConsPlusNormal"/>
            </w:pPr>
            <w:r>
              <w:t>Игры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4.4.17.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развития способностей по классификации предметов, понятий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4.4.18.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обучения навыкам письма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4.4.19.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обучения навыкам счета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4.4.20.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развития пространственного мышления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4.4.21.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развития творческих способностей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4.4.22.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развития слухового восприятия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4.4.23.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изучения объема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4.4.24.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Игровое и развивающее оборудование для слабослышащих детей</w:t>
            </w:r>
          </w:p>
        </w:tc>
      </w:tr>
      <w:tr w:rsidR="00C43294">
        <w:tc>
          <w:tcPr>
            <w:tcW w:w="1191" w:type="dxa"/>
          </w:tcPr>
          <w:p w:rsidR="00C43294" w:rsidRDefault="00C43294">
            <w:pPr>
              <w:pStyle w:val="ConsPlusNormal"/>
            </w:pPr>
            <w:r>
              <w:t>4.4.25.</w:t>
            </w:r>
          </w:p>
        </w:tc>
        <w:tc>
          <w:tcPr>
            <w:tcW w:w="7880" w:type="dxa"/>
          </w:tcPr>
          <w:p w:rsidR="00C43294" w:rsidRDefault="00C43294">
            <w:pPr>
              <w:pStyle w:val="ConsPlusNormal"/>
            </w:pPr>
            <w:r>
              <w:t>Наборы/игры для развития цветового восприятия</w:t>
            </w:r>
          </w:p>
        </w:tc>
      </w:tr>
    </w:tbl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right"/>
        <w:outlineLvl w:val="0"/>
      </w:pPr>
      <w:r>
        <w:t>Приложение N 2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right"/>
      </w:pPr>
      <w:r>
        <w:t>Утверждены</w:t>
      </w:r>
    </w:p>
    <w:p w:rsidR="00C43294" w:rsidRDefault="00C43294">
      <w:pPr>
        <w:pStyle w:val="ConsPlusNormal"/>
        <w:jc w:val="right"/>
      </w:pPr>
      <w:r>
        <w:t>приказом Министерства просвещения</w:t>
      </w:r>
    </w:p>
    <w:p w:rsidR="00C43294" w:rsidRDefault="00C43294">
      <w:pPr>
        <w:pStyle w:val="ConsPlusNormal"/>
        <w:jc w:val="right"/>
      </w:pPr>
      <w:r>
        <w:lastRenderedPageBreak/>
        <w:t>Российской Федерации</w:t>
      </w:r>
    </w:p>
    <w:p w:rsidR="00C43294" w:rsidRDefault="00C43294">
      <w:pPr>
        <w:pStyle w:val="ConsPlusNormal"/>
        <w:jc w:val="right"/>
      </w:pPr>
      <w:r>
        <w:t>от 6 сентября 2022 г. N 804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Title"/>
        <w:jc w:val="center"/>
      </w:pPr>
      <w:bookmarkStart w:id="65" w:name="P4351"/>
      <w:bookmarkEnd w:id="65"/>
      <w:r>
        <w:t>КРИТЕРИИ</w:t>
      </w:r>
    </w:p>
    <w:p w:rsidR="00C43294" w:rsidRDefault="00C43294">
      <w:pPr>
        <w:pStyle w:val="ConsPlusTitle"/>
        <w:jc w:val="center"/>
      </w:pPr>
      <w:r>
        <w:t>ФОРМИРОВАНИЯ ПЕРЕЧНЯ СРЕДСТВ ОБУЧЕНИЯ И ВОСПИТАНИЯ,</w:t>
      </w:r>
    </w:p>
    <w:p w:rsidR="00C43294" w:rsidRDefault="00C43294">
      <w:pPr>
        <w:pStyle w:val="ConsPlusTitle"/>
        <w:jc w:val="center"/>
      </w:pPr>
      <w:proofErr w:type="gramStart"/>
      <w:r>
        <w:t>СООТВЕТСТВУЮЩИХ</w:t>
      </w:r>
      <w:proofErr w:type="gramEnd"/>
      <w:r>
        <w:t xml:space="preserve"> СОВРЕМЕННЫМ УСЛОВИЯМ ОБУЧЕНИЯ, НЕОБХОДИМЫХ</w:t>
      </w:r>
    </w:p>
    <w:p w:rsidR="00C43294" w:rsidRDefault="00C43294">
      <w:pPr>
        <w:pStyle w:val="ConsPlusTitle"/>
        <w:jc w:val="center"/>
      </w:pPr>
      <w:r>
        <w:t>ПРИ ОСНАЩЕНИИ ОБЩЕОБРАЗОВАТЕЛЬНЫХ ОРГАНИЗАЦИЙ В ЦЕЛЯХ</w:t>
      </w:r>
    </w:p>
    <w:p w:rsidR="00C43294" w:rsidRDefault="00C43294">
      <w:pPr>
        <w:pStyle w:val="ConsPlusTitle"/>
        <w:jc w:val="center"/>
      </w:pPr>
      <w:r>
        <w:t>РЕАЛИЗАЦИИ МЕРОПРИЯТИЙ ГОСУДАРСТВЕННОЙ ПРОГРАММЫ РОССИЙСКОЙ</w:t>
      </w:r>
    </w:p>
    <w:p w:rsidR="00C43294" w:rsidRDefault="00C43294">
      <w:pPr>
        <w:pStyle w:val="ConsPlusTitle"/>
        <w:jc w:val="center"/>
      </w:pPr>
      <w:r>
        <w:t xml:space="preserve">ФЕДЕРАЦИИ "РАЗВИТИЕ ОБРАЗОВАНИЯ", </w:t>
      </w:r>
      <w:proofErr w:type="gramStart"/>
      <w:r>
        <w:t>НАПРАВЛЕННЫХ</w:t>
      </w:r>
      <w:proofErr w:type="gramEnd"/>
      <w:r>
        <w:t xml:space="preserve"> НА СОДЕЙСТВИЕ</w:t>
      </w:r>
    </w:p>
    <w:p w:rsidR="00C43294" w:rsidRDefault="00C43294">
      <w:pPr>
        <w:pStyle w:val="ConsPlusTitle"/>
        <w:jc w:val="center"/>
      </w:pPr>
      <w:r>
        <w:t>СОЗДАНИЮ (СОЗДАНИЕ) В СУБЪЕКТАХ РОССИЙСКОЙ ФЕДЕРАЦИИ НОВЫХ</w:t>
      </w:r>
    </w:p>
    <w:p w:rsidR="00C43294" w:rsidRDefault="00C43294">
      <w:pPr>
        <w:pStyle w:val="ConsPlusTitle"/>
        <w:jc w:val="center"/>
      </w:pPr>
      <w:r>
        <w:t>(ДОПОЛНИТЕЛЬНЫХ) МЕСТ В ОБЩЕОБРАЗОВАТЕЛЬНЫХ ОРГАНИЗАЦИЯХ,</w:t>
      </w:r>
    </w:p>
    <w:p w:rsidR="00C43294" w:rsidRDefault="00C43294">
      <w:pPr>
        <w:pStyle w:val="ConsPlusTitle"/>
        <w:jc w:val="center"/>
      </w:pPr>
      <w:r>
        <w:t xml:space="preserve">МОДЕРНИЗАЦИЮ ИНФРАСТРУКТУРЫ ОБЩЕГО ОБРАЗОВАНИЯ, </w:t>
      </w:r>
      <w:proofErr w:type="gramStart"/>
      <w:r>
        <w:t>ШКОЛЬНЫХ</w:t>
      </w:r>
      <w:proofErr w:type="gramEnd"/>
    </w:p>
    <w:p w:rsidR="00C43294" w:rsidRDefault="00C43294">
      <w:pPr>
        <w:pStyle w:val="ConsPlusTitle"/>
        <w:jc w:val="center"/>
      </w:pPr>
      <w:r>
        <w:t xml:space="preserve">СИСТЕМ ОБРАЗОВАНИЯ, И ТРЕБОВАНИЯ К </w:t>
      </w:r>
      <w:proofErr w:type="gramStart"/>
      <w:r>
        <w:t>ФУНКЦИОНАЛЬНОМУ</w:t>
      </w:r>
      <w:proofErr w:type="gramEnd"/>
    </w:p>
    <w:p w:rsidR="00C43294" w:rsidRDefault="00C43294">
      <w:pPr>
        <w:pStyle w:val="ConsPlusTitle"/>
        <w:jc w:val="center"/>
      </w:pPr>
      <w:r>
        <w:t>ОСНАЩЕНИЮ ОБЩЕОБРАЗОВАТЕЛЬНЫХ ОРГАНИЗАЦИЙ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Title"/>
        <w:jc w:val="center"/>
        <w:outlineLvl w:val="1"/>
      </w:pPr>
      <w:r>
        <w:t>I. Общие положения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ind w:firstLine="540"/>
        <w:jc w:val="both"/>
      </w:pPr>
      <w:r>
        <w:t xml:space="preserve">1. Настоящие Критерии и Требования разработаны в соответствии с техническим </w:t>
      </w:r>
      <w:hyperlink r:id="rId26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утвержденным решением Комиссии Таможенного союза от 16 августа 2011 г. N 768 (официальный сайт Комиссии Таможенного союза www.tsouz.ru, 2 сентября 2011 г.) &lt;1&gt;, техническим </w:t>
      </w:r>
      <w:hyperlink r:id="rId27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продукции, предназначенной для детей и подростков" (ТР ТС 007/2011), утвержденным решением Комиссии Таможенного союза от 23 сентября 2011 г. N 797 (официальный сайт Комиссии Таможенного союза www.tsouz.ru, 30 сентября 2011 г.) &lt;2&gt;, техническим </w:t>
      </w:r>
      <w:hyperlink r:id="rId28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игрушек" (</w:t>
      </w:r>
      <w:proofErr w:type="gramStart"/>
      <w:r>
        <w:t>ТР</w:t>
      </w:r>
      <w:proofErr w:type="gramEnd"/>
      <w:r>
        <w:t xml:space="preserve"> ТС 008/2011), утвержденным решением Комиссии Таможенного союза от 23 сентября 2011 г. N 798 (официальный сайт Комиссии Таможенного союза www.tsouz.ru, 30 сентября 2011 г.) &lt;3&gt;, техническим </w:t>
      </w:r>
      <w:hyperlink r:id="rId29">
        <w:r>
          <w:rPr>
            <w:color w:val="0000FF"/>
          </w:rPr>
          <w:t>регламентом</w:t>
        </w:r>
      </w:hyperlink>
      <w:r>
        <w:t xml:space="preserve"> Таможенного союза "Электромагнитная совместимость технических средств" (</w:t>
      </w:r>
      <w:proofErr w:type="gramStart"/>
      <w:r>
        <w:t>ТР</w:t>
      </w:r>
      <w:proofErr w:type="gramEnd"/>
      <w:r>
        <w:t xml:space="preserve"> ТС 020/2011), утвержденным решением Комиссии Таможенного союза от 9 декабря 2011 г. N 879 (официальный сайт Комиссии Таможенного союза www.tsouz.ru, 15 декабря 2011 г.) &lt;4&gt;, техническим </w:t>
      </w:r>
      <w:hyperlink r:id="rId30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мебельной продукции" (ТР ТС 025/2012), принятым решением Совета Евразийской экономической комиссии от 15 июня </w:t>
      </w:r>
      <w:proofErr w:type="gramStart"/>
      <w:r>
        <w:t xml:space="preserve">2012 г. N 32 (официальный сайт Комиссии Таможенного союза www.tsouz.ru, 18 июня 2012 г.) &lt;5&gt;, санитарно-эпидемиологическими правилами и нормами </w:t>
      </w:r>
      <w:hyperlink r:id="rId3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санитарными</w:t>
      </w:r>
      <w:proofErr w:type="gramEnd"/>
      <w:r>
        <w:t xml:space="preserve"> </w:t>
      </w:r>
      <w:proofErr w:type="gramStart"/>
      <w:r>
        <w:t xml:space="preserve">правилами </w:t>
      </w:r>
      <w:hyperlink r:id="rId3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санитарными правилами и нормами </w:t>
      </w:r>
      <w:hyperlink r:id="rId3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</w:t>
      </w:r>
      <w:proofErr w:type="gramEnd"/>
      <w:r>
        <w:t xml:space="preserve">) </w:t>
      </w:r>
      <w:proofErr w:type="gramStart"/>
      <w:r>
        <w:t xml:space="preserve">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санитарными правилами </w:t>
      </w:r>
      <w:hyperlink r:id="rId34">
        <w:r>
          <w:rPr>
            <w:color w:val="0000FF"/>
          </w:rPr>
          <w:t>СП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</w:t>
      </w:r>
      <w:proofErr w:type="gramEnd"/>
      <w:r>
        <w:t xml:space="preserve"> </w:t>
      </w:r>
      <w:proofErr w:type="gramStart"/>
      <w:r>
        <w:t xml:space="preserve">оказание услуг", утвержденными постановлением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30 декабря 2020 г., регистрационный N 61953), действующим до 1 января 2027 г., санитарными правилами </w:t>
      </w:r>
      <w:hyperlink r:id="rId35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труда", </w:t>
      </w:r>
      <w:r>
        <w:lastRenderedPageBreak/>
        <w:t>утвержденными постановлением Главного государственного санитарного врача Российской Федерации от 2 декабря 2020 г. N 40</w:t>
      </w:r>
      <w:proofErr w:type="gramEnd"/>
      <w:r>
        <w:t xml:space="preserve"> (</w:t>
      </w:r>
      <w:proofErr w:type="gramStart"/>
      <w:r>
        <w:t xml:space="preserve">зарегистрировано Министерством юстиции Российской Федерации 29 декабря 2020 г., регистрационный N 61893), действующим до 1 января 2027 г., строительными нормами и правилами, требованиями пожарной безопасности и электробезопасности, требованиями федерального государственного образовательного </w:t>
      </w:r>
      <w:hyperlink r:id="rId36">
        <w:r>
          <w:rPr>
            <w:color w:val="0000FF"/>
          </w:rPr>
          <w:t>стандарта</w:t>
        </w:r>
      </w:hyperlink>
      <w:r>
        <w:t xml:space="preserve"> начального общего образования, утвержденного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</w:t>
      </w:r>
      <w:proofErr w:type="gramEnd"/>
      <w:r>
        <w:t xml:space="preserve"> </w:t>
      </w:r>
      <w:proofErr w:type="gramStart"/>
      <w:r>
        <w:t xml:space="preserve">N 15785) &lt;6&gt;, федерального государственного образовательного </w:t>
      </w:r>
      <w:hyperlink r:id="rId37">
        <w:r>
          <w:rPr>
            <w:color w:val="0000FF"/>
          </w:rPr>
          <w:t>стандарта</w:t>
        </w:r>
      </w:hyperlink>
      <w:r>
        <w:t xml:space="preserve"> основного общего образования, утвержденного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 &lt;7&gt;, федерального государственного образовательного </w:t>
      </w:r>
      <w:hyperlink r:id="rId38">
        <w:r>
          <w:rPr>
            <w:color w:val="0000FF"/>
          </w:rPr>
          <w:t>стандарта</w:t>
        </w:r>
      </w:hyperlink>
      <w:r>
        <w:t xml:space="preserve"> среднего общего образования, утвержденного приказом Министерства образования и науки Российской Федерации от 17 мая 2012 г. N 413</w:t>
      </w:r>
      <w:proofErr w:type="gramEnd"/>
      <w:r>
        <w:t xml:space="preserve"> (зарегистрирован Министерством юстиции Российской Федерации 7 июня 2012 г., регистрационный N 24480) &lt;8&gt;.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решением Комиссии Таможенного союза от 9 декабря 2011 г. N 884 (официальный сайт Комиссии Таможенного союза www.tsouz.ru, 15 декабря 2011 г.), решениями Коллегии Евразийской экономической комиссии от 4 декабря 2012 г. N 247 (официальный сайт Евразийской экономической комиссии www.tsouz.ru, 5 декабря 2012 г.), от 25 декабря 2012 г. N 292 (официальный сайт </w:t>
      </w:r>
      <w:proofErr w:type="gramStart"/>
      <w:r>
        <w:t>Евразийской экономической комиссии www.tsouz.ru, 27 декабря 2012 г.), от 25 октября 2016 г. N 120 (официальный сайт Евразийского экономического союза www.eaeunion.org, 27 октября 2016 г.).</w:t>
      </w:r>
      <w:proofErr w:type="gramEnd"/>
      <w:r>
        <w:t xml:space="preserve"> </w:t>
      </w:r>
      <w:proofErr w:type="gramStart"/>
      <w:r>
        <w:t xml:space="preserve">Является обязательным для Российской Федерации в соответствии с </w:t>
      </w:r>
      <w:hyperlink r:id="rId3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 изменениями, внесенными решениями Коллегии Евразийской экономической комиссии от 22 июня 2012 г. N 90 (официальный сайт Комиссии Таможенного союза www.tsouz.ru, 26 июня 2012 г.), от 27 ноября 2012 г. N 239 (официальный сайт Евразийской экономической комиссии www.tsouz.ru, 3 декабря 2012 г.), от 10 июня 2014 г. N 90 (официальный сайт Евразийской экономической комиссии www.</w:t>
      </w:r>
      <w:proofErr w:type="gramStart"/>
      <w:r>
        <w:t>eurasiancommission.org, 19 июня 2014 г.), решением Совета Евразийской экономической комиссии от 28 апреля 2017 г. N 51 (официальный сайт Евразийского экономического союза www.eaeunion.org, 25 сентября 2017 г.), решениями Коллегии Евразийской экономической комиссии от 19 декабря 2017 г. N 175 (официальный сайт Евразийского экономического союза www.eaeunion.org, 22 декабря 2017 г.), от 11 января 2022 г. N</w:t>
      </w:r>
      <w:proofErr w:type="gramEnd"/>
      <w:r>
        <w:t xml:space="preserve"> 3 (официальный сайт Евразийского экономического союза www.eaeunion.org, 14 января 2022 г.). </w:t>
      </w:r>
      <w:proofErr w:type="gramStart"/>
      <w:r>
        <w:t xml:space="preserve">Является обязательным для Российской Федерации в соответствии с </w:t>
      </w:r>
      <w:hyperlink r:id="rId4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 изменениями, внесенными решением Коллегии Евразийской экономической комиссии от 12 декабря 2012 г. N 276 (официальный сайт Евразийской экономической комиссии www.tsouz.ru, 14 декабря 2012 г.), решением Совета Евразийской экономической комиссии от 17 марта 2017 г. N 12 (официальный сайт Евразийского экономического союза www.eaeunion.org, 30 марта 2017 г.), решениями Коллегии Евразийской экономической комиссии от 26 сентября </w:t>
      </w:r>
      <w:proofErr w:type="gramStart"/>
      <w:r>
        <w:t xml:space="preserve">2017 г. N 124 (официальный сайт Евразийского экономического союза www.eaeunion.org, 28 сентября 2017 г.), от 17 декабря 2019 г. N 221 (официальный сайт Евразийского экономического союза </w:t>
      </w:r>
      <w:r>
        <w:lastRenderedPageBreak/>
        <w:t>www.eaeunion.org, 19 декабря 2019 г.), от 23 июня 2020 г. N 80 (официальный сайт Евразийского экономического союза www.eaeunion.org, 29 июня 2020 г.), от 11 января 2022 г. N</w:t>
      </w:r>
      <w:proofErr w:type="gramEnd"/>
      <w:r>
        <w:t xml:space="preserve"> 4 (официальный сайт Евразийского экономического союза www.eaeunion.org, 14 января 2022 г.). </w:t>
      </w:r>
      <w:proofErr w:type="gramStart"/>
      <w:r>
        <w:t xml:space="preserve">Является обязательным для Российской Федерации в соответствии с </w:t>
      </w:r>
      <w:hyperlink r:id="rId43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С</w:t>
      </w:r>
      <w:proofErr w:type="gramEnd"/>
      <w:r>
        <w:t xml:space="preserve"> изменениями, внесенными решениями Коллегии Евразийской экономической комиссии от 4 декабря 2012 г. N 252 (официальный сайт Евразийской экономической комиссии www.tsouz.ru, 5 декабря 2012 г.), от 3 февраля 2015 г. N 8 (официальный сайт Евразийской экономической комиссии www.eurasiancommission.org, 4 февраля 2015 г.), от 29 июня 2021 г. N 77 (официальный сайт Евразийского экономического союза www.</w:t>
      </w:r>
      <w:proofErr w:type="gramStart"/>
      <w:r>
        <w:t>eaeunion.org, 2 июля 2021 г.).</w:t>
      </w:r>
      <w:proofErr w:type="gramEnd"/>
      <w:r>
        <w:t xml:space="preserve"> </w:t>
      </w:r>
      <w:proofErr w:type="gramStart"/>
      <w:r>
        <w:t xml:space="preserve">Является обязательным для Российской Федерации в соответствии с </w:t>
      </w:r>
      <w:hyperlink r:id="rId45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июля 2014 г.), ратифицированным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Я</w:t>
      </w:r>
      <w:proofErr w:type="gramEnd"/>
      <w:r>
        <w:t xml:space="preserve">вляется обязательным для Российской Федерации в соответствии с </w:t>
      </w:r>
      <w:hyperlink r:id="rId47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</w:t>
      </w:r>
      <w:proofErr w:type="gramStart"/>
      <w:r>
        <w:t>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</w:t>
      </w:r>
      <w:proofErr w:type="gramEnd"/>
      <w:r>
        <w:t xml:space="preserve"> </w:t>
      </w:r>
      <w:proofErr w:type="gramStart"/>
      <w:r>
        <w:t>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61828).</w:t>
      </w:r>
      <w:proofErr w:type="gramEnd"/>
    </w:p>
    <w:p w:rsidR="00C43294" w:rsidRDefault="00C43294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С</w:t>
      </w:r>
      <w:proofErr w:type="gramEnd"/>
      <w:r>
        <w:t xml:space="preserve">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С</w:t>
      </w:r>
      <w:proofErr w:type="gramEnd"/>
      <w:r>
        <w:t xml:space="preserve">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</w:t>
      </w:r>
      <w:proofErr w:type="gramStart"/>
      <w:r>
        <w:t xml:space="preserve">Федерации 26 июля 2017 г., регистрационный N 47532), приказами Министерства просвещения Российской Федерации от 24 сентября 2020 г. N 519 (зарегистрирован </w:t>
      </w:r>
      <w:r>
        <w:lastRenderedPageBreak/>
        <w:t>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61828).</w:t>
      </w:r>
      <w:proofErr w:type="gramEnd"/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Настоящие Критерии и Требования предназначены для формирования Министерством просвещения Российской Федерации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</w:t>
      </w:r>
      <w:hyperlink r:id="rId49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 (Собрание законодательства Российской Федерации, 2018, N 1, ст. 375;</w:t>
      </w:r>
      <w:proofErr w:type="gramEnd"/>
      <w:r>
        <w:t xml:space="preserve"> </w:t>
      </w:r>
      <w:proofErr w:type="gramStart"/>
      <w:r>
        <w:t>2022, N 16, ст. 2681),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 (далее соответственно - перечень средств обучения и воспитания, средства обучения и воспитания, общеобразовательные организации), в целях его применения при расчете объема субсидий из федерального бюджета бюджетам субъектов Российской Федерации на софинансирование (возмещение) расходных обязательств</w:t>
      </w:r>
      <w:proofErr w:type="gramEnd"/>
      <w:r>
        <w:t xml:space="preserve"> субъектов Российской Федерации (расходов), возникающих при реализации государственных программ субъектов Российской Федерации (региональных проектов), связанных с реализацией указанных мероприятий.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Title"/>
        <w:jc w:val="center"/>
        <w:outlineLvl w:val="1"/>
      </w:pPr>
      <w:r>
        <w:t>II. Критерии формирования перечня средств обучения</w:t>
      </w:r>
    </w:p>
    <w:p w:rsidR="00C43294" w:rsidRDefault="00C43294">
      <w:pPr>
        <w:pStyle w:val="ConsPlusTitle"/>
        <w:jc w:val="center"/>
      </w:pPr>
      <w:r>
        <w:t>и воспитания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ind w:firstLine="540"/>
        <w:jc w:val="both"/>
      </w:pPr>
      <w:r>
        <w:t>3. Критериями формирования перечня средств обучения и воспитания являются: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1) возможность формирования средств обучения и воспитания в функционально-связанные системы (модули) под конкретные виды деятельности обучающихся, соответствующие реализуемым образовательным программам начального общего, и (или) основного общего, и (или) среднего общего образования;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2) возможность использования средств обучения и воспитания для организации образовательной деятельности;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3) доступность использования средств обучения и воспитания всеми категориями обучающихся общеобразовательных организаций, реализующих образовательные программы начального общего, основного общего и среднего общего образования;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4) безопасность использования средств обучения и воспитания.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Title"/>
        <w:jc w:val="center"/>
        <w:outlineLvl w:val="1"/>
      </w:pPr>
      <w:r>
        <w:t>III. Требования к функциональному оснащению</w:t>
      </w:r>
    </w:p>
    <w:p w:rsidR="00C43294" w:rsidRDefault="00C43294">
      <w:pPr>
        <w:pStyle w:val="ConsPlusTitle"/>
        <w:jc w:val="center"/>
      </w:pPr>
      <w:r>
        <w:t>общеобразовательных организаций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ind w:firstLine="540"/>
        <w:jc w:val="both"/>
      </w:pPr>
      <w:r>
        <w:t>4. К основному оборудованию, включаемому в перечень средств обучения и воспитания, относится оборудование, обязательное к приобретению для оснащения общеобразовательной организации (далее - Основное оборудование).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5. Оснащение общеобразовательных организаций должно осуществляться в соответствии с перечнем средств обучения и воспитания, что предусматривает приобретение всего Основного оборудования, перечисленного в перечне средств обучения и воспитания.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6. Дополнительное вариативное оборудование, указанное в перечне средств обучения и воспитания (далее - Дополнительное вариативное оборудование), комплектуется субъектом Российской Федерации исходя из потребностей общеобразовательной организации при условии оснащения общеобразовательной организации всем Основным оборудованием за счет средств федерального бюджета и/или за счет средств консолидированного бюджета субъекта Российской </w:t>
      </w:r>
      <w:r>
        <w:lastRenderedPageBreak/>
        <w:t>Федерации.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Часть оборудования, указанного в перечне средств обучения и воспитания, именуется "Основное/Дополнительное вариативное оборудование" и оснащается в качестве Основного оборудования при наличии в соответствии с архитектурно-планировочными решениями проектной документации объекта общеобразовательной организации следующих предметных кабинетов и общешкольных помещений: снарядной при универсальном спортивном зале, плавательного бассейна, группы продленного дня, игровой для групп продленного дня, кабинета естествознания за счет средств федерального и</w:t>
      </w:r>
      <w:proofErr w:type="gramEnd"/>
      <w:r>
        <w:t xml:space="preserve">/или </w:t>
      </w:r>
      <w:proofErr w:type="gramStart"/>
      <w:r>
        <w:t>консолидированного</w:t>
      </w:r>
      <w:proofErr w:type="gramEnd"/>
      <w:r>
        <w:t xml:space="preserve"> бюджетов.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8. При наличии в общеобразовательной организации обучающихся с ограниченными возможностями здоровья и инвалидов оборудование из </w:t>
      </w:r>
      <w:hyperlink w:anchor="P3935">
        <w:r>
          <w:rPr>
            <w:color w:val="0000FF"/>
          </w:rPr>
          <w:t>раздела 4</w:t>
        </w:r>
      </w:hyperlink>
      <w:r>
        <w:t xml:space="preserve"> "Комплекс оборудования для обучающихся с ОВЗ и инвалидностью" перечня средств обучения и воспитания оснащается в качестве Основного оборудования (то есть является обязательным к приобретению для оснащения общеобразовательной организации).</w:t>
      </w:r>
    </w:p>
    <w:p w:rsidR="00C43294" w:rsidRDefault="00C43294">
      <w:pPr>
        <w:pStyle w:val="ConsPlusNormal"/>
        <w:spacing w:before="220"/>
        <w:ind w:firstLine="540"/>
        <w:jc w:val="both"/>
      </w:pPr>
      <w:bookmarkStart w:id="66" w:name="P4395"/>
      <w:bookmarkEnd w:id="66"/>
      <w:r>
        <w:t>9. В зависимости от реализуемых основных общеобразовательных программ функциональное оснащение предполагает наличие в общеобразовательной организации следующих комплексов: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1) комплекс оснащения кабинетов, предназначенных для получения начального общего образования по образовательным программам начального общего образования: кабинеты начальных классов, музыки, мобильный компьютерный класс, кабинет учителя логопеда, кабинет школьного психолога, кабинет и </w:t>
      </w:r>
      <w:proofErr w:type="gramStart"/>
      <w:r>
        <w:t>игровая</w:t>
      </w:r>
      <w:proofErr w:type="gramEnd"/>
      <w:r>
        <w:t xml:space="preserve"> для группы продленного дня. Дополнительно к оснащению указанных кабинетов могут комплектоваться вариативные модули, включая мобильный компьютерный класс, лабораторию проектно-исследовательской деятельности для начальных классов;</w:t>
      </w:r>
    </w:p>
    <w:p w:rsidR="00C43294" w:rsidRDefault="00C43294">
      <w:pPr>
        <w:pStyle w:val="ConsPlusNormal"/>
        <w:spacing w:before="220"/>
        <w:ind w:firstLine="540"/>
        <w:jc w:val="both"/>
      </w:pPr>
      <w:proofErr w:type="gramStart"/>
      <w:r>
        <w:t>2) комплекс оснащения кабинетов, предназначенных для получения основного общего и среднего общего образования по образовательным программам основного общего образования, среднего общего образования соответственно: кабинеты русского языка и литературы, иностранного языка, истории и обществознания, географии, изобразительного искусства, музыки, физики, химии, биологии и экологии, естествознания, астрономии, математики, информатики, технологии, основ безопасности жизнедеятельности, профильных классов, мобильный компьютерный класс (может быть организован на базе</w:t>
      </w:r>
      <w:proofErr w:type="gramEnd"/>
      <w:r>
        <w:t xml:space="preserve"> любого предметного кабинета).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10. Наряду с комплексами, указанными в </w:t>
      </w:r>
      <w:hyperlink w:anchor="P4395">
        <w:r>
          <w:rPr>
            <w:color w:val="0000FF"/>
          </w:rPr>
          <w:t>пункте 9</w:t>
        </w:r>
      </w:hyperlink>
      <w:r>
        <w:t xml:space="preserve"> настоящих Критериев и Требований, функциональное оснащение предполагает наличие в общеобразовательной организации следующих комплексов:</w:t>
      </w:r>
    </w:p>
    <w:p w:rsidR="00C43294" w:rsidRDefault="00C43294">
      <w:pPr>
        <w:pStyle w:val="ConsPlusNormal"/>
        <w:spacing w:before="220"/>
        <w:ind w:firstLine="540"/>
        <w:jc w:val="both"/>
      </w:pPr>
      <w:proofErr w:type="gramStart"/>
      <w:r>
        <w:t>1) комплекса оснащения общешкольных помещений общеобразовательных организаций, включающего: входную зону, гардероб, библиотечно-информационный центр, многофункциональный актовый зал, столовую и пищеблок, спортивный комплекс, кабинет учителя физической культуры, снарядную, плавательный бассейн, кабинет директора, кабинет административного работника, учительскую, коридоры и рекреации, рекреации для начальных классов, медицинский комплекс, серверную, туалеты, кабинет видео-конференц-связи и дистанционного обучения.</w:t>
      </w:r>
      <w:proofErr w:type="gramEnd"/>
      <w:r>
        <w:t xml:space="preserve"> Функциональное назначение указанного комплекса предполагает обеспечение безопасного содержания и ухода за детьми (питание, первичное медицинское обслуживание, информационное обеспечение, хранение личных вещей), проведение общешкольных мероприятий, реализацию образовательных проектов, создание единой информационной сети, управление и обеспечение безопасности общеобразовательной организации;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2) комплекса оснащения помещений внеурочной деятельности, который является вариативным и включает: студию искусства и дизайна, издательский центр, школьную телестудию </w:t>
      </w:r>
      <w:r>
        <w:lastRenderedPageBreak/>
        <w:t>и систему внутришкольного телевещания, школьную фотостудию, лабораторию прототипирования (цифровое производство). Основное функциональное назначение указанного комплекса - стимулирование интереса обучающихся к творчеству, их профориентация.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11. В зависимости от архитектурно-</w:t>
      </w:r>
      <w:proofErr w:type="gramStart"/>
      <w:r>
        <w:t>планировочных решений</w:t>
      </w:r>
      <w:proofErr w:type="gramEnd"/>
      <w:r>
        <w:t>, предусмотренных проектной документацией объекта общеобразовательной организации, несколько кабинетов могут быть объединены в один. При этом такой кабинет, предназначенный для изучения нескольких дисциплин, должен иметь средства обучения и воспитания для каждой из них.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12. На базе образовательных программ основного общего и среднего общего образования общеобразовательная организация может иметь профильные направления. В зависимости от выбранного профиля образовательной программы может быть создан комплекс кабинетов - модуль, позволяющий сосредоточиться на изучении предметов, соответствующих определенному профилю: модуль для изучения естественнонаучных дисциплин и медико-биологический класс, модуль гуманитарного цикла, инженерно-технологический модуль.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13. Основное функциональное назначение модулей - обеспечение успешного освоения обучающимися основных общеобразовательных программ, формирование компетентностей применения современных технологий и работы с техникой и робототехникой, ознакомление с профильной средой, помощь в выборе будущей профессии.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14. Модуль для изучения естественнонаучных дисциплин может включать: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1) кабинет физики (включая оснащение кабинета физики, лаборантской), кабинет химии (включая оснащение кабинета химии, лаборантской), кабинет биологии и экологии (включая оснащение кабинета биологии и экологии, лаборантской), лаборатория, медико-биологический класс;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2) кабинет математики, кабинет информатики;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3) кабинет естествознания (включая кабинет естествознания, естественнонаучную лабораторию, лаборантскую), кабинет физики, кабинет основы безопасности и жизнедеятельности;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4) кабинет математики и информатики на базе стационарного или мобильного компьютерного класса;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5) иные варианты комплектации кабинетов и лабораторий.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15. Модуль гуманитарного цикла может включать: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1) кабинет русского языка, кабинет литературы, кабинет родного языка, кабинет родной литературы;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2) кабинет иностранного языка, кабинет второго иностранного языка, лингафонный кабинет или мобильный лингафонный кабинет;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3) кабинет истории, кабинет обществознания, кабинет географии, кабинет географии и экономики;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4) кабинет изобразительного искусства, мировой художественной культуры и черчения;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5) иные варианты комплектации кабинетов и лабораторий.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16. Инженерно-технологический модуль может включать: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 xml:space="preserve">1) кабинет технологии для мальчиков (слесарная мастерская, столярная мастерская по </w:t>
      </w:r>
      <w:r>
        <w:lastRenderedPageBreak/>
        <w:t>выбору общеобразовательной организации), инженерно-технологический класс;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2) универсальная мастерская технологии работы с деревом, металлом и выполнения проектных работ обучающихся, лаборатория робототехники, 3D-моделирования и прототипирования;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3) универсальная мастерская технологии работы с деревом, металлом и выполнения проектных работ обучающихся, инженерно-технологический класс;</w:t>
      </w:r>
    </w:p>
    <w:p w:rsidR="00C43294" w:rsidRDefault="00C43294">
      <w:pPr>
        <w:pStyle w:val="ConsPlusNormal"/>
        <w:spacing w:before="220"/>
        <w:ind w:firstLine="540"/>
        <w:jc w:val="both"/>
      </w:pPr>
      <w:r>
        <w:t>4) иные варианты комплектации кабинетов и лабораторий.</w:t>
      </w: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jc w:val="both"/>
      </w:pPr>
    </w:p>
    <w:p w:rsidR="00C43294" w:rsidRDefault="00C432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CC9" w:rsidRDefault="004B1CC9"/>
    <w:sectPr w:rsidR="004B1CC9" w:rsidSect="0080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3294"/>
    <w:rsid w:val="004B1CC9"/>
    <w:rsid w:val="00C4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32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432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432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32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32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7CEB5BB9C4731E5F2B2ED8965356A8AD6258739A19F2090067169763374CDDAE7DE928F659FDBEA8D088D96EeBO8L" TargetMode="External"/><Relationship Id="rId18" Type="http://schemas.openxmlformats.org/officeDocument/2006/relationships/hyperlink" Target="consultantplus://offline/ref=B07CEB5BB9C4731E5F2B2ED8965356A8AD675874991BF2090067169763374CDDBC7DB124F355E4BDADC5DE8828EEFB261616F86D9A1E2414e5OEL" TargetMode="External"/><Relationship Id="rId26" Type="http://schemas.openxmlformats.org/officeDocument/2006/relationships/hyperlink" Target="consultantplus://offline/ref=B07CEB5BB9C4731E5F2B2ED8965356A8AD6250709C1FF2090067169763374CDDBC7DB124F65CE3BCAFC5DE8828EEFB261616F86D9A1E2414e5OEL" TargetMode="External"/><Relationship Id="rId39" Type="http://schemas.openxmlformats.org/officeDocument/2006/relationships/hyperlink" Target="consultantplus://offline/ref=B07CEB5BB9C4731E5F2B2ED8965356A8AD6051709E1AF2090067169763374CDDAE7DE928F659FDBEA8D088D96EeBO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7CEB5BB9C4731E5F2B2ED8965356A8AA665175911AF2090067169763374CDDAE7DE928F659FDBEA8D088D96EeBO8L" TargetMode="External"/><Relationship Id="rId34" Type="http://schemas.openxmlformats.org/officeDocument/2006/relationships/hyperlink" Target="consultantplus://offline/ref=B07CEB5BB9C4731E5F2B2ED8965356A8AD625D7B9F1CF2090067169763374CDDBC7DB124F65CE3BFA4C5DE8828EEFB261616F86D9A1E2414e5OEL" TargetMode="External"/><Relationship Id="rId42" Type="http://schemas.openxmlformats.org/officeDocument/2006/relationships/hyperlink" Target="consultantplus://offline/ref=B07CEB5BB9C4731E5F2B2ED8965356A8A8655077991DF2090067169763374CDDAE7DE928F659FDBEA8D088D96EeBO8L" TargetMode="External"/><Relationship Id="rId47" Type="http://schemas.openxmlformats.org/officeDocument/2006/relationships/hyperlink" Target="consultantplus://offline/ref=B07CEB5BB9C4731E5F2B2ED8965356A8AD6051709E1AF2090067169763374CDDAE7DE928F659FDBEA8D088D96EeBO8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07CEB5BB9C4731E5F2B2ED8965356A8AD675874981DF2090067169763374CDDBC7DB124F759E1BEACC5DE8828EEFB261616F86D9A1E2414e5OEL" TargetMode="External"/><Relationship Id="rId12" Type="http://schemas.openxmlformats.org/officeDocument/2006/relationships/hyperlink" Target="consultantplus://offline/ref=B07CEB5BB9C4731E5F2B2ED8965356A8AD6258739A19F2090067169763374CDDAE7DE928F659FDBEA8D088D96EeBO8L" TargetMode="External"/><Relationship Id="rId17" Type="http://schemas.openxmlformats.org/officeDocument/2006/relationships/hyperlink" Target="consultantplus://offline/ref=B07CEB5BB9C4731E5F2B2ED8965356A8AD675874991BF2090067169763374CDDBC7DB124F65CE2BDABC5DE8828EEFB261616F86D9A1E2414e5OEL" TargetMode="External"/><Relationship Id="rId25" Type="http://schemas.openxmlformats.org/officeDocument/2006/relationships/hyperlink" Target="consultantplus://offline/ref=B07CEB5BB9C4731E5F2B2ED8965356A8AB635D719B14F2090067169763374CDDBC7DB124F65CE3BFADC5DE8828EEFB261616F86D9A1E2414e5OEL" TargetMode="External"/><Relationship Id="rId33" Type="http://schemas.openxmlformats.org/officeDocument/2006/relationships/hyperlink" Target="consultantplus://offline/ref=B07CEB5BB9C4731E5F2B2ED8965356A8AD675874991BF2090067169763374CDDBC7DB124F65CE2BDABC5DE8828EEFB261616F86D9A1E2414e5OEL" TargetMode="External"/><Relationship Id="rId38" Type="http://schemas.openxmlformats.org/officeDocument/2006/relationships/hyperlink" Target="consultantplus://offline/ref=B07CEB5BB9C4731E5F2B2ED8965356A8AD615F769D1AF2090067169763374CDDBC7DB124F75DE8EAFD8ADFD46CBEE8261716FA6986e1OFL" TargetMode="External"/><Relationship Id="rId46" Type="http://schemas.openxmlformats.org/officeDocument/2006/relationships/hyperlink" Target="consultantplus://offline/ref=B07CEB5BB9C4731E5F2B2ED8965356A8A8655077991DF2090067169763374CDDAE7DE928F659FDBEA8D088D96EeBO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7CEB5BB9C4731E5F2B2ED8965356A8AA6458769018F2090067169763374CDDBC7DB124F65CE3BAABC5DE8828EEFB261616F86D9A1E2414e5OEL" TargetMode="External"/><Relationship Id="rId20" Type="http://schemas.openxmlformats.org/officeDocument/2006/relationships/hyperlink" Target="consultantplus://offline/ref=B07CEB5BB9C4731E5F2B2ED8965356A8AA665175911AF2090067169763374CDDAE7DE928F659FDBEA8D088D96EeBO8L" TargetMode="External"/><Relationship Id="rId29" Type="http://schemas.openxmlformats.org/officeDocument/2006/relationships/hyperlink" Target="consultantplus://offline/ref=B07CEB5BB9C4731E5F2B2ED8965356A8AD6250709F1AF2090067169763374CDDBC7DB124F65CE3BCABC5DE8828EEFB261616F86D9A1E2414e5OEL" TargetMode="External"/><Relationship Id="rId41" Type="http://schemas.openxmlformats.org/officeDocument/2006/relationships/hyperlink" Target="consultantplus://offline/ref=B07CEB5BB9C4731E5F2B2ED8965356A8AD6051709E1AF2090067169763374CDDAE7DE928F659FDBEA8D088D96EeBO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CEB5BB9C4731E5F2B2ED8965356A8AD675874981DF2090067169763374CDDBC7DB124F25FE4B5F89FCE8C61BBF338130CE66B841Ee2O7L" TargetMode="External"/><Relationship Id="rId11" Type="http://schemas.openxmlformats.org/officeDocument/2006/relationships/hyperlink" Target="consultantplus://offline/ref=B07CEB5BB9C4731E5F2B2ED8965356A8AA6A5071901DF2090067169763374CDDAE7DE928F659FDBEA8D088D96EeBO8L" TargetMode="External"/><Relationship Id="rId24" Type="http://schemas.openxmlformats.org/officeDocument/2006/relationships/hyperlink" Target="consultantplus://offline/ref=B07CEB5BB9C4731E5F2B2ED8965356A8AA665175911AF2090067169763374CDDAE7DE928F659FDBEA8D088D96EeBO8L" TargetMode="External"/><Relationship Id="rId32" Type="http://schemas.openxmlformats.org/officeDocument/2006/relationships/hyperlink" Target="consultantplus://offline/ref=B07CEB5BB9C4731E5F2B2ED8965356A8AA6458769018F2090067169763374CDDBC7DB124F65CE3BAABC5DE8828EEFB261616F86D9A1E2414e5OEL" TargetMode="External"/><Relationship Id="rId37" Type="http://schemas.openxmlformats.org/officeDocument/2006/relationships/hyperlink" Target="consultantplus://offline/ref=B07CEB5BB9C4731E5F2B2ED8965356A8AD605070981DF2090067169763374CDDBC7DB124F75CE8EAFD8ADFD46CBEE8261716FA6986e1OFL" TargetMode="External"/><Relationship Id="rId40" Type="http://schemas.openxmlformats.org/officeDocument/2006/relationships/hyperlink" Target="consultantplus://offline/ref=B07CEB5BB9C4731E5F2B2ED8965356A8A8655077991DF2090067169763374CDDAE7DE928F659FDBEA8D088D96EeBO8L" TargetMode="External"/><Relationship Id="rId45" Type="http://schemas.openxmlformats.org/officeDocument/2006/relationships/hyperlink" Target="consultantplus://offline/ref=B07CEB5BB9C4731E5F2B2ED8965356A8AD6051709E1AF2090067169763374CDDAE7DE928F659FDBEA8D088D96EeBO8L" TargetMode="External"/><Relationship Id="rId5" Type="http://schemas.openxmlformats.org/officeDocument/2006/relationships/hyperlink" Target="consultantplus://offline/ref=B07CEB5BB9C4731E5F2B2ED8965356A8AD675874981DF2090067169763374CDDBC7DB124F65CE3BFA5C5DE8828EEFB261616F86D9A1E2414e5OEL" TargetMode="External"/><Relationship Id="rId15" Type="http://schemas.openxmlformats.org/officeDocument/2006/relationships/hyperlink" Target="consultantplus://offline/ref=B07CEB5BB9C4731E5F2B2ED8965356A8AA655E769F18F2090067169763374CDDBC7DB124F65CE3BDABC5DE8828EEFB261616F86D9A1E2414e5OEL" TargetMode="External"/><Relationship Id="rId23" Type="http://schemas.openxmlformats.org/officeDocument/2006/relationships/hyperlink" Target="consultantplus://offline/ref=B07CEB5BB9C4731E5F2B2ED8965356A8AD675874991BF2090067169763374CDDBC7DB124F65CE2BDABC5DE8828EEFB261616F86D9A1E2414e5OEL" TargetMode="External"/><Relationship Id="rId28" Type="http://schemas.openxmlformats.org/officeDocument/2006/relationships/hyperlink" Target="consultantplus://offline/ref=B07CEB5BB9C4731E5F2B2ED8965356A8AD615074911AF2090067169763374CDDBC7DB124F65CE3BCAFC5DE8828EEFB261616F86D9A1E2414e5OEL" TargetMode="External"/><Relationship Id="rId36" Type="http://schemas.openxmlformats.org/officeDocument/2006/relationships/hyperlink" Target="consultantplus://offline/ref=B07CEB5BB9C4731E5F2B2ED8965356A8AA645B769A1BF2090067169763374CDDBC7DB124F15DE8EAFD8ADFD46CBEE8261716FA6986e1OFL" TargetMode="External"/><Relationship Id="rId49" Type="http://schemas.openxmlformats.org/officeDocument/2006/relationships/hyperlink" Target="consultantplus://offline/ref=B07CEB5BB9C4731E5F2B2ED8965356A8AD675874981DF2090067169763374CDDBC7DB124F65CE3BFA5C5DE8828EEFB261616F86D9A1E2414e5OEL" TargetMode="External"/><Relationship Id="rId10" Type="http://schemas.openxmlformats.org/officeDocument/2006/relationships/hyperlink" Target="consultantplus://offline/ref=B07CEB5BB9C4731E5F2B2ED8965356A8AD675874981DF2090067169763374CDDBC7DB124FF55EBBCA79ADB9D39B6F6230D08FC77861C26e1O5L" TargetMode="External"/><Relationship Id="rId19" Type="http://schemas.openxmlformats.org/officeDocument/2006/relationships/hyperlink" Target="consultantplus://offline/ref=B07CEB5BB9C4731E5F2B2ED8965356A8AA665175911AF2090067169763374CDDAE7DE928F659FDBEA8D088D96EeBO8L" TargetMode="External"/><Relationship Id="rId31" Type="http://schemas.openxmlformats.org/officeDocument/2006/relationships/hyperlink" Target="consultantplus://offline/ref=B07CEB5BB9C4731E5F2B2ED8965356A8AA655E769F18F2090067169763374CDDBC7DB124F65CE3BDABC5DE8828EEFB261616F86D9A1E2414e5OEL" TargetMode="External"/><Relationship Id="rId44" Type="http://schemas.openxmlformats.org/officeDocument/2006/relationships/hyperlink" Target="consultantplus://offline/ref=B07CEB5BB9C4731E5F2B2ED8965356A8A8655077991DF2090067169763374CDDAE7DE928F659FDBEA8D088D96EeBO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7CEB5BB9C4731E5F2B2ED8965356A8AD675874981DF2090067169763374CDDBC7DB124F759E1BEA5C5DE8828EEFB261616F86D9A1E2414e5OEL" TargetMode="External"/><Relationship Id="rId14" Type="http://schemas.openxmlformats.org/officeDocument/2006/relationships/hyperlink" Target="consultantplus://offline/ref=B07CEB5BB9C4731E5F2B2ED8965356A8AA665175911AF2090067169763374CDDAE7DE928F659FDBEA8D088D96EeBO8L" TargetMode="External"/><Relationship Id="rId22" Type="http://schemas.openxmlformats.org/officeDocument/2006/relationships/hyperlink" Target="consultantplus://offline/ref=B07CEB5BB9C4731E5F2B2ED8965356A8AA6458769018F2090067169763374CDDBC7DB124F65CE3BAABC5DE8828EEFB261616F86D9A1E2414e5OEL" TargetMode="External"/><Relationship Id="rId27" Type="http://schemas.openxmlformats.org/officeDocument/2006/relationships/hyperlink" Target="consultantplus://offline/ref=B07CEB5BB9C4731E5F2B2ED8965356A8AD615E759E18F2090067169763374CDDBC7DB124F65CE3BCAFC5DE8828EEFB261616F86D9A1E2414e5OEL" TargetMode="External"/><Relationship Id="rId30" Type="http://schemas.openxmlformats.org/officeDocument/2006/relationships/hyperlink" Target="consultantplus://offline/ref=B07CEB5BB9C4731E5F2B2ED8965356A8A86058709814F2090067169763374CDDBC7DB124F65CE3BFAFC5DE8828EEFB261616F86D9A1E2414e5OEL" TargetMode="External"/><Relationship Id="rId35" Type="http://schemas.openxmlformats.org/officeDocument/2006/relationships/hyperlink" Target="consultantplus://offline/ref=B07CEB5BB9C4731E5F2B2ED8965356A8AA645B749D1DF2090067169763374CDDBC7DB124F65CE3BFA9C5DE8828EEFB261616F86D9A1E2414e5OEL" TargetMode="External"/><Relationship Id="rId43" Type="http://schemas.openxmlformats.org/officeDocument/2006/relationships/hyperlink" Target="consultantplus://offline/ref=B07CEB5BB9C4731E5F2B2ED8965356A8AD6051709E1AF2090067169763374CDDAE7DE928F659FDBEA8D088D96EeBO8L" TargetMode="External"/><Relationship Id="rId48" Type="http://schemas.openxmlformats.org/officeDocument/2006/relationships/hyperlink" Target="consultantplus://offline/ref=B07CEB5BB9C4731E5F2B2ED8965356A8A8655077991DF2090067169763374CDDAE7DE928F659FDBEA8D088D96EeBO8L" TargetMode="External"/><Relationship Id="rId8" Type="http://schemas.openxmlformats.org/officeDocument/2006/relationships/hyperlink" Target="consultantplus://offline/ref=B07CEB5BB9C4731E5F2B2ED8965356A8AD675874981DF2090067169763374CDDBC7DB124F759E1BEAFC5DE8828EEFB261616F86D9A1E2414e5OE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24014</Words>
  <Characters>136881</Characters>
  <Application>Microsoft Office Word</Application>
  <DocSecurity>0</DocSecurity>
  <Lines>1140</Lines>
  <Paragraphs>321</Paragraphs>
  <ScaleCrop>false</ScaleCrop>
  <Company>DG Win&amp;Soft</Company>
  <LinksUpToDate>false</LinksUpToDate>
  <CharactersWithSpaces>160574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abradv</dc:creator>
  <cp:lastModifiedBy>abradv</cp:lastModifiedBy>
  <cp:revision>1</cp:revision>
  <dcterms:created xsi:type="dcterms:W3CDTF">2023-04-05T11:14:00Z</dcterms:created>
  <dcterms:modified xsi:type="dcterms:W3CDTF">2023-04-05T11:15:00Z</dcterms:modified>
</cp:coreProperties>
</file>