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ДНЯ</w:t>
      </w:r>
      <w:r/>
    </w:p>
    <w:p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совещания со специалистами отделов образования администраций районов Санкт-Петербурга, курирующими вопросы информатизации образования, руководителями районных центров информатизации образования и ответственными за информатизацию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дошкольных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учреждениях</w:t>
      </w:r>
      <w:r/>
    </w:p>
    <w:tbl>
      <w:tblPr>
        <w:tblStyle w:val="693"/>
        <w:tblW w:w="0" w:type="auto"/>
        <w:tblLayout w:type="fixed"/>
        <w:tblLook w:val="04A0" w:firstRow="1" w:lastRow="0" w:firstColumn="1" w:lastColumn="0" w:noHBand="0" w:noVBand="1"/>
      </w:tblPr>
      <w:tblGrid>
        <w:gridCol w:w="5386"/>
        <w:gridCol w:w="3118"/>
        <w:gridCol w:w="2835"/>
        <w:gridCol w:w="3543"/>
      </w:tblGrid>
      <w:tr>
        <w:trPr>
          <w:trHeight w:val="255"/>
        </w:trPr>
        <w:tc>
          <w:tcPr>
            <w:tcW w:w="53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Организаторы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проведения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</w:t>
            </w:r>
            <w:r/>
          </w:p>
        </w:tc>
      </w:tr>
      <w:tr>
        <w:trPr>
          <w:trHeight w:val="379"/>
        </w:trPr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</w:t>
            </w:r>
            <w:r/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ВКС</w:t>
            </w:r>
            <w:r/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21.05.2025</w:t>
            </w:r>
            <w:r/>
          </w:p>
        </w:tc>
        <w:tc>
          <w:tcP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13:30</w:t>
            </w:r>
            <w:r>
              <w:rPr>
                <w:highlight w:val="white"/>
              </w:rPr>
            </w:r>
            <w:r/>
          </w:p>
        </w:tc>
      </w:tr>
      <w:tr>
        <w:trPr>
          <w:trHeight w:val="379"/>
        </w:trPr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ГБУ ДПО «СПбЦОКОиИТ»</w:t>
            </w:r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693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5387"/>
        <w:gridCol w:w="4210"/>
      </w:tblGrid>
      <w:tr>
        <w:trPr>
          <w:trHeight w:val="578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Докладчики</w:t>
            </w:r>
            <w:r/>
          </w:p>
        </w:tc>
        <w:tc>
          <w:tcPr>
            <w:tcW w:w="42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</w:t>
            </w:r>
            <w:r/>
          </w:p>
        </w:tc>
      </w:tr>
      <w:tr>
        <w:trPr>
          <w:trHeight w:val="589"/>
        </w:trPr>
        <w:tc>
          <w:tcPr>
            <w:tcW w:w="850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Дуброва Ольга Владимировна, директор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ГБУ ДПО «СПбЦОКОиИТ»</w:t>
            </w:r>
            <w:r/>
          </w:p>
        </w:tc>
        <w:tc>
          <w:tcPr>
            <w:tcW w:w="42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специалиста Комитета по образованию</w:t>
            </w:r>
            <w:r/>
          </w:p>
        </w:tc>
        <w:tc>
          <w:tcPr>
            <w:tcW w:w="538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Брысова Виктория Анатольевна, специалист отдела информационных технологий и цифровизации Комитета по образованию</w:t>
            </w:r>
            <w:r/>
          </w:p>
        </w:tc>
        <w:tc>
          <w:tcPr>
            <w:tcW w:w="42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1096"/>
        </w:trPr>
        <w:tc>
          <w:tcPr>
            <w:tcW w:w="850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региональных проектов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Серженко Наталия Михайловна, зам. директора ГБУ ДПО «СПбЦОКОиИТ» по функционированию информационных систем и ресурсов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4210" w:type="dxa"/>
            <w:textDirection w:val="lrTb"/>
            <w:noWrap w:val="false"/>
          </w:tcPr>
          <w:p>
            <w:r/>
            <w:r/>
          </w:p>
        </w:tc>
      </w:tr>
      <w:tr>
        <w:trPr>
          <w:trHeight w:val="109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Сферум. Итоги года. Перспективы развития.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/>
          </w:p>
        </w:tc>
        <w:tc>
          <w:tcPr>
            <w:tcW w:w="538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Король Александр Игоревич, начальник отдела «Офис цифровой трансформации»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ГБУ ДПО «СПбЦОКОиИТ»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210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68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года по работе с подсистемой КАИС КРО «Параграф»</w:t>
            </w:r>
            <w:r/>
            <w:r/>
          </w:p>
        </w:tc>
        <w:tc>
          <w:tcPr>
            <w:tcW w:w="538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Верейская Екатерина Викторовна, исполняющий обязанности начальника отдела  СРИСиР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ГБУ ДПО «СПбЦОКОиИТ»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4210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56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ind w:firstLine="0"/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Сферум: путь к созданию увлекательного образовательного пространства через медийные ресурсы</w:t>
            </w:r>
            <w:r/>
            <w:r/>
          </w:p>
        </w:tc>
        <w:tc>
          <w:tcPr>
            <w:tcW w:w="538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Шлеменкова Анастасия Сергеевна, заведующий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ГБДОУ детского сада №114 Центрального района Санкт-Петербурга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tabs>
                <w:tab w:val="left" w:pos="357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Румянцева Татьяна Александровна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старший воспитатель ГБДОУ детского сада №114 Центрального района Санкт-Петербурга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4210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68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Виртуальное коворкинг пространство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Территория 115+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 как общее образовательное пространство, объединяющее педагогов и родителей в ИКОП Сферум</w:t>
            </w:r>
            <w:r/>
            <w:r/>
          </w:p>
        </w:tc>
        <w:tc>
          <w:tcPr>
            <w:tcW w:w="538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Найденова Евгения Александровна, 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воспитатель ГБДОУ детского сада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№ 115 общеразвивающего вида с приоритетным осуществлением деятельности по социально – личностному развитию детей Центрального района Санкт-Петербурга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  <w:r/>
            <w:r>
              <w:rPr>
                <w:rFonts w:ascii="Times New Roman" w:hAnsi="Times New Roman" w:eastAsia="Times New Roman" w:cs="Times New Roman"/>
                <w:sz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10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 w:default="1">
    <w:name w:val="Normal"/>
    <w:qFormat/>
  </w:style>
  <w:style w:type="paragraph" w:styleId="641">
    <w:name w:val="Heading 1"/>
    <w:basedOn w:val="640"/>
    <w:next w:val="640"/>
    <w:link w:val="67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2">
    <w:name w:val="Heading 2"/>
    <w:basedOn w:val="640"/>
    <w:next w:val="640"/>
    <w:link w:val="67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3">
    <w:name w:val="Heading 3"/>
    <w:basedOn w:val="640"/>
    <w:next w:val="640"/>
    <w:link w:val="67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4">
    <w:name w:val="Heading 4"/>
    <w:basedOn w:val="640"/>
    <w:next w:val="640"/>
    <w:link w:val="67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5">
    <w:name w:val="Heading 5"/>
    <w:basedOn w:val="640"/>
    <w:next w:val="640"/>
    <w:link w:val="67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640"/>
    <w:next w:val="640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7">
    <w:name w:val="Heading 7"/>
    <w:basedOn w:val="640"/>
    <w:next w:val="640"/>
    <w:link w:val="67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8">
    <w:name w:val="Heading 8"/>
    <w:basedOn w:val="640"/>
    <w:next w:val="640"/>
    <w:link w:val="67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9">
    <w:name w:val="Heading 9"/>
    <w:basedOn w:val="640"/>
    <w:next w:val="640"/>
    <w:link w:val="67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 w:default="1">
    <w:name w:val="Default Paragraph Font"/>
    <w:uiPriority w:val="1"/>
    <w:semiHidden/>
    <w:unhideWhenUsed/>
  </w:style>
  <w:style w:type="table" w:styleId="6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2" w:default="1">
    <w:name w:val="No List"/>
    <w:uiPriority w:val="99"/>
    <w:semiHidden/>
    <w:unhideWhenUsed/>
  </w:style>
  <w:style w:type="character" w:styleId="653" w:customStyle="1">
    <w:name w:val="Heading 1 Char"/>
    <w:basedOn w:val="650"/>
    <w:uiPriority w:val="9"/>
    <w:rPr>
      <w:rFonts w:ascii="Arial" w:hAnsi="Arial" w:eastAsia="Arial" w:cs="Arial"/>
      <w:sz w:val="40"/>
      <w:szCs w:val="40"/>
    </w:rPr>
  </w:style>
  <w:style w:type="character" w:styleId="654" w:customStyle="1">
    <w:name w:val="Heading 2 Char"/>
    <w:basedOn w:val="650"/>
    <w:uiPriority w:val="9"/>
    <w:rPr>
      <w:rFonts w:ascii="Arial" w:hAnsi="Arial" w:eastAsia="Arial" w:cs="Arial"/>
      <w:sz w:val="34"/>
    </w:rPr>
  </w:style>
  <w:style w:type="character" w:styleId="655" w:customStyle="1">
    <w:name w:val="Heading 3 Char"/>
    <w:basedOn w:val="650"/>
    <w:uiPriority w:val="9"/>
    <w:rPr>
      <w:rFonts w:ascii="Arial" w:hAnsi="Arial" w:eastAsia="Arial" w:cs="Arial"/>
      <w:sz w:val="30"/>
      <w:szCs w:val="30"/>
    </w:rPr>
  </w:style>
  <w:style w:type="character" w:styleId="656" w:customStyle="1">
    <w:name w:val="Heading 4 Char"/>
    <w:basedOn w:val="650"/>
    <w:uiPriority w:val="9"/>
    <w:rPr>
      <w:rFonts w:ascii="Arial" w:hAnsi="Arial" w:eastAsia="Arial" w:cs="Arial"/>
      <w:b/>
      <w:bCs/>
      <w:sz w:val="26"/>
      <w:szCs w:val="26"/>
    </w:rPr>
  </w:style>
  <w:style w:type="character" w:styleId="657" w:customStyle="1">
    <w:name w:val="Heading 5 Char"/>
    <w:basedOn w:val="650"/>
    <w:uiPriority w:val="9"/>
    <w:rPr>
      <w:rFonts w:ascii="Arial" w:hAnsi="Arial" w:eastAsia="Arial" w:cs="Arial"/>
      <w:b/>
      <w:bCs/>
      <w:sz w:val="24"/>
      <w:szCs w:val="24"/>
    </w:rPr>
  </w:style>
  <w:style w:type="character" w:styleId="658" w:customStyle="1">
    <w:name w:val="Heading 6 Char"/>
    <w:basedOn w:val="650"/>
    <w:uiPriority w:val="9"/>
    <w:rPr>
      <w:rFonts w:ascii="Arial" w:hAnsi="Arial" w:eastAsia="Arial" w:cs="Arial"/>
      <w:b/>
      <w:bCs/>
      <w:sz w:val="22"/>
      <w:szCs w:val="22"/>
    </w:rPr>
  </w:style>
  <w:style w:type="character" w:styleId="659" w:customStyle="1">
    <w:name w:val="Heading 7 Char"/>
    <w:basedOn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0" w:customStyle="1">
    <w:name w:val="Heading 8 Char"/>
    <w:basedOn w:val="650"/>
    <w:uiPriority w:val="9"/>
    <w:rPr>
      <w:rFonts w:ascii="Arial" w:hAnsi="Arial" w:eastAsia="Arial" w:cs="Arial"/>
      <w:i/>
      <w:iCs/>
      <w:sz w:val="22"/>
      <w:szCs w:val="22"/>
    </w:rPr>
  </w:style>
  <w:style w:type="character" w:styleId="661" w:customStyle="1">
    <w:name w:val="Heading 9 Char"/>
    <w:basedOn w:val="650"/>
    <w:uiPriority w:val="9"/>
    <w:rPr>
      <w:rFonts w:ascii="Arial" w:hAnsi="Arial" w:eastAsia="Arial" w:cs="Arial"/>
      <w:i/>
      <w:iCs/>
      <w:sz w:val="21"/>
      <w:szCs w:val="21"/>
    </w:rPr>
  </w:style>
  <w:style w:type="character" w:styleId="662" w:customStyle="1">
    <w:name w:val="Title Char"/>
    <w:basedOn w:val="650"/>
    <w:uiPriority w:val="10"/>
    <w:rPr>
      <w:sz w:val="48"/>
      <w:szCs w:val="48"/>
    </w:rPr>
  </w:style>
  <w:style w:type="character" w:styleId="663" w:customStyle="1">
    <w:name w:val="Subtitle Char"/>
    <w:basedOn w:val="650"/>
    <w:uiPriority w:val="11"/>
    <w:rPr>
      <w:sz w:val="24"/>
      <w:szCs w:val="24"/>
    </w:rPr>
  </w:style>
  <w:style w:type="character" w:styleId="664" w:customStyle="1">
    <w:name w:val="Quote Char"/>
    <w:uiPriority w:val="29"/>
    <w:rPr>
      <w:i/>
    </w:rPr>
  </w:style>
  <w:style w:type="character" w:styleId="665" w:customStyle="1">
    <w:name w:val="Intense Quote Char"/>
    <w:uiPriority w:val="30"/>
    <w:rPr>
      <w:i/>
    </w:rPr>
  </w:style>
  <w:style w:type="character" w:styleId="666" w:customStyle="1">
    <w:name w:val="Header Char"/>
    <w:basedOn w:val="650"/>
    <w:uiPriority w:val="99"/>
  </w:style>
  <w:style w:type="character" w:styleId="667" w:customStyle="1">
    <w:name w:val="Caption Char"/>
    <w:uiPriority w:val="99"/>
  </w:style>
  <w:style w:type="character" w:styleId="668" w:customStyle="1">
    <w:name w:val="Footnote Text Char"/>
    <w:uiPriority w:val="99"/>
    <w:rPr>
      <w:sz w:val="18"/>
    </w:rPr>
  </w:style>
  <w:style w:type="character" w:styleId="669" w:customStyle="1">
    <w:name w:val="Endnote Text Char"/>
    <w:uiPriority w:val="99"/>
    <w:rPr>
      <w:sz w:val="20"/>
    </w:rPr>
  </w:style>
  <w:style w:type="character" w:styleId="670" w:customStyle="1">
    <w:name w:val="Заголовок 1 Знак"/>
    <w:link w:val="641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Заголовок 2 Знак"/>
    <w:link w:val="642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link w:val="643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link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link w:val="645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link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link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640"/>
    <w:next w:val="640"/>
    <w:link w:val="680"/>
    <w:uiPriority w:val="10"/>
    <w:qFormat/>
    <w:pPr>
      <w:contextualSpacing/>
      <w:spacing w:before="300"/>
    </w:pPr>
    <w:rPr>
      <w:sz w:val="48"/>
      <w:szCs w:val="48"/>
    </w:rPr>
  </w:style>
  <w:style w:type="character" w:styleId="680" w:customStyle="1">
    <w:name w:val="Название Знак"/>
    <w:link w:val="679"/>
    <w:uiPriority w:val="10"/>
    <w:rPr>
      <w:sz w:val="48"/>
      <w:szCs w:val="48"/>
    </w:rPr>
  </w:style>
  <w:style w:type="paragraph" w:styleId="681">
    <w:name w:val="Subtitle"/>
    <w:basedOn w:val="640"/>
    <w:next w:val="640"/>
    <w:link w:val="682"/>
    <w:uiPriority w:val="11"/>
    <w:qFormat/>
    <w:pPr>
      <w:spacing w:before="200"/>
    </w:pPr>
    <w:rPr>
      <w:sz w:val="24"/>
      <w:szCs w:val="24"/>
    </w:rPr>
  </w:style>
  <w:style w:type="character" w:styleId="682" w:customStyle="1">
    <w:name w:val="Подзаголовок Знак"/>
    <w:link w:val="681"/>
    <w:uiPriority w:val="11"/>
    <w:rPr>
      <w:sz w:val="24"/>
      <w:szCs w:val="24"/>
    </w:rPr>
  </w:style>
  <w:style w:type="paragraph" w:styleId="683">
    <w:name w:val="Quote"/>
    <w:basedOn w:val="640"/>
    <w:next w:val="640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40"/>
    <w:next w:val="640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40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Верхний колонтитул Знак"/>
    <w:link w:val="687"/>
    <w:uiPriority w:val="99"/>
  </w:style>
  <w:style w:type="paragraph" w:styleId="689">
    <w:name w:val="Footer"/>
    <w:basedOn w:val="64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Footer Char"/>
    <w:uiPriority w:val="99"/>
  </w:style>
  <w:style w:type="paragraph" w:styleId="691">
    <w:name w:val="Caption"/>
    <w:basedOn w:val="640"/>
    <w:next w:val="64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2" w:customStyle="1">
    <w:name w:val="Нижний колонтитул Знак"/>
    <w:link w:val="689"/>
    <w:uiPriority w:val="99"/>
  </w:style>
  <w:style w:type="table" w:styleId="693">
    <w:name w:val="Table Grid"/>
    <w:basedOn w:val="65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4" w:customStyle="1">
    <w:name w:val="Table Grid Light"/>
    <w:basedOn w:val="65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5">
    <w:name w:val="Plain Table 1"/>
    <w:basedOn w:val="65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65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3" w:customStyle="1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4" w:customStyle="1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5" w:customStyle="1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6" w:customStyle="1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7" w:customStyle="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8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5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7" w:customStyle="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8" w:customStyle="1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9" w:customStyle="1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0" w:customStyle="1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1" w:customStyle="1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2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6" w:customStyle="1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8" w:customStyle="1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0" w:customStyle="1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1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ned - Accent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0" w:customStyle="1">
    <w:name w:val="Lined - Accent 2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1" w:customStyle="1">
    <w:name w:val="Lined - Accent 3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2" w:customStyle="1">
    <w:name w:val="Lined - Accent 4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3" w:customStyle="1">
    <w:name w:val="Lined - Accent 5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4" w:customStyle="1">
    <w:name w:val="Lined - Accent 6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5" w:customStyle="1">
    <w:name w:val="Bordered &amp; Lined - Accent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7" w:customStyle="1">
    <w:name w:val="Bordered &amp; Lined - Accent 2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8" w:customStyle="1">
    <w:name w:val="Bordered &amp; Lined - Accent 3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9" w:customStyle="1">
    <w:name w:val="Bordered &amp; Lined - Accent 4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0" w:customStyle="1">
    <w:name w:val="Bordered &amp; Lined - Accent 5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1" w:customStyle="1">
    <w:name w:val="Bordered &amp; Lined - Accent 6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2" w:customStyle="1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4" w:customStyle="1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5" w:customStyle="1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6" w:customStyle="1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7" w:customStyle="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8" w:customStyle="1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563c1" w:themeColor="hyperlink"/>
      <w:u w:val="single"/>
    </w:rPr>
  </w:style>
  <w:style w:type="paragraph" w:styleId="820">
    <w:name w:val="footnote text"/>
    <w:basedOn w:val="640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640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640"/>
    <w:next w:val="640"/>
    <w:uiPriority w:val="39"/>
    <w:unhideWhenUsed/>
    <w:pPr>
      <w:spacing w:after="57"/>
    </w:pPr>
  </w:style>
  <w:style w:type="paragraph" w:styleId="827">
    <w:name w:val="toc 2"/>
    <w:basedOn w:val="640"/>
    <w:next w:val="640"/>
    <w:uiPriority w:val="39"/>
    <w:unhideWhenUsed/>
    <w:pPr>
      <w:ind w:left="283"/>
      <w:spacing w:after="57"/>
    </w:pPr>
  </w:style>
  <w:style w:type="paragraph" w:styleId="828">
    <w:name w:val="toc 3"/>
    <w:basedOn w:val="640"/>
    <w:next w:val="640"/>
    <w:uiPriority w:val="39"/>
    <w:unhideWhenUsed/>
    <w:pPr>
      <w:ind w:left="567"/>
      <w:spacing w:after="57"/>
    </w:pPr>
  </w:style>
  <w:style w:type="paragraph" w:styleId="829">
    <w:name w:val="toc 4"/>
    <w:basedOn w:val="640"/>
    <w:next w:val="640"/>
    <w:uiPriority w:val="39"/>
    <w:unhideWhenUsed/>
    <w:pPr>
      <w:ind w:left="850"/>
      <w:spacing w:after="57"/>
    </w:pPr>
  </w:style>
  <w:style w:type="paragraph" w:styleId="830">
    <w:name w:val="toc 5"/>
    <w:basedOn w:val="640"/>
    <w:next w:val="640"/>
    <w:uiPriority w:val="39"/>
    <w:unhideWhenUsed/>
    <w:pPr>
      <w:ind w:left="1134"/>
      <w:spacing w:after="57"/>
    </w:pPr>
  </w:style>
  <w:style w:type="paragraph" w:styleId="831">
    <w:name w:val="toc 6"/>
    <w:basedOn w:val="640"/>
    <w:next w:val="640"/>
    <w:uiPriority w:val="39"/>
    <w:unhideWhenUsed/>
    <w:pPr>
      <w:ind w:left="1417"/>
      <w:spacing w:after="57"/>
    </w:pPr>
  </w:style>
  <w:style w:type="paragraph" w:styleId="832">
    <w:name w:val="toc 7"/>
    <w:basedOn w:val="640"/>
    <w:next w:val="640"/>
    <w:uiPriority w:val="39"/>
    <w:unhideWhenUsed/>
    <w:pPr>
      <w:ind w:left="1701"/>
      <w:spacing w:after="57"/>
    </w:pPr>
  </w:style>
  <w:style w:type="paragraph" w:styleId="833">
    <w:name w:val="toc 8"/>
    <w:basedOn w:val="640"/>
    <w:next w:val="640"/>
    <w:uiPriority w:val="39"/>
    <w:unhideWhenUsed/>
    <w:pPr>
      <w:ind w:left="1984"/>
      <w:spacing w:after="57"/>
    </w:pPr>
  </w:style>
  <w:style w:type="paragraph" w:styleId="834">
    <w:name w:val="toc 9"/>
    <w:basedOn w:val="640"/>
    <w:next w:val="640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640"/>
    <w:next w:val="640"/>
    <w:uiPriority w:val="99"/>
    <w:unhideWhenUsed/>
    <w:pPr>
      <w:spacing w:after="0"/>
    </w:pPr>
  </w:style>
  <w:style w:type="paragraph" w:styleId="837">
    <w:name w:val="No Spacing"/>
    <w:basedOn w:val="640"/>
    <w:uiPriority w:val="1"/>
    <w:qFormat/>
    <w:pPr>
      <w:spacing w:after="0" w:line="240" w:lineRule="auto"/>
    </w:pPr>
  </w:style>
  <w:style w:type="paragraph" w:styleId="838">
    <w:name w:val="List Paragraph"/>
    <w:basedOn w:val="64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Рыбак</dc:creator>
  <cp:lastModifiedBy>Серженко Наталия Михайловна</cp:lastModifiedBy>
  <cp:revision>17</cp:revision>
  <dcterms:created xsi:type="dcterms:W3CDTF">2025-01-22T13:29:00Z</dcterms:created>
  <dcterms:modified xsi:type="dcterms:W3CDTF">2025-05-19T15:12:34Z</dcterms:modified>
</cp:coreProperties>
</file>