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EC" w:rsidRPr="00C91965" w:rsidRDefault="00D47BE0">
      <w:pPr>
        <w:rPr>
          <w:b/>
          <w:sz w:val="28"/>
          <w:szCs w:val="28"/>
        </w:rPr>
      </w:pPr>
      <w:r w:rsidRPr="00C91965">
        <w:rPr>
          <w:b/>
          <w:sz w:val="28"/>
          <w:szCs w:val="28"/>
        </w:rPr>
        <w:t xml:space="preserve">Лист проверки готовности </w:t>
      </w:r>
      <w:r w:rsidR="00912E2A" w:rsidRPr="00C91965">
        <w:rPr>
          <w:b/>
          <w:sz w:val="28"/>
          <w:szCs w:val="28"/>
        </w:rPr>
        <w:t>станции участника КЕГЭ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134"/>
        <w:gridCol w:w="1276"/>
        <w:gridCol w:w="1418"/>
        <w:gridCol w:w="1553"/>
      </w:tblGrid>
      <w:tr w:rsidR="00D47BE0" w:rsidRPr="006D5F13" w:rsidTr="005D4C6A">
        <w:tc>
          <w:tcPr>
            <w:tcW w:w="5954" w:type="dxa"/>
            <w:gridSpan w:val="3"/>
          </w:tcPr>
          <w:p w:rsidR="00D47BE0" w:rsidRDefault="00D47BE0" w:rsidP="00D47B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ППЭ</w:t>
            </w:r>
          </w:p>
        </w:tc>
        <w:tc>
          <w:tcPr>
            <w:tcW w:w="4247" w:type="dxa"/>
            <w:gridSpan w:val="3"/>
          </w:tcPr>
          <w:p w:rsidR="00D47BE0" w:rsidRPr="00C91965" w:rsidRDefault="00C91965" w:rsidP="006D5F13">
            <w:pPr>
              <w:jc w:val="center"/>
              <w:rPr>
                <w:sz w:val="24"/>
                <w:szCs w:val="24"/>
              </w:rPr>
            </w:pPr>
            <w:r w:rsidRPr="00C91965">
              <w:rPr>
                <w:sz w:val="24"/>
                <w:szCs w:val="24"/>
                <w:highlight w:val="yellow"/>
              </w:rPr>
              <w:t>0000</w:t>
            </w:r>
          </w:p>
        </w:tc>
      </w:tr>
      <w:tr w:rsidR="005D4C6A" w:rsidRPr="006D5F13" w:rsidTr="005D4C6A">
        <w:tc>
          <w:tcPr>
            <w:tcW w:w="5954" w:type="dxa"/>
            <w:gridSpan w:val="3"/>
          </w:tcPr>
          <w:p w:rsidR="005D4C6A" w:rsidRPr="005D4C6A" w:rsidRDefault="005D4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аудитории</w:t>
            </w:r>
          </w:p>
        </w:tc>
        <w:tc>
          <w:tcPr>
            <w:tcW w:w="4247" w:type="dxa"/>
            <w:gridSpan w:val="3"/>
          </w:tcPr>
          <w:p w:rsidR="005D4C6A" w:rsidRPr="00C91965" w:rsidRDefault="00C91965" w:rsidP="006D5F13">
            <w:pPr>
              <w:jc w:val="center"/>
              <w:rPr>
                <w:sz w:val="24"/>
                <w:szCs w:val="24"/>
              </w:rPr>
            </w:pPr>
            <w:r w:rsidRPr="00C91965">
              <w:rPr>
                <w:sz w:val="24"/>
                <w:szCs w:val="24"/>
                <w:highlight w:val="yellow"/>
              </w:rPr>
              <w:t>0000</w:t>
            </w:r>
          </w:p>
        </w:tc>
      </w:tr>
      <w:tr w:rsidR="005D4C6A" w:rsidRPr="006D5F13" w:rsidTr="005D4C6A">
        <w:tc>
          <w:tcPr>
            <w:tcW w:w="5954" w:type="dxa"/>
            <w:gridSpan w:val="3"/>
          </w:tcPr>
          <w:p w:rsidR="005D4C6A" w:rsidRPr="006D5F13" w:rsidRDefault="005D4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станции участника КЕГЭ</w:t>
            </w:r>
          </w:p>
        </w:tc>
        <w:tc>
          <w:tcPr>
            <w:tcW w:w="4247" w:type="dxa"/>
            <w:gridSpan w:val="3"/>
          </w:tcPr>
          <w:p w:rsidR="005D4C6A" w:rsidRPr="00C91965" w:rsidRDefault="00C91965" w:rsidP="006D5F13">
            <w:pPr>
              <w:jc w:val="center"/>
              <w:rPr>
                <w:sz w:val="24"/>
                <w:szCs w:val="24"/>
              </w:rPr>
            </w:pPr>
            <w:r w:rsidRPr="00C91965">
              <w:rPr>
                <w:sz w:val="24"/>
                <w:szCs w:val="24"/>
                <w:highlight w:val="yellow"/>
              </w:rPr>
              <w:t>00</w:t>
            </w:r>
          </w:p>
        </w:tc>
      </w:tr>
      <w:tr w:rsidR="00912E2A" w:rsidRPr="006D5F13" w:rsidTr="005D4C6A">
        <w:tc>
          <w:tcPr>
            <w:tcW w:w="8648" w:type="dxa"/>
            <w:gridSpan w:val="5"/>
          </w:tcPr>
          <w:p w:rsidR="00912E2A" w:rsidRPr="006D5F13" w:rsidRDefault="00912E2A">
            <w:pPr>
              <w:rPr>
                <w:b/>
                <w:sz w:val="24"/>
                <w:szCs w:val="24"/>
              </w:rPr>
            </w:pPr>
            <w:r w:rsidRPr="006D5F13">
              <w:rPr>
                <w:b/>
                <w:sz w:val="24"/>
                <w:szCs w:val="24"/>
              </w:rPr>
              <w:t>Дата и время на станции выставлены верно</w:t>
            </w:r>
          </w:p>
        </w:tc>
        <w:tc>
          <w:tcPr>
            <w:tcW w:w="1553" w:type="dxa"/>
          </w:tcPr>
          <w:p w:rsidR="00912E2A" w:rsidRPr="006D5F13" w:rsidRDefault="006D5F13" w:rsidP="006D5F13">
            <w:pPr>
              <w:jc w:val="center"/>
              <w:rPr>
                <w:sz w:val="24"/>
                <w:szCs w:val="24"/>
                <w:lang w:val="en-US"/>
              </w:rPr>
            </w:pPr>
            <w:r w:rsidRPr="006D5F13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6D5F13" w:rsidRPr="006D5F13" w:rsidTr="005D4C6A">
        <w:tc>
          <w:tcPr>
            <w:tcW w:w="5954" w:type="dxa"/>
            <w:gridSpan w:val="3"/>
            <w:shd w:val="clear" w:color="auto" w:fill="D9D9D9" w:themeFill="background1" w:themeFillShade="D9"/>
          </w:tcPr>
          <w:p w:rsidR="006D5F13" w:rsidRPr="005D4C6A" w:rsidRDefault="006D5F13">
            <w:pPr>
              <w:rPr>
                <w:b/>
              </w:rPr>
            </w:pPr>
            <w:r w:rsidRPr="005D4C6A">
              <w:rPr>
                <w:b/>
              </w:rPr>
              <w:t>Программное обеспечение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proofErr w:type="spellStart"/>
            <w:proofErr w:type="gramStart"/>
            <w:r w:rsidRPr="005D4C6A">
              <w:rPr>
                <w:b/>
              </w:rPr>
              <w:t>Установ-лено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r w:rsidRPr="005D4C6A">
              <w:rPr>
                <w:b/>
              </w:rPr>
              <w:t>Ярлык на рабочем столе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r w:rsidRPr="005D4C6A">
              <w:rPr>
                <w:b/>
              </w:rPr>
              <w:t>Работает</w:t>
            </w:r>
          </w:p>
        </w:tc>
      </w:tr>
      <w:tr w:rsidR="005D4C6A" w:rsidRPr="006D5F13" w:rsidTr="005D4C6A">
        <w:tc>
          <w:tcPr>
            <w:tcW w:w="5954" w:type="dxa"/>
            <w:gridSpan w:val="3"/>
          </w:tcPr>
          <w:p w:rsidR="005D4C6A" w:rsidRPr="006D5F13" w:rsidRDefault="005D4C6A" w:rsidP="005D4C6A">
            <w:pPr>
              <w:rPr>
                <w:sz w:val="24"/>
                <w:szCs w:val="24"/>
              </w:rPr>
            </w:pPr>
            <w:r w:rsidRPr="006D5F13">
              <w:rPr>
                <w:b/>
                <w:sz w:val="24"/>
                <w:szCs w:val="24"/>
              </w:rPr>
              <w:t>ПО «Станция КЕГЭ»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3119" w:type="dxa"/>
          </w:tcPr>
          <w:p w:rsidR="005D4C6A" w:rsidRPr="006D5F13" w:rsidRDefault="005D4C6A" w:rsidP="005D4C6A">
            <w:pPr>
              <w:rPr>
                <w:b/>
                <w:sz w:val="24"/>
                <w:szCs w:val="24"/>
              </w:rPr>
            </w:pPr>
            <w:r w:rsidRPr="006D5F13">
              <w:rPr>
                <w:b/>
                <w:sz w:val="24"/>
                <w:szCs w:val="24"/>
              </w:rPr>
              <w:t xml:space="preserve">Средство для просмотра файлов в формате </w:t>
            </w:r>
            <w:r w:rsidRPr="006D5F13">
              <w:rPr>
                <w:b/>
                <w:sz w:val="24"/>
                <w:szCs w:val="24"/>
                <w:lang w:val="en-US"/>
              </w:rPr>
              <w:t>PDF</w:t>
            </w:r>
          </w:p>
        </w:tc>
        <w:tc>
          <w:tcPr>
            <w:tcW w:w="2835" w:type="dxa"/>
            <w:gridSpan w:val="2"/>
          </w:tcPr>
          <w:p w:rsidR="005D4C6A" w:rsidRPr="006D5F13" w:rsidRDefault="005D4C6A" w:rsidP="005D4C6A">
            <w:pPr>
              <w:jc w:val="center"/>
              <w:rPr>
                <w:i/>
                <w:sz w:val="24"/>
                <w:szCs w:val="24"/>
              </w:rPr>
            </w:pPr>
            <w:r w:rsidRPr="00C91965">
              <w:rPr>
                <w:i/>
                <w:sz w:val="24"/>
                <w:szCs w:val="24"/>
                <w:highlight w:val="yellow"/>
                <w:lang w:val="en-US"/>
              </w:rPr>
              <w:t>[</w:t>
            </w:r>
            <w:r w:rsidRPr="00C91965">
              <w:rPr>
                <w:i/>
                <w:sz w:val="24"/>
                <w:szCs w:val="24"/>
                <w:highlight w:val="yellow"/>
              </w:rPr>
              <w:t>название</w:t>
            </w:r>
            <w:r w:rsidRPr="00C91965">
              <w:rPr>
                <w:i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5954" w:type="dxa"/>
            <w:gridSpan w:val="3"/>
          </w:tcPr>
          <w:p w:rsidR="005D4C6A" w:rsidRPr="006D5F13" w:rsidRDefault="005D4C6A" w:rsidP="005D4C6A">
            <w:pPr>
              <w:rPr>
                <w:b/>
                <w:sz w:val="24"/>
                <w:szCs w:val="24"/>
              </w:rPr>
            </w:pPr>
            <w:r w:rsidRPr="006D5F13">
              <w:rPr>
                <w:b/>
                <w:sz w:val="24"/>
                <w:szCs w:val="24"/>
              </w:rPr>
              <w:t>Калькулятор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5954" w:type="dxa"/>
            <w:gridSpan w:val="3"/>
          </w:tcPr>
          <w:p w:rsidR="005D4C6A" w:rsidRPr="006D5F13" w:rsidRDefault="005D4C6A" w:rsidP="005D4C6A">
            <w:pPr>
              <w:rPr>
                <w:b/>
                <w:sz w:val="24"/>
                <w:szCs w:val="24"/>
                <w:lang w:val="en-US"/>
              </w:rPr>
            </w:pPr>
            <w:r w:rsidRPr="006D5F13">
              <w:rPr>
                <w:b/>
                <w:sz w:val="24"/>
                <w:szCs w:val="24"/>
                <w:lang w:val="en-US"/>
              </w:rPr>
              <w:t>MS</w:t>
            </w:r>
            <w:r w:rsidRPr="006D5F13">
              <w:rPr>
                <w:b/>
                <w:sz w:val="24"/>
                <w:szCs w:val="24"/>
              </w:rPr>
              <w:t xml:space="preserve"> </w:t>
            </w:r>
            <w:r w:rsidRPr="006D5F13">
              <w:rPr>
                <w:b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5954" w:type="dxa"/>
            <w:gridSpan w:val="3"/>
          </w:tcPr>
          <w:p w:rsidR="005D4C6A" w:rsidRPr="006D5F13" w:rsidRDefault="005D4C6A" w:rsidP="005D4C6A">
            <w:pPr>
              <w:rPr>
                <w:b/>
                <w:sz w:val="24"/>
                <w:szCs w:val="24"/>
                <w:lang w:val="en-US"/>
              </w:rPr>
            </w:pPr>
            <w:bookmarkStart w:id="0" w:name="_GoBack"/>
            <w:r w:rsidRPr="006D5F13">
              <w:rPr>
                <w:b/>
                <w:sz w:val="24"/>
                <w:szCs w:val="24"/>
                <w:lang w:val="en-US"/>
              </w:rPr>
              <w:t>MS Office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bookmarkEnd w:id="0"/>
      <w:tr w:rsidR="005D4C6A" w:rsidRPr="006D5F13" w:rsidTr="005D4C6A">
        <w:tc>
          <w:tcPr>
            <w:tcW w:w="5954" w:type="dxa"/>
            <w:gridSpan w:val="3"/>
          </w:tcPr>
          <w:p w:rsidR="005D4C6A" w:rsidRPr="006D5F13" w:rsidRDefault="005D4C6A" w:rsidP="005D4C6A">
            <w:pPr>
              <w:rPr>
                <w:b/>
                <w:sz w:val="24"/>
                <w:szCs w:val="24"/>
                <w:lang w:val="en-US"/>
              </w:rPr>
            </w:pPr>
            <w:r w:rsidRPr="006D5F13">
              <w:rPr>
                <w:b/>
                <w:sz w:val="24"/>
                <w:szCs w:val="24"/>
                <w:lang w:val="en-US"/>
              </w:rPr>
              <w:t>Open Office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3119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rPr>
                <w:b/>
              </w:rPr>
            </w:pPr>
            <w:r w:rsidRPr="005D4C6A">
              <w:rPr>
                <w:b/>
              </w:rPr>
              <w:t>Среда программирования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r w:rsidRPr="005D4C6A">
              <w:rPr>
                <w:b/>
              </w:rPr>
              <w:t>Версия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proofErr w:type="spellStart"/>
            <w:proofErr w:type="gramStart"/>
            <w:r w:rsidRPr="005D4C6A">
              <w:rPr>
                <w:b/>
              </w:rPr>
              <w:t>Установ-лено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r w:rsidRPr="005D4C6A">
              <w:rPr>
                <w:b/>
              </w:rPr>
              <w:t>Ярлык на рабочем столе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r w:rsidRPr="005D4C6A">
              <w:rPr>
                <w:b/>
              </w:rPr>
              <w:t>Работает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6D5F13" w:rsidRPr="005D4C6A" w:rsidRDefault="006D5F13" w:rsidP="006D5F13">
            <w:pPr>
              <w:jc w:val="center"/>
              <w:rPr>
                <w:b/>
              </w:rPr>
            </w:pPr>
            <w:r w:rsidRPr="005D4C6A">
              <w:rPr>
                <w:b/>
              </w:rPr>
              <w:t>Выполнена тестовая программа</w:t>
            </w:r>
          </w:p>
        </w:tc>
      </w:tr>
      <w:tr w:rsidR="005D4C6A" w:rsidRPr="006D5F13" w:rsidTr="005D4C6A">
        <w:tc>
          <w:tcPr>
            <w:tcW w:w="3119" w:type="dxa"/>
          </w:tcPr>
          <w:p w:rsidR="005D4C6A" w:rsidRPr="006D5F13" w:rsidRDefault="005D4C6A" w:rsidP="005D4C6A">
            <w:pPr>
              <w:rPr>
                <w:i/>
                <w:sz w:val="24"/>
                <w:szCs w:val="24"/>
                <w:lang w:val="en-US"/>
              </w:rPr>
            </w:pPr>
            <w:r w:rsidRPr="00C91965">
              <w:rPr>
                <w:i/>
                <w:sz w:val="24"/>
                <w:szCs w:val="24"/>
                <w:highlight w:val="yellow"/>
                <w:lang w:val="en-US"/>
              </w:rPr>
              <w:t>PascalABC.NET</w:t>
            </w:r>
          </w:p>
        </w:tc>
        <w:tc>
          <w:tcPr>
            <w:tcW w:w="1701" w:type="dxa"/>
          </w:tcPr>
          <w:p w:rsidR="005D4C6A" w:rsidRPr="006D5F13" w:rsidRDefault="005D4C6A" w:rsidP="005D4C6A">
            <w:pPr>
              <w:rPr>
                <w:i/>
                <w:sz w:val="24"/>
                <w:szCs w:val="24"/>
                <w:lang w:val="en-US"/>
              </w:rPr>
            </w:pPr>
            <w:r w:rsidRPr="006D5F13">
              <w:rPr>
                <w:i/>
                <w:sz w:val="24"/>
                <w:szCs w:val="24"/>
                <w:lang w:val="en-US"/>
              </w:rPr>
              <w:t>[</w:t>
            </w:r>
            <w:r w:rsidRPr="00C91965">
              <w:rPr>
                <w:i/>
                <w:sz w:val="24"/>
                <w:szCs w:val="24"/>
                <w:highlight w:val="yellow"/>
              </w:rPr>
              <w:t>номер</w:t>
            </w:r>
            <w:r w:rsidRPr="006D5F13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3119" w:type="dxa"/>
          </w:tcPr>
          <w:p w:rsidR="005D4C6A" w:rsidRPr="006D5F13" w:rsidRDefault="005D4C6A" w:rsidP="005D4C6A">
            <w:pPr>
              <w:rPr>
                <w:i/>
                <w:sz w:val="24"/>
                <w:szCs w:val="24"/>
                <w:lang w:val="en-US"/>
              </w:rPr>
            </w:pPr>
            <w:r w:rsidRPr="006D5F13">
              <w:rPr>
                <w:i/>
                <w:sz w:val="24"/>
                <w:szCs w:val="24"/>
                <w:lang w:val="en-US"/>
              </w:rPr>
              <w:t>[</w:t>
            </w:r>
            <w:r w:rsidRPr="00C91965">
              <w:rPr>
                <w:i/>
                <w:sz w:val="24"/>
                <w:szCs w:val="24"/>
                <w:highlight w:val="yellow"/>
              </w:rPr>
              <w:t>название</w:t>
            </w:r>
            <w:r w:rsidRPr="006D5F13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701" w:type="dxa"/>
          </w:tcPr>
          <w:p w:rsidR="005D4C6A" w:rsidRPr="006D5F13" w:rsidRDefault="005D4C6A" w:rsidP="005D4C6A">
            <w:pPr>
              <w:rPr>
                <w:i/>
                <w:sz w:val="24"/>
                <w:szCs w:val="24"/>
                <w:lang w:val="en-US"/>
              </w:rPr>
            </w:pPr>
            <w:r w:rsidRPr="006D5F13">
              <w:rPr>
                <w:i/>
                <w:sz w:val="24"/>
                <w:szCs w:val="24"/>
                <w:lang w:val="en-US"/>
              </w:rPr>
              <w:t>[</w:t>
            </w:r>
            <w:r w:rsidRPr="00C91965">
              <w:rPr>
                <w:i/>
                <w:sz w:val="24"/>
                <w:szCs w:val="24"/>
                <w:highlight w:val="yellow"/>
              </w:rPr>
              <w:t>номер</w:t>
            </w:r>
            <w:r w:rsidRPr="006D5F13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5D4C6A">
        <w:tc>
          <w:tcPr>
            <w:tcW w:w="3119" w:type="dxa"/>
          </w:tcPr>
          <w:p w:rsidR="005D4C6A" w:rsidRPr="006D5F13" w:rsidRDefault="005D4C6A" w:rsidP="005D4C6A">
            <w:pPr>
              <w:rPr>
                <w:sz w:val="24"/>
                <w:szCs w:val="24"/>
              </w:rPr>
            </w:pPr>
            <w:r w:rsidRPr="00C91965">
              <w:rPr>
                <w:sz w:val="24"/>
                <w:szCs w:val="24"/>
                <w:highlight w:val="yellow"/>
              </w:rPr>
              <w:t>…</w:t>
            </w:r>
            <w:r w:rsidRPr="006D5F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D4C6A" w:rsidRPr="006D5F13" w:rsidRDefault="005D4C6A" w:rsidP="005D4C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276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C91965" w:rsidRPr="006D5F13" w:rsidTr="000604DB">
        <w:tc>
          <w:tcPr>
            <w:tcW w:w="3119" w:type="dxa"/>
          </w:tcPr>
          <w:p w:rsidR="00C91965" w:rsidRPr="006D5F13" w:rsidRDefault="00C91965" w:rsidP="00C919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1965" w:rsidRPr="006D5F13" w:rsidRDefault="00C91965" w:rsidP="00C919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276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C91965" w:rsidRPr="006D5F13" w:rsidTr="000604DB">
        <w:tc>
          <w:tcPr>
            <w:tcW w:w="3119" w:type="dxa"/>
          </w:tcPr>
          <w:p w:rsidR="00C91965" w:rsidRPr="006D5F13" w:rsidRDefault="00C91965" w:rsidP="00C919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1965" w:rsidRPr="006D5F13" w:rsidRDefault="00C91965" w:rsidP="00C919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276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418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  <w:tc>
          <w:tcPr>
            <w:tcW w:w="1553" w:type="dxa"/>
            <w:vAlign w:val="center"/>
          </w:tcPr>
          <w:p w:rsidR="00C91965" w:rsidRDefault="00C91965" w:rsidP="00C91965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C91965" w:rsidRPr="006D5F13" w:rsidTr="005D4C6A">
        <w:tc>
          <w:tcPr>
            <w:tcW w:w="3119" w:type="dxa"/>
          </w:tcPr>
          <w:p w:rsidR="00C91965" w:rsidRPr="006D5F13" w:rsidRDefault="00C91965" w:rsidP="005D4C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1965" w:rsidRPr="006D5F13" w:rsidRDefault="00C91965" w:rsidP="005D4C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91965" w:rsidRPr="006D5F13" w:rsidRDefault="00C91965" w:rsidP="005D4C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91965" w:rsidRPr="006D5F13" w:rsidRDefault="00C91965" w:rsidP="005D4C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91965" w:rsidRPr="006D5F13" w:rsidRDefault="00C91965" w:rsidP="005D4C6A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C91965" w:rsidRPr="006D5F13" w:rsidRDefault="00C91965" w:rsidP="005D4C6A">
            <w:pPr>
              <w:rPr>
                <w:sz w:val="24"/>
                <w:szCs w:val="24"/>
              </w:rPr>
            </w:pPr>
          </w:p>
        </w:tc>
      </w:tr>
      <w:tr w:rsidR="005D4C6A" w:rsidRPr="006D5F13" w:rsidTr="00745E1D">
        <w:tc>
          <w:tcPr>
            <w:tcW w:w="8648" w:type="dxa"/>
            <w:gridSpan w:val="5"/>
          </w:tcPr>
          <w:p w:rsidR="005D4C6A" w:rsidRPr="005D4C6A" w:rsidRDefault="005D4C6A" w:rsidP="005D4C6A">
            <w:pPr>
              <w:rPr>
                <w:b/>
                <w:sz w:val="24"/>
                <w:szCs w:val="24"/>
              </w:rPr>
            </w:pPr>
            <w:r w:rsidRPr="005D4C6A">
              <w:rPr>
                <w:b/>
                <w:sz w:val="24"/>
                <w:szCs w:val="24"/>
              </w:rPr>
              <w:t>Файлы к заданиям удалены из рабочей папки участника КЕГЭ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745E1D">
        <w:tc>
          <w:tcPr>
            <w:tcW w:w="8648" w:type="dxa"/>
            <w:gridSpan w:val="5"/>
          </w:tcPr>
          <w:p w:rsidR="005D4C6A" w:rsidRPr="005D4C6A" w:rsidRDefault="005D4C6A" w:rsidP="005D4C6A">
            <w:pPr>
              <w:rPr>
                <w:b/>
                <w:sz w:val="24"/>
                <w:szCs w:val="24"/>
              </w:rPr>
            </w:pPr>
            <w:r w:rsidRPr="005D4C6A">
              <w:rPr>
                <w:b/>
                <w:sz w:val="24"/>
                <w:szCs w:val="24"/>
              </w:rPr>
              <w:t>Файлы ответов удалены из рабочих папок сред программирования</w:t>
            </w:r>
          </w:p>
        </w:tc>
        <w:tc>
          <w:tcPr>
            <w:tcW w:w="1553" w:type="dxa"/>
            <w:vAlign w:val="center"/>
          </w:tcPr>
          <w:p w:rsidR="005D4C6A" w:rsidRDefault="005D4C6A" w:rsidP="005D4C6A">
            <w:pPr>
              <w:jc w:val="center"/>
            </w:pPr>
            <w:r w:rsidRPr="007202D8">
              <w:rPr>
                <w:sz w:val="24"/>
                <w:szCs w:val="24"/>
                <w:lang w:val="en-US"/>
              </w:rPr>
              <w:t>[   ]</w:t>
            </w:r>
          </w:p>
        </w:tc>
      </w:tr>
      <w:tr w:rsidR="005D4C6A" w:rsidRPr="006D5F13" w:rsidTr="00DD4FFA">
        <w:tc>
          <w:tcPr>
            <w:tcW w:w="8648" w:type="dxa"/>
            <w:gridSpan w:val="5"/>
          </w:tcPr>
          <w:p w:rsidR="005D4C6A" w:rsidRPr="006D5F13" w:rsidRDefault="005D4C6A" w:rsidP="005D4C6A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5D4C6A" w:rsidRPr="006D5F13" w:rsidRDefault="005D4C6A" w:rsidP="005D4C6A">
            <w:pPr>
              <w:rPr>
                <w:sz w:val="24"/>
                <w:szCs w:val="24"/>
              </w:rPr>
            </w:pPr>
          </w:p>
        </w:tc>
      </w:tr>
      <w:tr w:rsidR="00D47BE0" w:rsidRPr="00D47BE0" w:rsidTr="00D47BE0">
        <w:tc>
          <w:tcPr>
            <w:tcW w:w="3119" w:type="dxa"/>
            <w:shd w:val="clear" w:color="auto" w:fill="D9D9D9" w:themeFill="background1" w:themeFillShade="D9"/>
          </w:tcPr>
          <w:p w:rsidR="00D47BE0" w:rsidRPr="00D47BE0" w:rsidRDefault="00D47BE0" w:rsidP="00D47BE0">
            <w:pPr>
              <w:jc w:val="center"/>
              <w:rPr>
                <w:b/>
                <w:sz w:val="24"/>
                <w:szCs w:val="24"/>
              </w:rPr>
            </w:pPr>
            <w:r w:rsidRPr="00D47BE0">
              <w:rPr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</w:tcPr>
          <w:p w:rsidR="00D47BE0" w:rsidRPr="00D47BE0" w:rsidRDefault="00D47BE0" w:rsidP="00D47BE0">
            <w:pPr>
              <w:jc w:val="center"/>
              <w:rPr>
                <w:b/>
                <w:sz w:val="24"/>
                <w:szCs w:val="24"/>
              </w:rPr>
            </w:pPr>
            <w:r w:rsidRPr="00D47BE0">
              <w:rPr>
                <w:b/>
                <w:sz w:val="24"/>
                <w:szCs w:val="24"/>
              </w:rPr>
              <w:t>Технический специалист (ФИО)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:rsidR="00D47BE0" w:rsidRPr="00D47BE0" w:rsidRDefault="00D47BE0" w:rsidP="00D47BE0">
            <w:pPr>
              <w:jc w:val="center"/>
              <w:rPr>
                <w:b/>
                <w:sz w:val="24"/>
                <w:szCs w:val="24"/>
              </w:rPr>
            </w:pPr>
            <w:r w:rsidRPr="00D47BE0">
              <w:rPr>
                <w:b/>
                <w:sz w:val="24"/>
                <w:szCs w:val="24"/>
              </w:rPr>
              <w:t>Подпись</w:t>
            </w:r>
          </w:p>
        </w:tc>
      </w:tr>
      <w:tr w:rsidR="00D47BE0" w:rsidRPr="006D5F13" w:rsidTr="006E3F4F">
        <w:tc>
          <w:tcPr>
            <w:tcW w:w="3119" w:type="dxa"/>
          </w:tcPr>
          <w:p w:rsidR="00D47BE0" w:rsidRDefault="00D47BE0" w:rsidP="00D47BE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D47BE0" w:rsidRPr="006D5F13" w:rsidRDefault="00D47BE0" w:rsidP="00D47BE0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D47BE0" w:rsidRDefault="00D47BE0" w:rsidP="00D47BE0">
            <w:pPr>
              <w:rPr>
                <w:sz w:val="24"/>
                <w:szCs w:val="24"/>
              </w:rPr>
            </w:pPr>
          </w:p>
          <w:p w:rsidR="00D47BE0" w:rsidRPr="006D5F13" w:rsidRDefault="00D47BE0" w:rsidP="00D47BE0">
            <w:pPr>
              <w:rPr>
                <w:sz w:val="24"/>
                <w:szCs w:val="24"/>
              </w:rPr>
            </w:pPr>
          </w:p>
        </w:tc>
      </w:tr>
    </w:tbl>
    <w:p w:rsidR="00912E2A" w:rsidRDefault="00912E2A"/>
    <w:sectPr w:rsidR="0091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2A"/>
    <w:rsid w:val="005D4C6A"/>
    <w:rsid w:val="006D5F13"/>
    <w:rsid w:val="00912E2A"/>
    <w:rsid w:val="00AB35EC"/>
    <w:rsid w:val="00C91965"/>
    <w:rsid w:val="00D47BE0"/>
    <w:rsid w:val="00E3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A4AC9-E90B-4476-A959-1F78B2E8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Виталий Л. Брысов</cp:lastModifiedBy>
  <cp:revision>2</cp:revision>
  <dcterms:created xsi:type="dcterms:W3CDTF">2021-04-28T08:23:00Z</dcterms:created>
  <dcterms:modified xsi:type="dcterms:W3CDTF">2021-05-13T12:43:00Z</dcterms:modified>
</cp:coreProperties>
</file>