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49A" w:rsidRPr="00227523" w:rsidRDefault="006B6E57" w:rsidP="006B6E57">
      <w:pPr>
        <w:spacing w:after="240"/>
        <w:jc w:val="center"/>
        <w:rPr>
          <w:b/>
          <w:sz w:val="28"/>
          <w:szCs w:val="28"/>
        </w:rPr>
      </w:pPr>
      <w:r w:rsidRPr="00B93B5E">
        <w:rPr>
          <w:b/>
          <w:sz w:val="28"/>
          <w:szCs w:val="28"/>
        </w:rPr>
        <w:t>П</w:t>
      </w:r>
      <w:r w:rsidR="00814335" w:rsidRPr="00B93B5E">
        <w:rPr>
          <w:b/>
          <w:sz w:val="28"/>
          <w:szCs w:val="28"/>
        </w:rPr>
        <w:t>ечат</w:t>
      </w:r>
      <w:r w:rsidR="00227523">
        <w:rPr>
          <w:b/>
          <w:sz w:val="28"/>
          <w:szCs w:val="28"/>
        </w:rPr>
        <w:t>ь</w:t>
      </w:r>
      <w:r w:rsidRPr="00B93B5E">
        <w:rPr>
          <w:b/>
          <w:sz w:val="28"/>
          <w:szCs w:val="28"/>
        </w:rPr>
        <w:t xml:space="preserve"> </w:t>
      </w:r>
      <w:r w:rsidR="00221232" w:rsidRPr="00B93B5E">
        <w:rPr>
          <w:b/>
          <w:sz w:val="28"/>
          <w:szCs w:val="28"/>
        </w:rPr>
        <w:t>аттестат</w:t>
      </w:r>
      <w:r w:rsidR="0062062D">
        <w:rPr>
          <w:b/>
          <w:sz w:val="28"/>
          <w:szCs w:val="28"/>
        </w:rPr>
        <w:t xml:space="preserve">ов взамен испорченных </w:t>
      </w:r>
      <w:r w:rsidR="00227523">
        <w:rPr>
          <w:b/>
          <w:sz w:val="28"/>
          <w:szCs w:val="28"/>
        </w:rPr>
        <w:br/>
        <w:t xml:space="preserve">в </w:t>
      </w:r>
      <w:r w:rsidR="00227523">
        <w:rPr>
          <w:b/>
          <w:sz w:val="28"/>
          <w:szCs w:val="28"/>
          <w:lang w:val="en-US"/>
        </w:rPr>
        <w:t>WEB</w:t>
      </w:r>
      <w:r w:rsidR="00227523">
        <w:rPr>
          <w:b/>
          <w:sz w:val="28"/>
          <w:szCs w:val="28"/>
        </w:rPr>
        <w:t>-приложении «Документы об образовании»</w:t>
      </w:r>
    </w:p>
    <w:p w:rsidR="00A3359C" w:rsidRPr="0062062D" w:rsidRDefault="00A3359C" w:rsidP="000C131F">
      <w:pPr>
        <w:spacing w:after="120"/>
        <w:jc w:val="both"/>
        <w:rPr>
          <w:rFonts w:asciiTheme="minorHAnsi" w:hAnsiTheme="minorHAnsi" w:cstheme="minorHAnsi"/>
        </w:rPr>
      </w:pPr>
      <w:r w:rsidRPr="00E13D3E">
        <w:rPr>
          <w:rFonts w:asciiTheme="minorHAnsi" w:hAnsiTheme="minorHAnsi" w:cstheme="minorHAnsi"/>
          <w:b/>
          <w:sz w:val="28"/>
          <w:szCs w:val="28"/>
          <w:u w:val="single"/>
        </w:rPr>
        <w:t>Важно</w:t>
      </w:r>
      <w:r>
        <w:rPr>
          <w:rFonts w:asciiTheme="minorHAnsi" w:hAnsiTheme="minorHAnsi" w:cstheme="minorHAnsi"/>
        </w:rPr>
        <w:t xml:space="preserve">! </w:t>
      </w:r>
      <w:r w:rsidR="0062062D">
        <w:t xml:space="preserve">Данный алгоритм рекомендован к использованию в случае, если ошибки </w:t>
      </w:r>
      <w:r w:rsidR="00DE2A3E">
        <w:t xml:space="preserve">в аттестатах </w:t>
      </w:r>
      <w:r w:rsidR="0062062D">
        <w:t>обнаружены уже после утверждения приказа и внесения информации в книгу выдачи,</w:t>
      </w:r>
      <w:r w:rsidR="00DE2A3E">
        <w:t xml:space="preserve"> а также </w:t>
      </w:r>
      <w:r w:rsidR="000C131F">
        <w:br/>
      </w:r>
      <w:r w:rsidR="00DE2A3E">
        <w:t>в случае улуч</w:t>
      </w:r>
      <w:r w:rsidR="0062062D">
        <w:t>шения результатов сдачи ГИА</w:t>
      </w:r>
      <w:r w:rsidR="00DE2A3E">
        <w:t xml:space="preserve"> в дополнительный период, </w:t>
      </w:r>
      <w:r w:rsidR="00DE2A3E" w:rsidRPr="000C131F">
        <w:rPr>
          <w:i/>
        </w:rPr>
        <w:t>например, выпускник повысил результат и подтвердил медаль</w:t>
      </w:r>
      <w:r w:rsidR="00DE2A3E">
        <w:t>. В любом из этих случаев используется механизм выдачи аттестата взамен испорченного.</w:t>
      </w:r>
    </w:p>
    <w:p w:rsidR="00A3359C" w:rsidRPr="00A3359C" w:rsidRDefault="00A3359C" w:rsidP="000E6056">
      <w:pPr>
        <w:spacing w:after="120"/>
        <w:rPr>
          <w:sz w:val="28"/>
          <w:szCs w:val="28"/>
        </w:rPr>
      </w:pPr>
      <w:r w:rsidRPr="00A3359C">
        <w:rPr>
          <w:sz w:val="28"/>
          <w:szCs w:val="28"/>
        </w:rPr>
        <w:t xml:space="preserve">Настройка печати аттестата </w:t>
      </w:r>
      <w:r w:rsidR="00DE2A3E">
        <w:rPr>
          <w:sz w:val="28"/>
          <w:szCs w:val="28"/>
        </w:rPr>
        <w:t xml:space="preserve">в этом случае </w:t>
      </w:r>
      <w:r w:rsidR="000C131F">
        <w:rPr>
          <w:sz w:val="28"/>
          <w:szCs w:val="28"/>
        </w:rPr>
        <w:br/>
      </w:r>
      <w:r w:rsidRPr="009D4F13">
        <w:rPr>
          <w:b/>
          <w:sz w:val="28"/>
          <w:szCs w:val="28"/>
        </w:rPr>
        <w:t>состои</w:t>
      </w:r>
      <w:r w:rsidR="000C131F" w:rsidRPr="009D4F13">
        <w:rPr>
          <w:b/>
          <w:sz w:val="28"/>
          <w:szCs w:val="28"/>
        </w:rPr>
        <w:t>т из выполнения следующих шагов</w:t>
      </w:r>
    </w:p>
    <w:p w:rsidR="000E6056" w:rsidRPr="00E13D3E" w:rsidRDefault="000E6056" w:rsidP="000E6056">
      <w:pPr>
        <w:spacing w:after="120"/>
        <w:rPr>
          <w:b/>
        </w:rPr>
      </w:pPr>
      <w:r w:rsidRPr="00E13D3E">
        <w:rPr>
          <w:b/>
        </w:rPr>
        <w:t>Шаг 1</w:t>
      </w:r>
      <w:r w:rsidRPr="00EC06BD">
        <w:rPr>
          <w:b/>
        </w:rPr>
        <w:t xml:space="preserve">. </w:t>
      </w:r>
      <w:r w:rsidRPr="00EC06BD">
        <w:t xml:space="preserve">Загружаем </w:t>
      </w:r>
      <w:r w:rsidRPr="00EC06BD">
        <w:rPr>
          <w:lang w:val="en-US"/>
        </w:rPr>
        <w:t>WEB</w:t>
      </w:r>
      <w:r w:rsidRPr="00EC06BD">
        <w:t>-приложение «Документы об образовании»</w:t>
      </w:r>
      <w:r w:rsidRPr="00E13D3E">
        <w:rPr>
          <w:b/>
        </w:rPr>
        <w:t xml:space="preserve"> </w:t>
      </w:r>
      <w:r w:rsidRPr="00E13D3E">
        <w:t>(</w:t>
      </w:r>
      <w:r w:rsidRPr="00EC06BD">
        <w:rPr>
          <w:sz w:val="22"/>
          <w:szCs w:val="22"/>
        </w:rPr>
        <w:t>рис. 1</w:t>
      </w:r>
      <w:r w:rsidRPr="00E13D3E">
        <w:t>)</w:t>
      </w:r>
    </w:p>
    <w:p w:rsidR="00814335" w:rsidRDefault="00630B83" w:rsidP="00A706AE">
      <w:pPr>
        <w:jc w:val="center"/>
      </w:pPr>
      <w:r w:rsidRPr="00630B83">
        <w:rPr>
          <w:noProof/>
        </w:rPr>
        <w:drawing>
          <wp:inline distT="0" distB="0" distL="0" distR="0" wp14:anchorId="0167BF10" wp14:editId="2D8AF6F8">
            <wp:extent cx="4851400" cy="1435224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97230" cy="14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335" w:rsidRPr="000C131F" w:rsidRDefault="007E2C77" w:rsidP="005F4C07">
      <w:pPr>
        <w:jc w:val="center"/>
        <w:rPr>
          <w:sz w:val="20"/>
          <w:szCs w:val="20"/>
        </w:rPr>
      </w:pPr>
      <w:r w:rsidRPr="000C131F">
        <w:rPr>
          <w:sz w:val="20"/>
          <w:szCs w:val="20"/>
        </w:rPr>
        <w:t xml:space="preserve">Рис.1 </w:t>
      </w:r>
      <w:r w:rsidR="0081404F" w:rsidRPr="000C131F">
        <w:rPr>
          <w:sz w:val="20"/>
          <w:szCs w:val="20"/>
        </w:rPr>
        <w:t>Окно в</w:t>
      </w:r>
      <w:r w:rsidRPr="000C131F">
        <w:rPr>
          <w:sz w:val="20"/>
          <w:szCs w:val="20"/>
        </w:rPr>
        <w:t>ыбор</w:t>
      </w:r>
      <w:r w:rsidR="0081404F" w:rsidRPr="000C131F">
        <w:rPr>
          <w:sz w:val="20"/>
          <w:szCs w:val="20"/>
        </w:rPr>
        <w:t>а</w:t>
      </w:r>
      <w:r w:rsidRPr="000C131F">
        <w:rPr>
          <w:sz w:val="20"/>
          <w:szCs w:val="20"/>
        </w:rPr>
        <w:t xml:space="preserve"> приложени</w:t>
      </w:r>
      <w:r w:rsidR="00A706AE" w:rsidRPr="000C131F">
        <w:rPr>
          <w:sz w:val="20"/>
          <w:szCs w:val="20"/>
        </w:rPr>
        <w:t>й</w:t>
      </w:r>
    </w:p>
    <w:p w:rsidR="00E774AE" w:rsidRDefault="00D4142A" w:rsidP="00E774AE">
      <w:pPr>
        <w:spacing w:before="120" w:after="120"/>
        <w:jc w:val="both"/>
      </w:pPr>
      <w:r w:rsidRPr="00E13D3E">
        <w:rPr>
          <w:b/>
        </w:rPr>
        <w:t xml:space="preserve">Шаг </w:t>
      </w:r>
      <w:r w:rsidR="00B553E6" w:rsidRPr="00E13D3E">
        <w:rPr>
          <w:b/>
        </w:rPr>
        <w:t>2</w:t>
      </w:r>
      <w:r w:rsidRPr="00044FC7">
        <w:t>.</w:t>
      </w:r>
      <w:r>
        <w:t xml:space="preserve"> </w:t>
      </w:r>
      <w:r w:rsidR="00DE2A3E" w:rsidRPr="00DE2A3E">
        <w:t>На странице «Приказы» находим по номеру приказ в соответствии с которым был напечатан «испорченный»</w:t>
      </w:r>
      <w:r w:rsidR="005A649D">
        <w:t xml:space="preserve"> аттестат </w:t>
      </w:r>
      <w:r w:rsidR="00EC06BD">
        <w:t>(рис.2).</w:t>
      </w:r>
    </w:p>
    <w:p w:rsidR="005A649D" w:rsidRDefault="00790842" w:rsidP="00EC06BD">
      <w:pPr>
        <w:spacing w:before="120"/>
        <w:jc w:val="center"/>
      </w:pPr>
      <w:r>
        <w:rPr>
          <w:noProof/>
        </w:rPr>
        <w:drawing>
          <wp:inline distT="0" distB="0" distL="0" distR="0">
            <wp:extent cx="5609493" cy="1087133"/>
            <wp:effectExtent l="19050" t="19050" r="10795" b="177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374" cy="109776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C131F" w:rsidRPr="000C131F" w:rsidRDefault="000C131F" w:rsidP="000C131F">
      <w:pPr>
        <w:jc w:val="center"/>
        <w:rPr>
          <w:sz w:val="20"/>
          <w:szCs w:val="20"/>
        </w:rPr>
      </w:pPr>
      <w:r w:rsidRPr="000C131F">
        <w:rPr>
          <w:sz w:val="20"/>
          <w:szCs w:val="20"/>
        </w:rPr>
        <w:t>Рис.</w:t>
      </w:r>
      <w:r w:rsidR="00EC06BD">
        <w:rPr>
          <w:sz w:val="20"/>
          <w:szCs w:val="20"/>
        </w:rPr>
        <w:t>2</w:t>
      </w:r>
      <w:r w:rsidRPr="000C131F">
        <w:rPr>
          <w:sz w:val="20"/>
          <w:szCs w:val="20"/>
        </w:rPr>
        <w:t xml:space="preserve"> </w:t>
      </w:r>
      <w:r w:rsidR="00EC06BD">
        <w:rPr>
          <w:sz w:val="20"/>
          <w:szCs w:val="20"/>
        </w:rPr>
        <w:t>Поиск приказа по номеру</w:t>
      </w:r>
    </w:p>
    <w:p w:rsidR="00AF5B5A" w:rsidRDefault="00AF5B5A" w:rsidP="00E774AE">
      <w:pPr>
        <w:spacing w:before="120" w:after="120"/>
        <w:jc w:val="both"/>
      </w:pPr>
      <w:r>
        <w:t xml:space="preserve">открываем его, </w:t>
      </w:r>
      <w:r w:rsidRPr="00EC06BD">
        <w:rPr>
          <w:b/>
        </w:rPr>
        <w:t>изменяем статус приказа на «Проект» и сохраняем изменения</w:t>
      </w:r>
      <w:r w:rsidR="00EC06BD" w:rsidRPr="00EC06BD">
        <w:t xml:space="preserve"> (рис. 3)</w:t>
      </w:r>
      <w:r w:rsidRPr="00EC06BD">
        <w:t>.</w:t>
      </w:r>
    </w:p>
    <w:p w:rsidR="00AF5B5A" w:rsidRDefault="00790842" w:rsidP="00EC06BD">
      <w:pPr>
        <w:spacing w:before="120"/>
        <w:jc w:val="center"/>
      </w:pPr>
      <w:r>
        <w:rPr>
          <w:noProof/>
        </w:rPr>
        <w:drawing>
          <wp:inline distT="0" distB="0" distL="0" distR="0">
            <wp:extent cx="5635869" cy="1240153"/>
            <wp:effectExtent l="19050" t="19050" r="22225" b="177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165" cy="12505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C131F" w:rsidRPr="000C131F" w:rsidRDefault="000C131F" w:rsidP="000C131F">
      <w:pPr>
        <w:jc w:val="center"/>
        <w:rPr>
          <w:sz w:val="20"/>
          <w:szCs w:val="20"/>
        </w:rPr>
      </w:pPr>
      <w:r w:rsidRPr="000C131F">
        <w:rPr>
          <w:sz w:val="20"/>
          <w:szCs w:val="20"/>
        </w:rPr>
        <w:t>Рис.</w:t>
      </w:r>
      <w:r w:rsidR="00EC06BD">
        <w:rPr>
          <w:sz w:val="20"/>
          <w:szCs w:val="20"/>
        </w:rPr>
        <w:t>3</w:t>
      </w:r>
      <w:r w:rsidRPr="000C131F">
        <w:rPr>
          <w:sz w:val="20"/>
          <w:szCs w:val="20"/>
        </w:rPr>
        <w:t xml:space="preserve"> </w:t>
      </w:r>
      <w:r w:rsidR="00EC06BD">
        <w:rPr>
          <w:sz w:val="20"/>
          <w:szCs w:val="20"/>
        </w:rPr>
        <w:t>Изменение статуса приказа</w:t>
      </w:r>
    </w:p>
    <w:p w:rsidR="00AF5B5A" w:rsidRDefault="00AF5B5A" w:rsidP="00AF5B5A">
      <w:pPr>
        <w:spacing w:before="120" w:after="120"/>
      </w:pPr>
      <w:r w:rsidRPr="00CC79A7">
        <w:rPr>
          <w:b/>
        </w:rPr>
        <w:t>Шаг 3</w:t>
      </w:r>
      <w:r w:rsidRPr="00044FC7">
        <w:t>.</w:t>
      </w:r>
      <w:r w:rsidRPr="00CC79A7">
        <w:t xml:space="preserve"> </w:t>
      </w:r>
      <w:r w:rsidRPr="00EC06BD">
        <w:rPr>
          <w:b/>
        </w:rPr>
        <w:t>Отмечаем ранее распечатанный аттестат как испорченный</w:t>
      </w:r>
      <w:r>
        <w:t xml:space="preserve"> </w:t>
      </w:r>
    </w:p>
    <w:p w:rsidR="005A649D" w:rsidRDefault="00AF5B5A" w:rsidP="00E774AE">
      <w:pPr>
        <w:spacing w:before="120" w:after="120"/>
        <w:jc w:val="both"/>
      </w:pPr>
      <w:r>
        <w:t>Для этого на странице «Документы» находим аттестат</w:t>
      </w:r>
      <w:r w:rsidR="00790842">
        <w:t xml:space="preserve"> и открываем его</w:t>
      </w:r>
      <w:r w:rsidR="009D4F13">
        <w:t xml:space="preserve"> (рис. 4).</w:t>
      </w:r>
    </w:p>
    <w:p w:rsidR="005A649D" w:rsidRDefault="00790842" w:rsidP="00EC06BD">
      <w:pPr>
        <w:spacing w:before="120"/>
        <w:jc w:val="center"/>
      </w:pPr>
      <w:r>
        <w:rPr>
          <w:noProof/>
        </w:rPr>
        <w:drawing>
          <wp:inline distT="0" distB="0" distL="0" distR="0">
            <wp:extent cx="5649058" cy="1006949"/>
            <wp:effectExtent l="19050" t="19050" r="8890" b="222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613" cy="101899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C131F" w:rsidRPr="000C131F" w:rsidRDefault="00EC06BD" w:rsidP="000C131F">
      <w:pPr>
        <w:jc w:val="center"/>
        <w:rPr>
          <w:sz w:val="20"/>
          <w:szCs w:val="20"/>
        </w:rPr>
      </w:pPr>
      <w:r>
        <w:rPr>
          <w:sz w:val="20"/>
          <w:szCs w:val="20"/>
        </w:rPr>
        <w:t>Рис.4</w:t>
      </w:r>
      <w:r w:rsidR="000C131F" w:rsidRPr="000C131F">
        <w:rPr>
          <w:sz w:val="20"/>
          <w:szCs w:val="20"/>
        </w:rPr>
        <w:t xml:space="preserve"> </w:t>
      </w:r>
      <w:r>
        <w:rPr>
          <w:sz w:val="20"/>
          <w:szCs w:val="20"/>
        </w:rPr>
        <w:t>Поиск документа об образовании</w:t>
      </w:r>
    </w:p>
    <w:p w:rsidR="005A649D" w:rsidRDefault="00790842" w:rsidP="00E774AE">
      <w:pPr>
        <w:spacing w:before="120" w:after="120"/>
        <w:jc w:val="both"/>
      </w:pPr>
      <w:r>
        <w:lastRenderedPageBreak/>
        <w:t>П</w:t>
      </w:r>
      <w:r w:rsidR="00E5161B">
        <w:t xml:space="preserve">омечаем аттестат </w:t>
      </w:r>
      <w:r>
        <w:t>испорченным</w:t>
      </w:r>
      <w:r w:rsidR="00E5161B">
        <w:t xml:space="preserve"> (</w:t>
      </w:r>
      <w:r w:rsidR="00E5161B" w:rsidRPr="00CD4FA4">
        <w:rPr>
          <w:i/>
        </w:rPr>
        <w:t>Меню действия- Бланк испорчен</w:t>
      </w:r>
      <w:r w:rsidR="00E5161B">
        <w:t>)</w:t>
      </w:r>
      <w:r w:rsidR="00CD4FA4">
        <w:t xml:space="preserve"> (рис. 5)</w:t>
      </w:r>
      <w:r w:rsidR="00E5161B">
        <w:t xml:space="preserve">. </w:t>
      </w:r>
    </w:p>
    <w:p w:rsidR="00790842" w:rsidRDefault="00E5161B" w:rsidP="005425DE">
      <w:pPr>
        <w:spacing w:before="120"/>
        <w:jc w:val="center"/>
      </w:pPr>
      <w:r>
        <w:rPr>
          <w:noProof/>
        </w:rPr>
        <w:drawing>
          <wp:inline distT="0" distB="0" distL="0" distR="0">
            <wp:extent cx="5642001" cy="1608992"/>
            <wp:effectExtent l="19050" t="19050" r="15875" b="1079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922" cy="162094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C131F" w:rsidRPr="000C131F" w:rsidRDefault="00CD4FA4" w:rsidP="000C131F">
      <w:pPr>
        <w:jc w:val="center"/>
        <w:rPr>
          <w:sz w:val="20"/>
          <w:szCs w:val="20"/>
        </w:rPr>
      </w:pPr>
      <w:r>
        <w:rPr>
          <w:sz w:val="20"/>
          <w:szCs w:val="20"/>
        </w:rPr>
        <w:t>Рис.5</w:t>
      </w:r>
      <w:r w:rsidR="000C131F" w:rsidRPr="000C131F">
        <w:rPr>
          <w:sz w:val="20"/>
          <w:szCs w:val="20"/>
        </w:rPr>
        <w:t xml:space="preserve"> </w:t>
      </w:r>
      <w:r>
        <w:rPr>
          <w:sz w:val="20"/>
          <w:szCs w:val="20"/>
        </w:rPr>
        <w:t>Помечаем аттестат испорченным</w:t>
      </w:r>
    </w:p>
    <w:p w:rsidR="00E5161B" w:rsidRDefault="00E5161B" w:rsidP="00E774AE">
      <w:pPr>
        <w:spacing w:before="120" w:after="120"/>
        <w:jc w:val="both"/>
      </w:pPr>
      <w:r>
        <w:t>При этом статус распечатанного ранее аттестата меняется на «Испорченный»</w:t>
      </w:r>
      <w:r w:rsidR="00D722F7">
        <w:t xml:space="preserve"> (</w:t>
      </w:r>
      <w:r w:rsidR="00D722F7" w:rsidRPr="00CD4FA4">
        <w:rPr>
          <w:i/>
        </w:rPr>
        <w:t xml:space="preserve">в том числе </w:t>
      </w:r>
      <w:r w:rsidR="00CD4FA4">
        <w:rPr>
          <w:i/>
        </w:rPr>
        <w:br/>
      </w:r>
      <w:r w:rsidR="00D722F7" w:rsidRPr="00CD4FA4">
        <w:rPr>
          <w:i/>
        </w:rPr>
        <w:t>и в книге выдачи</w:t>
      </w:r>
      <w:r w:rsidR="00D722F7">
        <w:t>)</w:t>
      </w:r>
      <w:r>
        <w:t xml:space="preserve"> и автоматически создается документ со статусом «Взамен испорченного»</w:t>
      </w:r>
      <w:r w:rsidR="00CD4FA4">
        <w:t xml:space="preserve"> (рис.6)</w:t>
      </w:r>
      <w:r>
        <w:t>.</w:t>
      </w:r>
    </w:p>
    <w:p w:rsidR="00E5161B" w:rsidRDefault="00E5161B" w:rsidP="005425DE">
      <w:pPr>
        <w:spacing w:before="120"/>
        <w:jc w:val="center"/>
      </w:pPr>
      <w:r>
        <w:rPr>
          <w:noProof/>
        </w:rPr>
        <w:drawing>
          <wp:inline distT="0" distB="0" distL="0" distR="0">
            <wp:extent cx="5848584" cy="1081454"/>
            <wp:effectExtent l="19050" t="19050" r="19050" b="2349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277" cy="10967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C131F" w:rsidRPr="000C131F" w:rsidRDefault="00CD4FA4" w:rsidP="000C131F">
      <w:pPr>
        <w:jc w:val="center"/>
        <w:rPr>
          <w:sz w:val="20"/>
          <w:szCs w:val="20"/>
        </w:rPr>
      </w:pPr>
      <w:r>
        <w:rPr>
          <w:sz w:val="20"/>
          <w:szCs w:val="20"/>
        </w:rPr>
        <w:t>Рис.6</w:t>
      </w:r>
      <w:r w:rsidR="000C131F" w:rsidRPr="000C131F">
        <w:rPr>
          <w:sz w:val="20"/>
          <w:szCs w:val="20"/>
        </w:rPr>
        <w:t xml:space="preserve"> </w:t>
      </w:r>
      <w:r>
        <w:rPr>
          <w:sz w:val="20"/>
          <w:szCs w:val="20"/>
        </w:rPr>
        <w:t>Документы об образовании после изменения статуса на испорченный</w:t>
      </w:r>
    </w:p>
    <w:p w:rsidR="00E5161B" w:rsidRDefault="00E5161B" w:rsidP="00E5161B">
      <w:pPr>
        <w:spacing w:before="120" w:after="120"/>
      </w:pPr>
      <w:r w:rsidRPr="00CC79A7">
        <w:rPr>
          <w:b/>
        </w:rPr>
        <w:t xml:space="preserve">Шаг </w:t>
      </w:r>
      <w:r>
        <w:rPr>
          <w:b/>
        </w:rPr>
        <w:t>4</w:t>
      </w:r>
      <w:r w:rsidRPr="00044FC7">
        <w:t>.</w:t>
      </w:r>
      <w:r w:rsidRPr="00CC79A7">
        <w:t xml:space="preserve"> </w:t>
      </w:r>
      <w:r w:rsidRPr="00CD4FA4">
        <w:rPr>
          <w:b/>
        </w:rPr>
        <w:t>Удаление автоматически созданного документа «Взамен испорченного».</w:t>
      </w:r>
      <w:r>
        <w:t xml:space="preserve"> </w:t>
      </w:r>
    </w:p>
    <w:p w:rsidR="00790842" w:rsidRDefault="00E5161B" w:rsidP="00E774AE">
      <w:pPr>
        <w:spacing w:before="120" w:after="120"/>
        <w:jc w:val="both"/>
      </w:pPr>
      <w:r>
        <w:t>Новый аттестат будем печатать на основании другого приказа, поэтому документ со статусом «Взамен испорченного» нужно удалить</w:t>
      </w:r>
      <w:r w:rsidR="00CD4FA4">
        <w:t xml:space="preserve"> (</w:t>
      </w:r>
      <w:r w:rsidR="00CD4FA4" w:rsidRPr="00CD4FA4">
        <w:rPr>
          <w:sz w:val="22"/>
          <w:szCs w:val="22"/>
        </w:rPr>
        <w:t>рис.7</w:t>
      </w:r>
      <w:r w:rsidR="00CD4FA4">
        <w:t>)</w:t>
      </w:r>
      <w:r w:rsidR="00E640AA">
        <w:t>.</w:t>
      </w:r>
    </w:p>
    <w:p w:rsidR="00790842" w:rsidRDefault="00E640AA" w:rsidP="005425DE">
      <w:pPr>
        <w:spacing w:before="120"/>
        <w:jc w:val="center"/>
      </w:pPr>
      <w:r>
        <w:rPr>
          <w:noProof/>
        </w:rPr>
        <w:drawing>
          <wp:inline distT="0" distB="0" distL="0" distR="0">
            <wp:extent cx="5688623" cy="1343634"/>
            <wp:effectExtent l="19050" t="19050" r="7620" b="2857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336" cy="13532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C131F" w:rsidRPr="000C131F" w:rsidRDefault="00CD4FA4" w:rsidP="000C131F">
      <w:pPr>
        <w:jc w:val="center"/>
        <w:rPr>
          <w:sz w:val="20"/>
          <w:szCs w:val="20"/>
        </w:rPr>
      </w:pPr>
      <w:r>
        <w:rPr>
          <w:sz w:val="20"/>
          <w:szCs w:val="20"/>
        </w:rPr>
        <w:t>Рис.7</w:t>
      </w:r>
      <w:r w:rsidR="000C131F" w:rsidRPr="000C131F">
        <w:rPr>
          <w:sz w:val="20"/>
          <w:szCs w:val="20"/>
        </w:rPr>
        <w:t xml:space="preserve"> </w:t>
      </w:r>
      <w:r>
        <w:rPr>
          <w:sz w:val="20"/>
          <w:szCs w:val="20"/>
        </w:rPr>
        <w:t>Удаление документа со статусом «Взамен испорченного»</w:t>
      </w:r>
    </w:p>
    <w:p w:rsidR="00E640AA" w:rsidRDefault="00E640AA" w:rsidP="00E774AE">
      <w:pPr>
        <w:spacing w:before="120" w:after="120"/>
        <w:jc w:val="both"/>
      </w:pPr>
      <w:r w:rsidRPr="00CC79A7">
        <w:rPr>
          <w:b/>
        </w:rPr>
        <w:t xml:space="preserve">Шаг </w:t>
      </w:r>
      <w:r>
        <w:rPr>
          <w:b/>
        </w:rPr>
        <w:t>5</w:t>
      </w:r>
      <w:r w:rsidRPr="00044FC7">
        <w:t>.</w:t>
      </w:r>
      <w:r>
        <w:t xml:space="preserve"> </w:t>
      </w:r>
      <w:r w:rsidRPr="005425DE">
        <w:rPr>
          <w:b/>
        </w:rPr>
        <w:t>Утверждение приказа</w:t>
      </w:r>
    </w:p>
    <w:p w:rsidR="00E640AA" w:rsidRDefault="00E640AA" w:rsidP="005425DE">
      <w:pPr>
        <w:spacing w:before="120" w:after="120"/>
        <w:ind w:firstLine="709"/>
        <w:jc w:val="both"/>
      </w:pPr>
      <w:r w:rsidRPr="009D4F13">
        <w:rPr>
          <w:b/>
        </w:rPr>
        <w:t>Повторное утверждение приказа возможно только в том случае, если для всех выпускников, включенных в этот приказ</w:t>
      </w:r>
      <w:r w:rsidR="005425DE" w:rsidRPr="009D4F13">
        <w:rPr>
          <w:b/>
        </w:rPr>
        <w:t>, распечатаны документы</w:t>
      </w:r>
      <w:r w:rsidR="005425DE">
        <w:t>.</w:t>
      </w:r>
      <w:r>
        <w:t xml:space="preserve"> </w:t>
      </w:r>
      <w:r w:rsidR="005425DE">
        <w:t>В</w:t>
      </w:r>
      <w:r>
        <w:t xml:space="preserve"> виде исключения в приказе могут присутствовать выпускники у которых имеется </w:t>
      </w:r>
      <w:r w:rsidRPr="009D4F13">
        <w:rPr>
          <w:u w:val="single"/>
        </w:rPr>
        <w:t>только испорченный аттестат</w:t>
      </w:r>
      <w:r>
        <w:t>.</w:t>
      </w:r>
    </w:p>
    <w:p w:rsidR="00E640AA" w:rsidRDefault="00E640AA" w:rsidP="00E774AE">
      <w:pPr>
        <w:spacing w:before="120" w:after="120"/>
        <w:jc w:val="both"/>
      </w:pPr>
      <w:r>
        <w:t>Перейдите на вкладку приказы, найдите нужный приказ и измените его статус на «Действующий», сохраните изменения</w:t>
      </w:r>
      <w:r w:rsidR="005425DE">
        <w:t xml:space="preserve"> (рис.8)</w:t>
      </w:r>
      <w:r>
        <w:t>.</w:t>
      </w:r>
    </w:p>
    <w:p w:rsidR="00E640AA" w:rsidRDefault="00E640AA" w:rsidP="005425DE">
      <w:pPr>
        <w:spacing w:before="120"/>
        <w:jc w:val="center"/>
      </w:pPr>
      <w:r>
        <w:rPr>
          <w:noProof/>
        </w:rPr>
        <w:drawing>
          <wp:inline distT="0" distB="0" distL="0" distR="0">
            <wp:extent cx="5785338" cy="1342305"/>
            <wp:effectExtent l="19050" t="19050" r="25400" b="1079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24" cy="135691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C131F" w:rsidRPr="000C131F" w:rsidRDefault="005425DE" w:rsidP="000C131F">
      <w:pPr>
        <w:jc w:val="center"/>
        <w:rPr>
          <w:sz w:val="20"/>
          <w:szCs w:val="20"/>
        </w:rPr>
      </w:pPr>
      <w:r>
        <w:rPr>
          <w:sz w:val="20"/>
          <w:szCs w:val="20"/>
        </w:rPr>
        <w:t>Рис.8</w:t>
      </w:r>
      <w:r w:rsidR="000C131F" w:rsidRPr="000C131F">
        <w:rPr>
          <w:sz w:val="20"/>
          <w:szCs w:val="20"/>
        </w:rPr>
        <w:t xml:space="preserve"> </w:t>
      </w:r>
      <w:r>
        <w:rPr>
          <w:sz w:val="20"/>
          <w:szCs w:val="20"/>
        </w:rPr>
        <w:t>Утверждение приказа</w:t>
      </w:r>
    </w:p>
    <w:p w:rsidR="00CE00E6" w:rsidRPr="005425DE" w:rsidRDefault="00CE00E6" w:rsidP="005425DE">
      <w:pPr>
        <w:spacing w:before="120" w:after="120"/>
        <w:ind w:firstLine="709"/>
        <w:jc w:val="both"/>
        <w:rPr>
          <w:i/>
        </w:rPr>
      </w:pPr>
      <w:r w:rsidRPr="005425DE">
        <w:rPr>
          <w:i/>
        </w:rPr>
        <w:lastRenderedPageBreak/>
        <w:t>Рекомендуется перед печатью нового документа изменить статус распечатанного ошибочно аттестата в личном деле ученика на «Испорченный»</w:t>
      </w:r>
      <w:r w:rsidR="006556D5" w:rsidRPr="005425DE">
        <w:rPr>
          <w:i/>
        </w:rPr>
        <w:t xml:space="preserve"> </w:t>
      </w:r>
      <w:r w:rsidR="005425DE" w:rsidRPr="005425DE">
        <w:rPr>
          <w:i/>
        </w:rPr>
        <w:t>вручную</w:t>
      </w:r>
      <w:r w:rsidR="005425DE">
        <w:rPr>
          <w:i/>
        </w:rPr>
        <w:t xml:space="preserve"> (рис. 9).</w:t>
      </w:r>
      <w:r w:rsidR="005425DE" w:rsidRPr="005425DE">
        <w:rPr>
          <w:i/>
        </w:rPr>
        <w:t xml:space="preserve"> </w:t>
      </w:r>
      <w:r w:rsidR="006556D5" w:rsidRPr="005425DE">
        <w:rPr>
          <w:i/>
        </w:rPr>
        <w:t>Эти сведения попадают в личное дело при занес</w:t>
      </w:r>
      <w:r w:rsidR="005425DE">
        <w:rPr>
          <w:i/>
        </w:rPr>
        <w:t>ении аттестатов в книгу выдачи, они не изменятся автоматически при «</w:t>
      </w:r>
      <w:r w:rsidR="009D4F13">
        <w:rPr>
          <w:i/>
        </w:rPr>
        <w:t>п</w:t>
      </w:r>
      <w:r w:rsidR="005425DE">
        <w:rPr>
          <w:i/>
        </w:rPr>
        <w:t xml:space="preserve">орче бланка». Следует учесть, что </w:t>
      </w:r>
      <w:r w:rsidR="006556D5" w:rsidRPr="005425DE">
        <w:rPr>
          <w:i/>
        </w:rPr>
        <w:t>удалить автоматически созданный документ у вас не получится.</w:t>
      </w:r>
    </w:p>
    <w:p w:rsidR="00CE00E6" w:rsidRDefault="00CE00E6" w:rsidP="000C131F">
      <w:pPr>
        <w:spacing w:before="120"/>
        <w:jc w:val="both"/>
      </w:pPr>
      <w:r>
        <w:rPr>
          <w:noProof/>
        </w:rPr>
        <w:drawing>
          <wp:inline distT="0" distB="0" distL="0" distR="0">
            <wp:extent cx="6290945" cy="2476500"/>
            <wp:effectExtent l="19050" t="19050" r="14605" b="1905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945" cy="2476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C131F" w:rsidRPr="000C131F" w:rsidRDefault="005425DE" w:rsidP="000C131F">
      <w:pPr>
        <w:jc w:val="center"/>
        <w:rPr>
          <w:sz w:val="20"/>
          <w:szCs w:val="20"/>
        </w:rPr>
      </w:pPr>
      <w:r>
        <w:rPr>
          <w:sz w:val="20"/>
          <w:szCs w:val="20"/>
        </w:rPr>
        <w:t>Рис.9</w:t>
      </w:r>
      <w:r w:rsidR="000C131F" w:rsidRPr="000C131F">
        <w:rPr>
          <w:sz w:val="20"/>
          <w:szCs w:val="20"/>
        </w:rPr>
        <w:t xml:space="preserve"> </w:t>
      </w:r>
      <w:r>
        <w:rPr>
          <w:sz w:val="20"/>
          <w:szCs w:val="20"/>
        </w:rPr>
        <w:t>Изменение статуса для испорченного аттестата в личном деле ученика</w:t>
      </w:r>
    </w:p>
    <w:p w:rsidR="006556D5" w:rsidRDefault="006556D5" w:rsidP="00E774AE">
      <w:pPr>
        <w:spacing w:before="120" w:after="120"/>
        <w:jc w:val="both"/>
      </w:pPr>
      <w:r>
        <w:t xml:space="preserve">После завершения процесса печати </w:t>
      </w:r>
      <w:r w:rsidRPr="005425DE">
        <w:rPr>
          <w:b/>
        </w:rPr>
        <w:t xml:space="preserve">нового документа и внесения его в книгу выдачи </w:t>
      </w:r>
      <w:r w:rsidR="009D4F13">
        <w:rPr>
          <w:b/>
        </w:rPr>
        <w:br/>
      </w:r>
      <w:r w:rsidRPr="005425DE">
        <w:rPr>
          <w:b/>
        </w:rPr>
        <w:t>в личном деле ученика добавится новая строка</w:t>
      </w:r>
      <w:r>
        <w:t xml:space="preserve">, содержащая сведения о новом документе. </w:t>
      </w:r>
    </w:p>
    <w:p w:rsidR="00CE00E6" w:rsidRDefault="00E640AA" w:rsidP="00E774AE">
      <w:pPr>
        <w:spacing w:before="120" w:after="120"/>
        <w:jc w:val="both"/>
      </w:pPr>
      <w:r w:rsidRPr="009D4F13">
        <w:rPr>
          <w:b/>
        </w:rPr>
        <w:t xml:space="preserve">Печать </w:t>
      </w:r>
      <w:proofErr w:type="gramStart"/>
      <w:r w:rsidRPr="009D4F13">
        <w:rPr>
          <w:b/>
        </w:rPr>
        <w:t>аттестата</w:t>
      </w:r>
      <w:proofErr w:type="gramEnd"/>
      <w:r w:rsidRPr="009D4F13">
        <w:rPr>
          <w:b/>
        </w:rPr>
        <w:t xml:space="preserve"> взамен испорченного осуществляется штатно, по стандартной схеме.</w:t>
      </w:r>
      <w:r w:rsidR="009214A5">
        <w:t xml:space="preserve"> </w:t>
      </w:r>
      <w:r w:rsidR="009D4F13">
        <w:br/>
      </w:r>
      <w:bookmarkStart w:id="0" w:name="_GoBack"/>
      <w:bookmarkEnd w:id="0"/>
      <w:r w:rsidR="009214A5">
        <w:t xml:space="preserve">Для этого следует создать новый приказ, включить в приказ выпускника </w:t>
      </w:r>
      <w:r w:rsidR="005425DE">
        <w:t>(рис. 10)</w:t>
      </w:r>
    </w:p>
    <w:p w:rsidR="00CE00E6" w:rsidRDefault="00CE00E6" w:rsidP="000C131F">
      <w:pPr>
        <w:spacing w:before="120"/>
        <w:jc w:val="both"/>
      </w:pPr>
      <w:r>
        <w:rPr>
          <w:noProof/>
        </w:rPr>
        <w:drawing>
          <wp:inline distT="0" distB="0" distL="0" distR="0">
            <wp:extent cx="6294755" cy="1604645"/>
            <wp:effectExtent l="19050" t="19050" r="10795" b="1460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755" cy="16046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C131F" w:rsidRPr="000C131F" w:rsidRDefault="005425DE" w:rsidP="000C131F">
      <w:pPr>
        <w:jc w:val="center"/>
        <w:rPr>
          <w:sz w:val="20"/>
          <w:szCs w:val="20"/>
        </w:rPr>
      </w:pPr>
      <w:r>
        <w:rPr>
          <w:sz w:val="20"/>
          <w:szCs w:val="20"/>
        </w:rPr>
        <w:t>Рис.10</w:t>
      </w:r>
      <w:r w:rsidR="000C131F" w:rsidRPr="000C131F">
        <w:rPr>
          <w:sz w:val="20"/>
          <w:szCs w:val="20"/>
        </w:rPr>
        <w:t xml:space="preserve"> </w:t>
      </w:r>
      <w:r>
        <w:rPr>
          <w:sz w:val="20"/>
          <w:szCs w:val="20"/>
        </w:rPr>
        <w:t>Создание нового приказа</w:t>
      </w:r>
    </w:p>
    <w:p w:rsidR="00790842" w:rsidRDefault="009214A5" w:rsidP="00E774AE">
      <w:pPr>
        <w:spacing w:before="120" w:after="120"/>
        <w:jc w:val="both"/>
      </w:pPr>
      <w:r>
        <w:t>и далее воспользоваться функцией «Печать текущего года</w:t>
      </w:r>
      <w:r w:rsidR="00CE00E6">
        <w:t>»</w:t>
      </w:r>
      <w:r>
        <w:t xml:space="preserve"> для подготовки и печати нового аттестата</w:t>
      </w:r>
      <w:r w:rsidR="005425DE">
        <w:t xml:space="preserve"> (рис.11)</w:t>
      </w:r>
      <w:r>
        <w:t>.</w:t>
      </w:r>
    </w:p>
    <w:p w:rsidR="00E640AA" w:rsidRDefault="009214A5" w:rsidP="000C131F">
      <w:pPr>
        <w:spacing w:before="120"/>
        <w:jc w:val="both"/>
      </w:pPr>
      <w:r>
        <w:rPr>
          <w:noProof/>
        </w:rPr>
        <w:drawing>
          <wp:inline distT="0" distB="0" distL="0" distR="0">
            <wp:extent cx="6299200" cy="1028700"/>
            <wp:effectExtent l="19050" t="19050" r="25400" b="1905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10287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C131F" w:rsidRPr="000C131F" w:rsidRDefault="005425DE" w:rsidP="000C131F">
      <w:pPr>
        <w:jc w:val="center"/>
        <w:rPr>
          <w:sz w:val="20"/>
          <w:szCs w:val="20"/>
        </w:rPr>
      </w:pPr>
      <w:r>
        <w:rPr>
          <w:sz w:val="20"/>
          <w:szCs w:val="20"/>
        </w:rPr>
        <w:t>Рис.11</w:t>
      </w:r>
      <w:r w:rsidR="000C131F" w:rsidRPr="000C131F">
        <w:rPr>
          <w:sz w:val="20"/>
          <w:szCs w:val="20"/>
        </w:rPr>
        <w:t xml:space="preserve"> </w:t>
      </w:r>
      <w:r w:rsidR="000A48A7">
        <w:rPr>
          <w:sz w:val="20"/>
          <w:szCs w:val="20"/>
        </w:rPr>
        <w:t xml:space="preserve">Настройка нового аттестата </w:t>
      </w:r>
    </w:p>
    <w:p w:rsidR="000C131F" w:rsidRPr="000A48A7" w:rsidRDefault="000A48A7" w:rsidP="000A48A7">
      <w:pPr>
        <w:spacing w:before="120" w:after="120"/>
        <w:ind w:firstLine="709"/>
        <w:jc w:val="both"/>
      </w:pPr>
      <w:r w:rsidRPr="000A48A7">
        <w:t xml:space="preserve">Подробно алгоритм настройки и печати аттестатов описан в инструкции </w:t>
      </w:r>
      <w:r>
        <w:t>«</w:t>
      </w:r>
      <w:r w:rsidRPr="000A48A7">
        <w:rPr>
          <w:i/>
        </w:rPr>
        <w:t>ОУ_WEB_приложение_Документы_об_образовании</w:t>
      </w:r>
      <w:r>
        <w:t>».</w:t>
      </w:r>
    </w:p>
    <w:sectPr w:rsidR="000C131F" w:rsidRPr="000A48A7" w:rsidSect="009353F5">
      <w:footerReference w:type="default" r:id="rId19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DE0" w:rsidRDefault="00237DE0" w:rsidP="00081A0F">
      <w:r>
        <w:separator/>
      </w:r>
    </w:p>
  </w:endnote>
  <w:endnote w:type="continuationSeparator" w:id="0">
    <w:p w:rsidR="00237DE0" w:rsidRDefault="00237DE0" w:rsidP="00081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9779749"/>
      <w:docPartObj>
        <w:docPartGallery w:val="Page Numbers (Bottom of Page)"/>
        <w:docPartUnique/>
      </w:docPartObj>
    </w:sdtPr>
    <w:sdtEndPr/>
    <w:sdtContent>
      <w:p w:rsidR="000C131F" w:rsidRDefault="000C131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F13">
          <w:rPr>
            <w:noProof/>
          </w:rPr>
          <w:t>3</w:t>
        </w:r>
        <w:r>
          <w:fldChar w:fldCharType="end"/>
        </w:r>
      </w:p>
    </w:sdtContent>
  </w:sdt>
  <w:p w:rsidR="00081A0F" w:rsidRDefault="00081A0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DE0" w:rsidRDefault="00237DE0" w:rsidP="00081A0F">
      <w:r>
        <w:separator/>
      </w:r>
    </w:p>
  </w:footnote>
  <w:footnote w:type="continuationSeparator" w:id="0">
    <w:p w:rsidR="00237DE0" w:rsidRDefault="00237DE0" w:rsidP="00081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16DAF"/>
    <w:multiLevelType w:val="hybridMultilevel"/>
    <w:tmpl w:val="ABD8F15A"/>
    <w:lvl w:ilvl="0" w:tplc="5EE4AFC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F813C5"/>
    <w:multiLevelType w:val="hybridMultilevel"/>
    <w:tmpl w:val="5BD2E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640D8"/>
    <w:multiLevelType w:val="hybridMultilevel"/>
    <w:tmpl w:val="E25EC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64131"/>
    <w:multiLevelType w:val="hybridMultilevel"/>
    <w:tmpl w:val="518A99A0"/>
    <w:lvl w:ilvl="0" w:tplc="D0F61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F6BCE"/>
    <w:multiLevelType w:val="hybridMultilevel"/>
    <w:tmpl w:val="29727DB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6A63B3"/>
    <w:multiLevelType w:val="hybridMultilevel"/>
    <w:tmpl w:val="2940C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50002"/>
    <w:multiLevelType w:val="hybridMultilevel"/>
    <w:tmpl w:val="0CB83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873AA"/>
    <w:multiLevelType w:val="hybridMultilevel"/>
    <w:tmpl w:val="09BEF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8520F"/>
    <w:multiLevelType w:val="hybridMultilevel"/>
    <w:tmpl w:val="C0004C8A"/>
    <w:lvl w:ilvl="0" w:tplc="D0F610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DA70DC9"/>
    <w:multiLevelType w:val="hybridMultilevel"/>
    <w:tmpl w:val="38848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73E48"/>
    <w:multiLevelType w:val="hybridMultilevel"/>
    <w:tmpl w:val="D5C8FE1E"/>
    <w:lvl w:ilvl="0" w:tplc="D0F61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8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335"/>
    <w:rsid w:val="00004ABA"/>
    <w:rsid w:val="00044FC7"/>
    <w:rsid w:val="0004748E"/>
    <w:rsid w:val="00056D8D"/>
    <w:rsid w:val="00062B9C"/>
    <w:rsid w:val="00064AD3"/>
    <w:rsid w:val="00081A0F"/>
    <w:rsid w:val="000A0953"/>
    <w:rsid w:val="000A216E"/>
    <w:rsid w:val="000A48A7"/>
    <w:rsid w:val="000C131F"/>
    <w:rsid w:val="000D6DBB"/>
    <w:rsid w:val="000E1FFB"/>
    <w:rsid w:val="000E6056"/>
    <w:rsid w:val="001027B0"/>
    <w:rsid w:val="00116759"/>
    <w:rsid w:val="001202E4"/>
    <w:rsid w:val="001425B6"/>
    <w:rsid w:val="00165B0D"/>
    <w:rsid w:val="00166E01"/>
    <w:rsid w:val="0016799F"/>
    <w:rsid w:val="001713FD"/>
    <w:rsid w:val="00173850"/>
    <w:rsid w:val="00184637"/>
    <w:rsid w:val="00191333"/>
    <w:rsid w:val="001C3A7D"/>
    <w:rsid w:val="00221232"/>
    <w:rsid w:val="00227523"/>
    <w:rsid w:val="002335A3"/>
    <w:rsid w:val="00235B05"/>
    <w:rsid w:val="00237DE0"/>
    <w:rsid w:val="00264215"/>
    <w:rsid w:val="0027695F"/>
    <w:rsid w:val="00284DE6"/>
    <w:rsid w:val="002904D5"/>
    <w:rsid w:val="002C1874"/>
    <w:rsid w:val="002D2DD6"/>
    <w:rsid w:val="002E7299"/>
    <w:rsid w:val="002E7BAB"/>
    <w:rsid w:val="00300AF1"/>
    <w:rsid w:val="00323725"/>
    <w:rsid w:val="0032467E"/>
    <w:rsid w:val="003449F1"/>
    <w:rsid w:val="003A3594"/>
    <w:rsid w:val="003D5A0A"/>
    <w:rsid w:val="003F090D"/>
    <w:rsid w:val="003F161A"/>
    <w:rsid w:val="003F549A"/>
    <w:rsid w:val="00431451"/>
    <w:rsid w:val="004435E5"/>
    <w:rsid w:val="00477E09"/>
    <w:rsid w:val="004A26C6"/>
    <w:rsid w:val="004A62EC"/>
    <w:rsid w:val="004A7651"/>
    <w:rsid w:val="004C2786"/>
    <w:rsid w:val="004D63CC"/>
    <w:rsid w:val="004F4150"/>
    <w:rsid w:val="005132C5"/>
    <w:rsid w:val="005425DE"/>
    <w:rsid w:val="00585066"/>
    <w:rsid w:val="005A3CC4"/>
    <w:rsid w:val="005A649D"/>
    <w:rsid w:val="005B719B"/>
    <w:rsid w:val="005F4C07"/>
    <w:rsid w:val="005F50F0"/>
    <w:rsid w:val="0062062D"/>
    <w:rsid w:val="00621ED0"/>
    <w:rsid w:val="00630B83"/>
    <w:rsid w:val="0065418C"/>
    <w:rsid w:val="00654208"/>
    <w:rsid w:val="006556D5"/>
    <w:rsid w:val="00690BC0"/>
    <w:rsid w:val="006A126A"/>
    <w:rsid w:val="006B245C"/>
    <w:rsid w:val="006B6E57"/>
    <w:rsid w:val="006D3BA6"/>
    <w:rsid w:val="006E55EB"/>
    <w:rsid w:val="00704E28"/>
    <w:rsid w:val="00712817"/>
    <w:rsid w:val="00715E75"/>
    <w:rsid w:val="00720DE9"/>
    <w:rsid w:val="00727FAA"/>
    <w:rsid w:val="00757A1B"/>
    <w:rsid w:val="00776493"/>
    <w:rsid w:val="00790842"/>
    <w:rsid w:val="00796E49"/>
    <w:rsid w:val="007A56D7"/>
    <w:rsid w:val="007C3A3C"/>
    <w:rsid w:val="007D7B9D"/>
    <w:rsid w:val="007E2C77"/>
    <w:rsid w:val="007F118B"/>
    <w:rsid w:val="008030CE"/>
    <w:rsid w:val="0081404F"/>
    <w:rsid w:val="00814335"/>
    <w:rsid w:val="008231F6"/>
    <w:rsid w:val="00835E24"/>
    <w:rsid w:val="00836CA0"/>
    <w:rsid w:val="00881AD6"/>
    <w:rsid w:val="008A771D"/>
    <w:rsid w:val="008C028A"/>
    <w:rsid w:val="008C07A1"/>
    <w:rsid w:val="008E53D0"/>
    <w:rsid w:val="00920E6E"/>
    <w:rsid w:val="009214A5"/>
    <w:rsid w:val="009256C2"/>
    <w:rsid w:val="009318A9"/>
    <w:rsid w:val="009353F5"/>
    <w:rsid w:val="00956AF6"/>
    <w:rsid w:val="00982D01"/>
    <w:rsid w:val="009910BB"/>
    <w:rsid w:val="00991468"/>
    <w:rsid w:val="009C75B1"/>
    <w:rsid w:val="009D4F13"/>
    <w:rsid w:val="009E4920"/>
    <w:rsid w:val="00A3359C"/>
    <w:rsid w:val="00A34A16"/>
    <w:rsid w:val="00A37168"/>
    <w:rsid w:val="00A61B07"/>
    <w:rsid w:val="00A706AE"/>
    <w:rsid w:val="00A71BDA"/>
    <w:rsid w:val="00A7240B"/>
    <w:rsid w:val="00A769EC"/>
    <w:rsid w:val="00A804DC"/>
    <w:rsid w:val="00A91A98"/>
    <w:rsid w:val="00A93DE4"/>
    <w:rsid w:val="00AB2BB3"/>
    <w:rsid w:val="00AE3024"/>
    <w:rsid w:val="00AF5B5A"/>
    <w:rsid w:val="00B11D2D"/>
    <w:rsid w:val="00B130A4"/>
    <w:rsid w:val="00B26800"/>
    <w:rsid w:val="00B553E6"/>
    <w:rsid w:val="00B55984"/>
    <w:rsid w:val="00B93B5E"/>
    <w:rsid w:val="00BA6200"/>
    <w:rsid w:val="00BB3079"/>
    <w:rsid w:val="00BC1B8F"/>
    <w:rsid w:val="00BC6292"/>
    <w:rsid w:val="00C008C7"/>
    <w:rsid w:val="00C128EF"/>
    <w:rsid w:val="00C21963"/>
    <w:rsid w:val="00C34247"/>
    <w:rsid w:val="00C76B28"/>
    <w:rsid w:val="00C8347F"/>
    <w:rsid w:val="00C86250"/>
    <w:rsid w:val="00CC2AA0"/>
    <w:rsid w:val="00CC379B"/>
    <w:rsid w:val="00CC79A7"/>
    <w:rsid w:val="00CD4FA4"/>
    <w:rsid w:val="00CE00E6"/>
    <w:rsid w:val="00CE5E6B"/>
    <w:rsid w:val="00D04A1C"/>
    <w:rsid w:val="00D172E1"/>
    <w:rsid w:val="00D279D7"/>
    <w:rsid w:val="00D35509"/>
    <w:rsid w:val="00D4142A"/>
    <w:rsid w:val="00D634D7"/>
    <w:rsid w:val="00D722F7"/>
    <w:rsid w:val="00DA715A"/>
    <w:rsid w:val="00DE2A3E"/>
    <w:rsid w:val="00DF5D6B"/>
    <w:rsid w:val="00E02B37"/>
    <w:rsid w:val="00E13D3E"/>
    <w:rsid w:val="00E5161B"/>
    <w:rsid w:val="00E640AA"/>
    <w:rsid w:val="00E774AE"/>
    <w:rsid w:val="00E80848"/>
    <w:rsid w:val="00E9705D"/>
    <w:rsid w:val="00EA2751"/>
    <w:rsid w:val="00EB1BE1"/>
    <w:rsid w:val="00EC06BD"/>
    <w:rsid w:val="00EC44DA"/>
    <w:rsid w:val="00EE193C"/>
    <w:rsid w:val="00F15EE4"/>
    <w:rsid w:val="00F42AEF"/>
    <w:rsid w:val="00F434D2"/>
    <w:rsid w:val="00F94595"/>
    <w:rsid w:val="00F97990"/>
    <w:rsid w:val="00FE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F1321F-CE0E-4B27-A4FE-8BB61775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143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143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2786"/>
    <w:pPr>
      <w:ind w:left="720"/>
      <w:contextualSpacing/>
    </w:pPr>
  </w:style>
  <w:style w:type="table" w:styleId="a6">
    <w:name w:val="Table Grid"/>
    <w:basedOn w:val="a1"/>
    <w:rsid w:val="00235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081A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081A0F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81A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1A0F"/>
    <w:rPr>
      <w:sz w:val="24"/>
      <w:szCs w:val="24"/>
    </w:rPr>
  </w:style>
  <w:style w:type="character" w:customStyle="1" w:styleId="messagetext">
    <w:name w:val="messagetext"/>
    <w:basedOn w:val="a0"/>
    <w:rsid w:val="00AE3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2BAA6-D546-4145-A511-55B68D18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СОШ № 215</Company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ШИС</dc:creator>
  <cp:keywords/>
  <dc:description/>
  <cp:lastModifiedBy>Admin</cp:lastModifiedBy>
  <cp:revision>89</cp:revision>
  <dcterms:created xsi:type="dcterms:W3CDTF">2023-02-09T12:12:00Z</dcterms:created>
  <dcterms:modified xsi:type="dcterms:W3CDTF">2025-07-30T12:23:00Z</dcterms:modified>
</cp:coreProperties>
</file>