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78" w:rsidRPr="00F567CE" w:rsidRDefault="00054217" w:rsidP="00054217">
      <w:pPr>
        <w:ind w:firstLine="70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3810</wp:posOffset>
                </wp:positionV>
                <wp:extent cx="3495675" cy="1135380"/>
                <wp:effectExtent l="0" t="0" r="9525" b="76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3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6D7" w:rsidRDefault="007176D7" w:rsidP="000542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Правительство Санкт-Петербурга</w:t>
                            </w:r>
                          </w:p>
                          <w:p w:rsidR="00054217" w:rsidRDefault="00054217" w:rsidP="000542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Комитет по образ</w:t>
                            </w:r>
                            <w:r w:rsidRPr="00054217">
                              <w:rPr>
                                <w:color w:val="000000" w:themeColor="text1"/>
                              </w:rPr>
                              <w:t>о</w:t>
                            </w:r>
                            <w:r>
                              <w:rPr>
                                <w:color w:val="000000" w:themeColor="text1"/>
                              </w:rPr>
                              <w:t>в</w:t>
                            </w:r>
                            <w:r w:rsidRPr="00054217">
                              <w:rPr>
                                <w:color w:val="000000" w:themeColor="text1"/>
                              </w:rPr>
                              <w:t>анию</w:t>
                            </w:r>
                          </w:p>
                          <w:p w:rsidR="00054217" w:rsidRPr="00054217" w:rsidRDefault="00054217" w:rsidP="000542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Санкт-Петербургская академия </w:t>
                            </w:r>
                            <w:r w:rsidR="007176D7">
                              <w:rPr>
                                <w:color w:val="000000" w:themeColor="text1"/>
                              </w:rPr>
                              <w:t>постдипломного педагогического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9.7pt;margin-top:.3pt;width:275.25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" fillcolor="white [3212]" stroked="f" strokeweight="2pt">
                <v:textbox>
                  <w:txbxContent>
                    <w:p w:rsidR="007176D7" w:rsidRDefault="007176D7" w:rsidP="000542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Правительство Санкт-Петербурга</w:t>
                      </w:r>
                    </w:p>
                    <w:p w:rsidR="00054217" w:rsidRDefault="00054217" w:rsidP="000542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Комитет по образ</w:t>
                      </w:r>
                      <w:r w:rsidRPr="00054217">
                        <w:rPr>
                          <w:color w:val="000000" w:themeColor="text1"/>
                        </w:rPr>
                        <w:t>о</w:t>
                      </w:r>
                      <w:r>
                        <w:rPr>
                          <w:color w:val="000000" w:themeColor="text1"/>
                        </w:rPr>
                        <w:t>в</w:t>
                      </w:r>
                      <w:r w:rsidRPr="00054217">
                        <w:rPr>
                          <w:color w:val="000000" w:themeColor="text1"/>
                        </w:rPr>
                        <w:t>анию</w:t>
                      </w:r>
                    </w:p>
                    <w:p w:rsidR="00054217" w:rsidRPr="00054217" w:rsidRDefault="00054217" w:rsidP="000542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Санкт-Петербургская академия </w:t>
                      </w:r>
                      <w:r w:rsidR="007176D7">
                        <w:rPr>
                          <w:color w:val="000000" w:themeColor="text1"/>
                        </w:rPr>
                        <w:t>постдипломного педагогического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9524CC" wp14:editId="15B16A26">
            <wp:extent cx="2103120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41" t="17550" r="63974" b="48489"/>
                    <a:stretch/>
                  </pic:blipFill>
                  <pic:spPr bwMode="auto">
                    <a:xfrm>
                      <a:off x="0" y="0"/>
                      <a:ext cx="2101996" cy="113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16C3">
        <w:rPr>
          <w:noProof/>
        </w:rPr>
        <w:t xml:space="preserve">                                     </w:t>
      </w:r>
    </w:p>
    <w:p w:rsidR="00782578" w:rsidRDefault="00782578" w:rsidP="001C4A4C">
      <w:pPr>
        <w:ind w:firstLine="708"/>
        <w:jc w:val="center"/>
        <w:rPr>
          <w:b/>
        </w:rPr>
      </w:pPr>
    </w:p>
    <w:p w:rsidR="00782578" w:rsidRDefault="00782578" w:rsidP="001C4A4C">
      <w:pPr>
        <w:ind w:firstLine="708"/>
        <w:jc w:val="center"/>
        <w:rPr>
          <w:b/>
        </w:rPr>
      </w:pPr>
    </w:p>
    <w:p w:rsidR="008C3C55" w:rsidRPr="002514BF" w:rsidRDefault="001C4A4C" w:rsidP="001C4A4C">
      <w:pPr>
        <w:ind w:firstLine="708"/>
        <w:jc w:val="center"/>
      </w:pPr>
      <w:r w:rsidRPr="002514BF">
        <w:rPr>
          <w:b/>
        </w:rPr>
        <w:t>ИНФОРМАЦИОННОЕ ПИСЬМО</w:t>
      </w:r>
    </w:p>
    <w:p w:rsidR="001C4A4C" w:rsidRDefault="001C4A4C" w:rsidP="001C4A4C">
      <w:pPr>
        <w:pBdr>
          <w:bottom w:val="single" w:sz="12" w:space="1" w:color="auto"/>
        </w:pBdr>
        <w:jc w:val="center"/>
        <w:rPr>
          <w:b/>
        </w:rPr>
      </w:pPr>
    </w:p>
    <w:p w:rsidR="001C4A4C" w:rsidRDefault="001C4A4C" w:rsidP="00D073F3">
      <w:pPr>
        <w:jc w:val="center"/>
      </w:pPr>
    </w:p>
    <w:p w:rsidR="001C4A4C" w:rsidRDefault="001C4A4C" w:rsidP="00D073F3">
      <w:pPr>
        <w:jc w:val="center"/>
      </w:pPr>
      <w:r>
        <w:t xml:space="preserve">Кафедра культурологического образования </w:t>
      </w:r>
    </w:p>
    <w:p w:rsidR="001C4A4C" w:rsidRDefault="001C4A4C" w:rsidP="00D073F3">
      <w:pPr>
        <w:jc w:val="center"/>
        <w:rPr>
          <w:b/>
          <w:bCs/>
          <w:color w:val="000000" w:themeColor="text1"/>
          <w:spacing w:val="3"/>
          <w:sz w:val="32"/>
          <w:szCs w:val="32"/>
        </w:rPr>
      </w:pPr>
      <w:r>
        <w:t>С</w:t>
      </w:r>
      <w:r w:rsidR="00E54A26">
        <w:t>Пб АППО</w:t>
      </w:r>
    </w:p>
    <w:p w:rsidR="001C4A4C" w:rsidRDefault="001C4A4C" w:rsidP="00D073F3">
      <w:pPr>
        <w:jc w:val="center"/>
        <w:rPr>
          <w:b/>
          <w:bCs/>
          <w:color w:val="000000" w:themeColor="text1"/>
          <w:spacing w:val="3"/>
          <w:sz w:val="32"/>
          <w:szCs w:val="32"/>
        </w:rPr>
      </w:pPr>
    </w:p>
    <w:p w:rsidR="00D073F3" w:rsidRPr="001C4A4C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  <w:r w:rsidRPr="001C4A4C">
        <w:rPr>
          <w:b/>
          <w:bCs/>
          <w:color w:val="000000" w:themeColor="text1"/>
          <w:spacing w:val="3"/>
          <w:sz w:val="28"/>
          <w:szCs w:val="28"/>
        </w:rPr>
        <w:t>приглашает</w:t>
      </w:r>
    </w:p>
    <w:p w:rsidR="00D073F3" w:rsidRPr="001C4A4C" w:rsidRDefault="00D073F3" w:rsidP="00D073F3">
      <w:pPr>
        <w:jc w:val="center"/>
        <w:rPr>
          <w:i/>
          <w:color w:val="000000" w:themeColor="text1"/>
          <w:sz w:val="28"/>
          <w:szCs w:val="28"/>
        </w:rPr>
      </w:pPr>
      <w:r w:rsidRPr="001C4A4C">
        <w:rPr>
          <w:i/>
          <w:color w:val="000000" w:themeColor="text1"/>
          <w:sz w:val="28"/>
          <w:szCs w:val="28"/>
        </w:rPr>
        <w:t>учителей искусства, мировой художественной культуры</w:t>
      </w:r>
      <w:r w:rsidR="001C4A4C" w:rsidRPr="001C4A4C">
        <w:rPr>
          <w:i/>
          <w:color w:val="000000" w:themeColor="text1"/>
          <w:sz w:val="28"/>
          <w:szCs w:val="28"/>
        </w:rPr>
        <w:t xml:space="preserve">  </w:t>
      </w:r>
    </w:p>
    <w:p w:rsidR="001C4A4C" w:rsidRPr="001C4A4C" w:rsidRDefault="001C4A4C" w:rsidP="00D073F3">
      <w:pPr>
        <w:jc w:val="center"/>
        <w:rPr>
          <w:color w:val="000000" w:themeColor="text1"/>
          <w:sz w:val="28"/>
          <w:szCs w:val="28"/>
        </w:rPr>
      </w:pPr>
    </w:p>
    <w:p w:rsidR="00C20139" w:rsidRPr="00C20139" w:rsidRDefault="00D073F3" w:rsidP="00C20139">
      <w:pPr>
        <w:jc w:val="center"/>
        <w:rPr>
          <w:bCs/>
          <w:color w:val="000000" w:themeColor="text1"/>
          <w:spacing w:val="3"/>
          <w:sz w:val="28"/>
          <w:szCs w:val="28"/>
        </w:rPr>
      </w:pPr>
      <w:r w:rsidRPr="00C20139">
        <w:rPr>
          <w:bCs/>
          <w:color w:val="000000" w:themeColor="text1"/>
          <w:spacing w:val="3"/>
          <w:sz w:val="28"/>
          <w:szCs w:val="28"/>
        </w:rPr>
        <w:t xml:space="preserve">принять участие в работе </w:t>
      </w:r>
      <w:r w:rsidR="00C20139" w:rsidRPr="00C20139">
        <w:rPr>
          <w:bCs/>
          <w:color w:val="000000" w:themeColor="text1"/>
          <w:spacing w:val="3"/>
          <w:sz w:val="28"/>
          <w:szCs w:val="28"/>
        </w:rPr>
        <w:t>проблемного семинара</w:t>
      </w:r>
    </w:p>
    <w:p w:rsidR="00D073F3" w:rsidRPr="001C4A4C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</w:p>
    <w:p w:rsidR="00460462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  <w:r w:rsidRPr="001C4A4C">
        <w:rPr>
          <w:b/>
          <w:bCs/>
          <w:color w:val="000000" w:themeColor="text1"/>
          <w:spacing w:val="3"/>
          <w:sz w:val="28"/>
          <w:szCs w:val="28"/>
        </w:rPr>
        <w:t>«Искусство в современной школе</w:t>
      </w:r>
      <w:r w:rsidR="00C20139">
        <w:rPr>
          <w:b/>
          <w:bCs/>
          <w:color w:val="000000" w:themeColor="text1"/>
          <w:spacing w:val="3"/>
          <w:sz w:val="28"/>
          <w:szCs w:val="28"/>
        </w:rPr>
        <w:t xml:space="preserve">: </w:t>
      </w:r>
      <w:r w:rsidR="00460462" w:rsidRPr="00460462">
        <w:rPr>
          <w:b/>
          <w:bCs/>
          <w:color w:val="000000" w:themeColor="text1"/>
          <w:spacing w:val="3"/>
          <w:sz w:val="28"/>
          <w:szCs w:val="28"/>
        </w:rPr>
        <w:t xml:space="preserve">проблемы содержания </w:t>
      </w:r>
    </w:p>
    <w:p w:rsidR="00D073F3" w:rsidRPr="00E54A26" w:rsidRDefault="00460462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  <w:r w:rsidRPr="00460462">
        <w:rPr>
          <w:b/>
          <w:bCs/>
          <w:color w:val="000000" w:themeColor="text1"/>
          <w:spacing w:val="3"/>
          <w:sz w:val="28"/>
          <w:szCs w:val="28"/>
        </w:rPr>
        <w:t>и педагогических технологий</w:t>
      </w:r>
      <w:r w:rsidR="002A16C3">
        <w:rPr>
          <w:b/>
          <w:bCs/>
          <w:color w:val="000000" w:themeColor="text1"/>
          <w:spacing w:val="3"/>
          <w:sz w:val="28"/>
          <w:szCs w:val="28"/>
        </w:rPr>
        <w:t>»</w:t>
      </w:r>
    </w:p>
    <w:p w:rsidR="00D073F3" w:rsidRPr="001C4A4C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</w:p>
    <w:p w:rsidR="001C4A4C" w:rsidRDefault="002A16C3" w:rsidP="00E54A26">
      <w:pPr>
        <w:spacing w:line="360" w:lineRule="auto"/>
        <w:jc w:val="center"/>
        <w:rPr>
          <w:b/>
          <w:bCs/>
          <w:color w:val="000000" w:themeColor="text1"/>
          <w:spacing w:val="3"/>
          <w:sz w:val="28"/>
          <w:szCs w:val="28"/>
        </w:rPr>
      </w:pPr>
      <w:r>
        <w:rPr>
          <w:bCs/>
          <w:color w:val="000000" w:themeColor="text1"/>
          <w:spacing w:val="3"/>
          <w:sz w:val="28"/>
          <w:szCs w:val="28"/>
        </w:rPr>
        <w:t xml:space="preserve"> </w:t>
      </w:r>
      <w:r w:rsidR="001C4A4C" w:rsidRPr="001C4A4C">
        <w:rPr>
          <w:b/>
          <w:bCs/>
          <w:color w:val="000000" w:themeColor="text1"/>
          <w:spacing w:val="3"/>
          <w:sz w:val="28"/>
          <w:szCs w:val="28"/>
        </w:rPr>
        <w:t>19 мая 2017 г.</w:t>
      </w:r>
    </w:p>
    <w:p w:rsidR="0073453E" w:rsidRDefault="00E54A26" w:rsidP="00784E6A">
      <w:pPr>
        <w:spacing w:line="276" w:lineRule="auto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начало семинара </w:t>
      </w:r>
      <w:r w:rsidRPr="00E54A26">
        <w:rPr>
          <w:bCs/>
          <w:spacing w:val="3"/>
          <w:sz w:val="28"/>
          <w:szCs w:val="28"/>
        </w:rPr>
        <w:t>в 1</w:t>
      </w:r>
      <w:r w:rsidR="00784E6A">
        <w:rPr>
          <w:bCs/>
          <w:spacing w:val="3"/>
          <w:sz w:val="28"/>
          <w:szCs w:val="28"/>
        </w:rPr>
        <w:t>7</w:t>
      </w:r>
      <w:r w:rsidRPr="00E54A26">
        <w:rPr>
          <w:bCs/>
          <w:spacing w:val="3"/>
          <w:sz w:val="28"/>
          <w:szCs w:val="28"/>
        </w:rPr>
        <w:t xml:space="preserve">.00 </w:t>
      </w:r>
      <w:r>
        <w:rPr>
          <w:bCs/>
          <w:spacing w:val="3"/>
          <w:sz w:val="28"/>
          <w:szCs w:val="28"/>
        </w:rPr>
        <w:t xml:space="preserve"> </w:t>
      </w:r>
    </w:p>
    <w:p w:rsidR="00784E6A" w:rsidRPr="00784E6A" w:rsidRDefault="00784E6A" w:rsidP="00D073F3">
      <w:pPr>
        <w:jc w:val="center"/>
        <w:rPr>
          <w:bCs/>
          <w:i/>
          <w:spacing w:val="3"/>
          <w:sz w:val="28"/>
          <w:szCs w:val="28"/>
        </w:rPr>
      </w:pPr>
      <w:r w:rsidRPr="00784E6A">
        <w:rPr>
          <w:bCs/>
          <w:i/>
          <w:spacing w:val="3"/>
          <w:sz w:val="28"/>
          <w:szCs w:val="28"/>
        </w:rPr>
        <w:t xml:space="preserve">519 </w:t>
      </w:r>
      <w:r>
        <w:rPr>
          <w:bCs/>
          <w:i/>
          <w:spacing w:val="3"/>
          <w:sz w:val="28"/>
          <w:szCs w:val="28"/>
        </w:rPr>
        <w:t>аудитория</w:t>
      </w:r>
    </w:p>
    <w:p w:rsidR="001C4A4C" w:rsidRPr="00EC1C19" w:rsidRDefault="001C4A4C" w:rsidP="00D073F3">
      <w:pPr>
        <w:jc w:val="center"/>
        <w:rPr>
          <w:b/>
          <w:bCs/>
          <w:color w:val="FF0000"/>
          <w:spacing w:val="3"/>
          <w:sz w:val="28"/>
          <w:szCs w:val="28"/>
        </w:rPr>
      </w:pPr>
    </w:p>
    <w:p w:rsidR="00D073F3" w:rsidRPr="00E54A26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  <w:r w:rsidRPr="00E54A26">
        <w:rPr>
          <w:b/>
          <w:bCs/>
          <w:color w:val="000000" w:themeColor="text1"/>
          <w:spacing w:val="3"/>
          <w:sz w:val="28"/>
          <w:szCs w:val="28"/>
        </w:rPr>
        <w:t xml:space="preserve">в рамках </w:t>
      </w:r>
      <w:r w:rsidR="007176D7" w:rsidRPr="00E54A26">
        <w:rPr>
          <w:b/>
          <w:bCs/>
          <w:color w:val="000000" w:themeColor="text1"/>
          <w:spacing w:val="3"/>
          <w:sz w:val="28"/>
          <w:szCs w:val="28"/>
        </w:rPr>
        <w:t xml:space="preserve">  </w:t>
      </w:r>
    </w:p>
    <w:p w:rsidR="00D073F3" w:rsidRPr="001C4A4C" w:rsidRDefault="00D073F3" w:rsidP="00D073F3">
      <w:pPr>
        <w:jc w:val="center"/>
        <w:rPr>
          <w:b/>
          <w:sz w:val="28"/>
          <w:szCs w:val="28"/>
        </w:rPr>
      </w:pPr>
      <w:r w:rsidRPr="001C4A4C">
        <w:rPr>
          <w:b/>
          <w:sz w:val="28"/>
          <w:szCs w:val="28"/>
          <w:lang w:val="en-US"/>
        </w:rPr>
        <w:t>X</w:t>
      </w:r>
      <w:r w:rsidRPr="001C4A4C">
        <w:rPr>
          <w:b/>
          <w:sz w:val="28"/>
          <w:szCs w:val="28"/>
        </w:rPr>
        <w:t xml:space="preserve"> Всероссийской научно-практической конференции</w:t>
      </w:r>
    </w:p>
    <w:p w:rsidR="00D073F3" w:rsidRPr="001C4A4C" w:rsidRDefault="00D073F3" w:rsidP="00D073F3">
      <w:pPr>
        <w:jc w:val="center"/>
        <w:rPr>
          <w:rStyle w:val="apple-style-span"/>
          <w:b/>
          <w:color w:val="000000"/>
          <w:sz w:val="28"/>
          <w:szCs w:val="28"/>
        </w:rPr>
      </w:pPr>
      <w:r w:rsidRPr="001C4A4C">
        <w:rPr>
          <w:rStyle w:val="apple-style-span"/>
          <w:b/>
          <w:color w:val="000000"/>
          <w:sz w:val="28"/>
          <w:szCs w:val="28"/>
        </w:rPr>
        <w:t>«Культурно-образовательные практики: подходы к проектированию и реализации»</w:t>
      </w:r>
    </w:p>
    <w:p w:rsidR="00D073F3" w:rsidRPr="001C4A4C" w:rsidRDefault="00D073F3" w:rsidP="00D073F3">
      <w:pPr>
        <w:jc w:val="center"/>
        <w:rPr>
          <w:b/>
          <w:bCs/>
          <w:color w:val="000000" w:themeColor="text1"/>
          <w:spacing w:val="3"/>
          <w:sz w:val="28"/>
          <w:szCs w:val="28"/>
        </w:rPr>
      </w:pPr>
    </w:p>
    <w:p w:rsidR="00386FCC" w:rsidRPr="009E2F84" w:rsidRDefault="00420B6D" w:rsidP="00386FCC">
      <w:pPr>
        <w:ind w:firstLine="708"/>
        <w:jc w:val="both"/>
        <w:rPr>
          <w:bCs/>
          <w:i/>
          <w:color w:val="000000" w:themeColor="text1"/>
          <w:spacing w:val="3"/>
        </w:rPr>
      </w:pPr>
      <w:r w:rsidRPr="009E2F84">
        <w:rPr>
          <w:i/>
        </w:rPr>
        <w:t>В условиях внедрения ФГОС</w:t>
      </w:r>
      <w:r w:rsidR="001C4A4C" w:rsidRPr="009E2F84">
        <w:rPr>
          <w:b/>
          <w:bCs/>
          <w:i/>
          <w:color w:val="000000" w:themeColor="text1"/>
          <w:spacing w:val="3"/>
        </w:rPr>
        <w:t xml:space="preserve"> </w:t>
      </w:r>
      <w:r w:rsidRPr="00460462">
        <w:rPr>
          <w:bCs/>
          <w:i/>
          <w:color w:val="000000" w:themeColor="text1"/>
          <w:spacing w:val="3"/>
        </w:rPr>
        <w:t xml:space="preserve">и </w:t>
      </w:r>
      <w:r w:rsidR="00325D26" w:rsidRPr="009E2F84">
        <w:rPr>
          <w:bCs/>
          <w:i/>
          <w:color w:val="000000" w:themeColor="text1"/>
          <w:spacing w:val="3"/>
        </w:rPr>
        <w:t xml:space="preserve">модернизации </w:t>
      </w:r>
      <w:r w:rsidR="00111217">
        <w:rPr>
          <w:bCs/>
          <w:i/>
          <w:color w:val="000000" w:themeColor="text1"/>
          <w:spacing w:val="3"/>
        </w:rPr>
        <w:t>предметных к</w:t>
      </w:r>
      <w:r w:rsidRPr="009E2F84">
        <w:rPr>
          <w:bCs/>
          <w:i/>
          <w:color w:val="000000" w:themeColor="text1"/>
          <w:spacing w:val="3"/>
        </w:rPr>
        <w:t>онцепци</w:t>
      </w:r>
      <w:r w:rsidR="00111217">
        <w:rPr>
          <w:bCs/>
          <w:i/>
          <w:color w:val="000000" w:themeColor="text1"/>
          <w:spacing w:val="3"/>
        </w:rPr>
        <w:t>й</w:t>
      </w:r>
      <w:r w:rsidRPr="009E2F84">
        <w:rPr>
          <w:bCs/>
          <w:i/>
          <w:color w:val="000000" w:themeColor="text1"/>
          <w:spacing w:val="3"/>
        </w:rPr>
        <w:t xml:space="preserve"> проблемы </w:t>
      </w:r>
      <w:r w:rsidR="0057501E" w:rsidRPr="009E2F84">
        <w:rPr>
          <w:bCs/>
          <w:i/>
          <w:color w:val="000000" w:themeColor="text1"/>
          <w:spacing w:val="3"/>
        </w:rPr>
        <w:t xml:space="preserve">содержания и </w:t>
      </w:r>
      <w:r w:rsidR="004C4293" w:rsidRPr="009E2F84">
        <w:rPr>
          <w:bCs/>
          <w:i/>
          <w:color w:val="000000" w:themeColor="text1"/>
          <w:spacing w:val="3"/>
        </w:rPr>
        <w:t xml:space="preserve">педагогических </w:t>
      </w:r>
      <w:r w:rsidR="0057501E" w:rsidRPr="009E2F84">
        <w:rPr>
          <w:bCs/>
          <w:i/>
          <w:color w:val="000000" w:themeColor="text1"/>
          <w:spacing w:val="3"/>
        </w:rPr>
        <w:t xml:space="preserve">технологий </w:t>
      </w:r>
      <w:r w:rsidR="00111217">
        <w:rPr>
          <w:bCs/>
          <w:i/>
          <w:color w:val="000000" w:themeColor="text1"/>
          <w:spacing w:val="3"/>
        </w:rPr>
        <w:t xml:space="preserve">преподавания искусства </w:t>
      </w:r>
      <w:r w:rsidR="00BB51A5">
        <w:rPr>
          <w:bCs/>
          <w:i/>
          <w:color w:val="000000" w:themeColor="text1"/>
          <w:spacing w:val="3"/>
        </w:rPr>
        <w:t>приобретаю</w:t>
      </w:r>
      <w:r w:rsidR="0057501E" w:rsidRPr="009E2F84">
        <w:rPr>
          <w:bCs/>
          <w:i/>
          <w:color w:val="000000" w:themeColor="text1"/>
          <w:spacing w:val="3"/>
        </w:rPr>
        <w:t>т особую значимость</w:t>
      </w:r>
      <w:r w:rsidR="004C4293" w:rsidRPr="009E2F84">
        <w:rPr>
          <w:bCs/>
          <w:i/>
          <w:color w:val="000000" w:themeColor="text1"/>
          <w:spacing w:val="3"/>
        </w:rPr>
        <w:t>.</w:t>
      </w:r>
      <w:r w:rsidR="00386FCC" w:rsidRPr="009E2F84">
        <w:rPr>
          <w:bCs/>
          <w:i/>
          <w:color w:val="000000" w:themeColor="text1"/>
          <w:spacing w:val="3"/>
        </w:rPr>
        <w:t xml:space="preserve"> </w:t>
      </w:r>
      <w:r w:rsidR="004C4293" w:rsidRPr="009E2F84">
        <w:rPr>
          <w:bCs/>
          <w:i/>
          <w:color w:val="000000" w:themeColor="text1"/>
          <w:spacing w:val="3"/>
        </w:rPr>
        <w:t xml:space="preserve">На семинаре предлагается </w:t>
      </w:r>
      <w:r w:rsidR="009E2F84" w:rsidRPr="009E2F84">
        <w:rPr>
          <w:bCs/>
          <w:i/>
          <w:color w:val="000000" w:themeColor="text1"/>
          <w:spacing w:val="3"/>
        </w:rPr>
        <w:t xml:space="preserve">обобщить и представить опыт внедрения </w:t>
      </w:r>
      <w:r w:rsidR="00111217" w:rsidRPr="009E2F84">
        <w:rPr>
          <w:bCs/>
          <w:i/>
          <w:color w:val="000000" w:themeColor="text1"/>
          <w:spacing w:val="3"/>
        </w:rPr>
        <w:t xml:space="preserve">культурно-образовательных практик </w:t>
      </w:r>
      <w:r w:rsidR="00111217">
        <w:rPr>
          <w:bCs/>
          <w:i/>
          <w:color w:val="000000" w:themeColor="text1"/>
          <w:spacing w:val="3"/>
        </w:rPr>
        <w:t>на уроке искусства (МХК), обсудить их эффективность для</w:t>
      </w:r>
      <w:r w:rsidR="00111217" w:rsidRPr="009E2F84">
        <w:rPr>
          <w:bCs/>
          <w:i/>
          <w:color w:val="000000" w:themeColor="text1"/>
          <w:spacing w:val="3"/>
        </w:rPr>
        <w:t xml:space="preserve"> </w:t>
      </w:r>
      <w:r w:rsidR="00386FCC" w:rsidRPr="009E2F84">
        <w:rPr>
          <w:bCs/>
          <w:i/>
          <w:color w:val="000000" w:themeColor="text1"/>
          <w:spacing w:val="3"/>
        </w:rPr>
        <w:t xml:space="preserve">достижения </w:t>
      </w:r>
      <w:r w:rsidR="00EC1C19">
        <w:rPr>
          <w:bCs/>
          <w:i/>
          <w:color w:val="000000" w:themeColor="text1"/>
          <w:spacing w:val="3"/>
        </w:rPr>
        <w:t>личностных</w:t>
      </w:r>
      <w:r w:rsidR="00386FCC" w:rsidRPr="009E2F84">
        <w:rPr>
          <w:bCs/>
          <w:i/>
          <w:color w:val="000000" w:themeColor="text1"/>
          <w:spacing w:val="3"/>
        </w:rPr>
        <w:t xml:space="preserve"> результатов</w:t>
      </w:r>
      <w:r w:rsidR="007176D7">
        <w:rPr>
          <w:bCs/>
          <w:i/>
          <w:color w:val="000000" w:themeColor="text1"/>
          <w:spacing w:val="3"/>
        </w:rPr>
        <w:t xml:space="preserve"> </w:t>
      </w:r>
      <w:r w:rsidR="00111217">
        <w:rPr>
          <w:bCs/>
          <w:i/>
          <w:color w:val="000000" w:themeColor="text1"/>
          <w:spacing w:val="3"/>
        </w:rPr>
        <w:t>учащихся.</w:t>
      </w:r>
    </w:p>
    <w:p w:rsidR="00386FCC" w:rsidRPr="009E2F84" w:rsidRDefault="00386FCC" w:rsidP="00420B6D">
      <w:pPr>
        <w:ind w:firstLine="708"/>
        <w:jc w:val="both"/>
        <w:rPr>
          <w:bCs/>
          <w:color w:val="000000" w:themeColor="text1"/>
          <w:spacing w:val="3"/>
        </w:rPr>
      </w:pPr>
    </w:p>
    <w:p w:rsidR="009E2F84" w:rsidRDefault="009E2F84" w:rsidP="009E2F84">
      <w:pPr>
        <w:tabs>
          <w:tab w:val="left" w:pos="1080"/>
        </w:tabs>
        <w:ind w:firstLine="720"/>
        <w:jc w:val="both"/>
      </w:pPr>
      <w:r w:rsidRPr="002514BF">
        <w:t xml:space="preserve">Для участия в </w:t>
      </w:r>
      <w:r w:rsidR="007176D7">
        <w:t xml:space="preserve">семинаре </w:t>
      </w:r>
      <w:r w:rsidRPr="002514BF">
        <w:t xml:space="preserve">необходимо не позднее </w:t>
      </w:r>
      <w:r w:rsidRPr="002514BF">
        <w:rPr>
          <w:b/>
          <w:i/>
        </w:rPr>
        <w:t xml:space="preserve">10 мая 2017 г. </w:t>
      </w:r>
      <w:r w:rsidRPr="002514BF">
        <w:t xml:space="preserve">пройти электронную регистрацию </w:t>
      </w:r>
      <w:r>
        <w:t xml:space="preserve">по ссылке: </w:t>
      </w:r>
      <w:hyperlink r:id="rId6" w:history="1">
        <w:r w:rsidRPr="002E6090">
          <w:rPr>
            <w:rStyle w:val="a3"/>
          </w:rPr>
          <w:t>https://goo.gl/forms/AdqLEhyyU65gPpMj1</w:t>
        </w:r>
      </w:hyperlink>
    </w:p>
    <w:p w:rsidR="009E2F84" w:rsidRPr="002514BF" w:rsidRDefault="009E2F84" w:rsidP="009E2F84">
      <w:pPr>
        <w:tabs>
          <w:tab w:val="left" w:pos="1080"/>
        </w:tabs>
        <w:ind w:firstLine="720"/>
        <w:jc w:val="both"/>
      </w:pPr>
      <w:r w:rsidRPr="002514BF">
        <w:t xml:space="preserve"> Желающих выступить просим в указанные сроки прислать тезисы выступлений в оргкомитет по адресу: culturology@mail.ru. Пр</w:t>
      </w:r>
      <w:r>
        <w:t>едполагаемый объем выступления - 10</w:t>
      </w:r>
      <w:r w:rsidRPr="002514BF">
        <w:t xml:space="preserve"> минут. </w:t>
      </w:r>
    </w:p>
    <w:p w:rsidR="009E2F84" w:rsidRPr="002514BF" w:rsidRDefault="009E2F84" w:rsidP="009E2F84">
      <w:pPr>
        <w:tabs>
          <w:tab w:val="left" w:pos="1080"/>
        </w:tabs>
        <w:ind w:firstLine="720"/>
        <w:jc w:val="both"/>
      </w:pPr>
      <w:r w:rsidRPr="002514BF">
        <w:t>Всю интересующую Вас информацию можно получить по запросу, присланному на электронную почту кафедры – culturolog</w:t>
      </w:r>
      <w:r>
        <w:t xml:space="preserve">y@mail.ru </w:t>
      </w:r>
      <w:r w:rsidR="002A16C3">
        <w:t xml:space="preserve">(с указанием «Заявка на </w:t>
      </w:r>
      <w:r w:rsidR="007176D7">
        <w:t>семинар</w:t>
      </w:r>
      <w:r w:rsidR="002A16C3">
        <w:t xml:space="preserve">») </w:t>
      </w:r>
      <w:r>
        <w:t>или по тел. 764-84-01</w:t>
      </w:r>
      <w:r w:rsidR="002A16C3">
        <w:t>.</w:t>
      </w:r>
      <w:r>
        <w:t xml:space="preserve">  </w:t>
      </w:r>
    </w:p>
    <w:p w:rsidR="009E2F84" w:rsidRPr="002514BF" w:rsidRDefault="009E2F84" w:rsidP="009E2F84">
      <w:pPr>
        <w:tabs>
          <w:tab w:val="left" w:pos="1080"/>
        </w:tabs>
        <w:ind w:firstLine="720"/>
        <w:jc w:val="both"/>
      </w:pPr>
      <w:r>
        <w:t>Координатор</w:t>
      </w:r>
      <w:r w:rsidR="00E54A26">
        <w:t xml:space="preserve"> семинара</w:t>
      </w:r>
      <w:r>
        <w:t xml:space="preserve"> – </w:t>
      </w:r>
      <w:proofErr w:type="spellStart"/>
      <w:r w:rsidR="005D2368">
        <w:t>Хабибулина</w:t>
      </w:r>
      <w:proofErr w:type="spellEnd"/>
      <w:r w:rsidR="005D2368">
        <w:t xml:space="preserve"> Ольга Петровна</w:t>
      </w:r>
      <w:r>
        <w:t>,</w:t>
      </w:r>
      <w:r w:rsidR="005D2368">
        <w:t xml:space="preserve"> </w:t>
      </w:r>
      <w:proofErr w:type="spellStart"/>
      <w:r w:rsidR="00331B50">
        <w:t>к.п.н</w:t>
      </w:r>
      <w:proofErr w:type="spellEnd"/>
      <w:r w:rsidR="00331B50">
        <w:t xml:space="preserve">., </w:t>
      </w:r>
      <w:r w:rsidRPr="002514BF">
        <w:t xml:space="preserve">преподаватель кафедры культурологического образования СПб АППО. </w:t>
      </w:r>
    </w:p>
    <w:p w:rsidR="00386FCC" w:rsidRDefault="00386FCC" w:rsidP="00420B6D">
      <w:pPr>
        <w:ind w:firstLine="708"/>
        <w:jc w:val="both"/>
        <w:rPr>
          <w:bCs/>
          <w:color w:val="000000" w:themeColor="text1"/>
          <w:spacing w:val="3"/>
        </w:rPr>
      </w:pPr>
    </w:p>
    <w:p w:rsidR="00EC7695" w:rsidRDefault="00BD4DAA" w:rsidP="00BD4DAA">
      <w:pPr>
        <w:tabs>
          <w:tab w:val="left" w:pos="900"/>
        </w:tabs>
        <w:jc w:val="both"/>
      </w:pPr>
      <w:bookmarkStart w:id="0" w:name="_GoBack"/>
      <w:bookmarkEnd w:id="0"/>
    </w:p>
    <w:sectPr w:rsidR="00EC7695" w:rsidSect="00784E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AF5"/>
    <w:multiLevelType w:val="hybridMultilevel"/>
    <w:tmpl w:val="949A5E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BB2"/>
    <w:multiLevelType w:val="hybridMultilevel"/>
    <w:tmpl w:val="4D2644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C2897"/>
    <w:multiLevelType w:val="hybridMultilevel"/>
    <w:tmpl w:val="A77E3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C1"/>
    <w:rsid w:val="00054217"/>
    <w:rsid w:val="000658C7"/>
    <w:rsid w:val="00111217"/>
    <w:rsid w:val="00133DE8"/>
    <w:rsid w:val="001703D9"/>
    <w:rsid w:val="001C4A4C"/>
    <w:rsid w:val="001F40AA"/>
    <w:rsid w:val="002A16C3"/>
    <w:rsid w:val="002E3ED2"/>
    <w:rsid w:val="002F29C1"/>
    <w:rsid w:val="002F365A"/>
    <w:rsid w:val="00325D26"/>
    <w:rsid w:val="00331B50"/>
    <w:rsid w:val="00386FCC"/>
    <w:rsid w:val="00420B6D"/>
    <w:rsid w:val="00460462"/>
    <w:rsid w:val="004750AB"/>
    <w:rsid w:val="004A4980"/>
    <w:rsid w:val="004C4293"/>
    <w:rsid w:val="004F260B"/>
    <w:rsid w:val="0057501E"/>
    <w:rsid w:val="005912F5"/>
    <w:rsid w:val="005D2368"/>
    <w:rsid w:val="00667867"/>
    <w:rsid w:val="006B56AE"/>
    <w:rsid w:val="007176D7"/>
    <w:rsid w:val="0073453E"/>
    <w:rsid w:val="00782578"/>
    <w:rsid w:val="00784E6A"/>
    <w:rsid w:val="007E545B"/>
    <w:rsid w:val="007E5AED"/>
    <w:rsid w:val="007F6244"/>
    <w:rsid w:val="00811D80"/>
    <w:rsid w:val="0081671D"/>
    <w:rsid w:val="008B29B5"/>
    <w:rsid w:val="008C3C55"/>
    <w:rsid w:val="00951FB2"/>
    <w:rsid w:val="009E2F84"/>
    <w:rsid w:val="00BB51A5"/>
    <w:rsid w:val="00BD4DAA"/>
    <w:rsid w:val="00C20139"/>
    <w:rsid w:val="00C26086"/>
    <w:rsid w:val="00CA19C4"/>
    <w:rsid w:val="00CF5AC1"/>
    <w:rsid w:val="00D00F7A"/>
    <w:rsid w:val="00D073F3"/>
    <w:rsid w:val="00D2587D"/>
    <w:rsid w:val="00E54A26"/>
    <w:rsid w:val="00E66382"/>
    <w:rsid w:val="00EC1C19"/>
    <w:rsid w:val="00EC2066"/>
    <w:rsid w:val="00F5504B"/>
    <w:rsid w:val="00F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7A6CC-6BBF-4729-B5DF-B8EC0195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C55"/>
    <w:rPr>
      <w:color w:val="0000FF"/>
      <w:u w:val="single"/>
    </w:rPr>
  </w:style>
  <w:style w:type="character" w:customStyle="1" w:styleId="apple-style-span">
    <w:name w:val="apple-style-span"/>
    <w:basedOn w:val="a0"/>
    <w:rsid w:val="008C3C55"/>
  </w:style>
  <w:style w:type="paragraph" w:styleId="a4">
    <w:name w:val="List Paragraph"/>
    <w:basedOn w:val="a"/>
    <w:uiPriority w:val="34"/>
    <w:qFormat/>
    <w:rsid w:val="008C3C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tro1">
    <w:name w:val="metro1"/>
    <w:basedOn w:val="a0"/>
    <w:rsid w:val="008C3C55"/>
  </w:style>
  <w:style w:type="paragraph" w:styleId="a5">
    <w:name w:val="Balloon Text"/>
    <w:basedOn w:val="a"/>
    <w:link w:val="a6"/>
    <w:uiPriority w:val="99"/>
    <w:semiHidden/>
    <w:unhideWhenUsed/>
    <w:rsid w:val="00C201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AdqLEhyyU65gPpMj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Evtukh</dc:creator>
  <cp:keywords/>
  <dc:description/>
  <cp:lastModifiedBy>Подгорнова Светлана Валентиновна</cp:lastModifiedBy>
  <cp:revision>34</cp:revision>
  <cp:lastPrinted>2017-04-18T10:44:00Z</cp:lastPrinted>
  <dcterms:created xsi:type="dcterms:W3CDTF">2017-02-28T12:41:00Z</dcterms:created>
  <dcterms:modified xsi:type="dcterms:W3CDTF">2017-04-18T12:12:00Z</dcterms:modified>
</cp:coreProperties>
</file>