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3F" w:rsidRDefault="0055053F" w:rsidP="0055053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78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Комитет по образованию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Правильства Санкт-Петербурга</w:t>
      </w:r>
    </w:p>
    <w:p w:rsidR="0055053F" w:rsidRDefault="0055053F" w:rsidP="0055053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5053F" w:rsidRDefault="0055053F" w:rsidP="0055053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F8ADB8" wp14:editId="7C2D4ED2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618" y="20871"/>
                <wp:lineTo x="20618" y="0"/>
                <wp:lineTo x="0" y="0"/>
              </wp:wrapPolygon>
            </wp:wrapTight>
            <wp:docPr id="1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53F" w:rsidRDefault="0055053F" w:rsidP="0055053F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55053F" w:rsidRDefault="0055053F" w:rsidP="0055053F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55053F" w:rsidRDefault="0055053F" w:rsidP="0055053F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55053F" w:rsidRDefault="0055053F" w:rsidP="0055053F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55053F" w:rsidRDefault="0055053F" w:rsidP="0055053F">
      <w:pPr>
        <w:pStyle w:val="a5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55053F" w:rsidRDefault="0055053F" w:rsidP="0055053F">
      <w:pPr>
        <w:pStyle w:val="a5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55053F" w:rsidRDefault="0055053F" w:rsidP="0055053F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55053F" w:rsidRDefault="0055053F" w:rsidP="0055053F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факс 572-25-49</w:t>
      </w:r>
    </w:p>
    <w:p w:rsidR="0055053F" w:rsidRPr="00F378AC" w:rsidRDefault="0055053F" w:rsidP="00550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Заместителям директора по </w:t>
      </w:r>
      <w:r w:rsidR="00FC56D9">
        <w:rPr>
          <w:rFonts w:ascii="Times New Roman" w:hAnsi="Times New Roman" w:cs="Times New Roman"/>
          <w:i/>
          <w:sz w:val="28"/>
          <w:szCs w:val="28"/>
        </w:rPr>
        <w:t>учебно-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воспитательной работе, </w:t>
      </w: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учителям и педагогам дополнительного образования, </w:t>
      </w: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использующим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образовательной деятельности </w:t>
      </w: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социокультурное наследие Санкт-Петербурга</w:t>
      </w:r>
    </w:p>
    <w:p w:rsidR="0055053F" w:rsidRDefault="0055053F" w:rsidP="005505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053F" w:rsidRPr="00EF4423" w:rsidRDefault="0055053F" w:rsidP="005505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2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5053F" w:rsidRDefault="0055053F" w:rsidP="0055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53F" w:rsidRDefault="0055053F" w:rsidP="005505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5053F" w:rsidRDefault="0055053F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53F" w:rsidRPr="00507762" w:rsidRDefault="0055053F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за последние годы круг методов и технологий работы с культурным наследием, используемых в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бразовательных целях, значительно расширился. Помимо традиционных способов освоения пространства культуры (</w:t>
      </w:r>
      <w:r w:rsidR="00C97DD7">
        <w:rPr>
          <w:rFonts w:ascii="Times New Roman" w:hAnsi="Times New Roman" w:cs="Times New Roman"/>
          <w:sz w:val="28"/>
          <w:szCs w:val="28"/>
        </w:rPr>
        <w:t xml:space="preserve">лекция, </w:t>
      </w:r>
      <w:r>
        <w:rPr>
          <w:rFonts w:ascii="Times New Roman" w:hAnsi="Times New Roman" w:cs="Times New Roman"/>
          <w:sz w:val="28"/>
          <w:szCs w:val="28"/>
        </w:rPr>
        <w:t>искусствоведческая беседа, экскурсия), педагоги стали обращаться к сравнительно новым для системы образования методам и технологиям: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дискуссия», «образовательное путешествие», </w:t>
      </w:r>
      <w:r w:rsidR="00D83895">
        <w:rPr>
          <w:rFonts w:ascii="Times New Roman" w:hAnsi="Times New Roman" w:cs="Times New Roman"/>
          <w:sz w:val="28"/>
          <w:szCs w:val="28"/>
        </w:rPr>
        <w:t>«масте</w:t>
      </w:r>
      <w:r w:rsidR="00C97DD7">
        <w:rPr>
          <w:rFonts w:ascii="Times New Roman" w:hAnsi="Times New Roman" w:cs="Times New Roman"/>
          <w:sz w:val="28"/>
          <w:szCs w:val="28"/>
        </w:rPr>
        <w:t xml:space="preserve">р-класс», </w:t>
      </w:r>
      <w:r>
        <w:rPr>
          <w:rFonts w:ascii="Times New Roman" w:hAnsi="Times New Roman" w:cs="Times New Roman"/>
          <w:sz w:val="28"/>
          <w:szCs w:val="28"/>
        </w:rPr>
        <w:t>«художественное экспериментирование»,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 Эти методы и технологии работы с культурным наследием, «пришедшие» в педагогику из </w:t>
      </w:r>
      <w:r w:rsidR="00C97DD7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областей знания (культурологии, социологии, психологии</w:t>
      </w:r>
      <w:r w:rsidR="00C97DD7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), не всегда имеют четкое и однозначное определение, что заставляет педагогов-практиков трактовать их по-своему</w:t>
      </w:r>
      <w:r w:rsidR="00507762">
        <w:rPr>
          <w:rFonts w:ascii="Times New Roman" w:hAnsi="Times New Roman" w:cs="Times New Roman"/>
          <w:sz w:val="28"/>
          <w:szCs w:val="28"/>
        </w:rPr>
        <w:t xml:space="preserve">. Уточнить суть </w:t>
      </w:r>
      <w:r w:rsidR="00507762" w:rsidRPr="00507762">
        <w:rPr>
          <w:rFonts w:ascii="Times New Roman" w:hAnsi="Times New Roman" w:cs="Times New Roman"/>
          <w:sz w:val="28"/>
          <w:szCs w:val="28"/>
        </w:rPr>
        <w:t xml:space="preserve">педагогического толкования </w:t>
      </w:r>
      <w:r w:rsidR="00507762">
        <w:rPr>
          <w:rFonts w:ascii="Times New Roman" w:hAnsi="Times New Roman" w:cs="Times New Roman"/>
          <w:sz w:val="28"/>
          <w:szCs w:val="28"/>
        </w:rPr>
        <w:t>тех или иных методов</w:t>
      </w:r>
      <w:r w:rsidR="00507762" w:rsidRPr="00507762">
        <w:rPr>
          <w:rFonts w:ascii="Times New Roman" w:hAnsi="Times New Roman" w:cs="Times New Roman"/>
          <w:sz w:val="28"/>
          <w:szCs w:val="28"/>
        </w:rPr>
        <w:t xml:space="preserve"> </w:t>
      </w:r>
      <w:r w:rsidR="00507762">
        <w:rPr>
          <w:rFonts w:ascii="Times New Roman" w:hAnsi="Times New Roman" w:cs="Times New Roman"/>
          <w:sz w:val="28"/>
          <w:szCs w:val="28"/>
        </w:rPr>
        <w:t xml:space="preserve">работы с пространством культуры и разобраться в </w:t>
      </w:r>
      <w:r>
        <w:rPr>
          <w:rFonts w:ascii="Times New Roman" w:hAnsi="Times New Roman" w:cs="Times New Roman"/>
          <w:sz w:val="28"/>
          <w:szCs w:val="28"/>
        </w:rPr>
        <w:t>нюансах и</w:t>
      </w:r>
      <w:r w:rsidR="00507762">
        <w:rPr>
          <w:rFonts w:ascii="Times New Roman" w:hAnsi="Times New Roman" w:cs="Times New Roman"/>
          <w:sz w:val="28"/>
          <w:szCs w:val="28"/>
        </w:rPr>
        <w:t>х использования на занятиях, уроках 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6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призван </w:t>
      </w:r>
      <w:r w:rsidRPr="00507762"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«Азбука методов и технологий </w:t>
      </w:r>
      <w:r w:rsidR="00507762" w:rsidRPr="00507762">
        <w:rPr>
          <w:rFonts w:ascii="Times New Roman" w:hAnsi="Times New Roman" w:cs="Times New Roman"/>
          <w:b/>
          <w:sz w:val="28"/>
          <w:szCs w:val="28"/>
        </w:rPr>
        <w:t xml:space="preserve">освоения культурного наследия». </w:t>
      </w:r>
    </w:p>
    <w:p w:rsidR="00507762" w:rsidRDefault="00257E61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проекта являю</w:t>
      </w:r>
      <w:r w:rsidR="00507762">
        <w:rPr>
          <w:rFonts w:ascii="Times New Roman" w:hAnsi="Times New Roman" w:cs="Times New Roman"/>
          <w:sz w:val="28"/>
          <w:szCs w:val="28"/>
        </w:rPr>
        <w:t>тся к</w:t>
      </w:r>
      <w:r w:rsidR="00507762" w:rsidRPr="00CE0813">
        <w:rPr>
          <w:rFonts w:ascii="Times New Roman" w:hAnsi="Times New Roman" w:cs="Times New Roman"/>
          <w:sz w:val="28"/>
          <w:szCs w:val="28"/>
        </w:rPr>
        <w:t xml:space="preserve">афедра культурологического образования Санкт-Петербургской академии постдипломного педагогического </w:t>
      </w:r>
      <w:r w:rsidR="00507762">
        <w:rPr>
          <w:rFonts w:ascii="Times New Roman" w:hAnsi="Times New Roman" w:cs="Times New Roman"/>
          <w:sz w:val="28"/>
          <w:szCs w:val="28"/>
        </w:rPr>
        <w:t>и Городское м</w:t>
      </w:r>
      <w:r w:rsidR="00507762" w:rsidRPr="00CE0813">
        <w:rPr>
          <w:rFonts w:ascii="Times New Roman" w:hAnsi="Times New Roman" w:cs="Times New Roman"/>
          <w:sz w:val="28"/>
          <w:szCs w:val="28"/>
        </w:rPr>
        <w:t>етодическ</w:t>
      </w:r>
      <w:r w:rsidR="00507762">
        <w:rPr>
          <w:rFonts w:ascii="Times New Roman" w:hAnsi="Times New Roman" w:cs="Times New Roman"/>
          <w:sz w:val="28"/>
          <w:szCs w:val="28"/>
        </w:rPr>
        <w:t>ое</w:t>
      </w:r>
      <w:r w:rsidR="00507762" w:rsidRPr="00CE0813">
        <w:rPr>
          <w:rFonts w:ascii="Times New Roman" w:hAnsi="Times New Roman" w:cs="Times New Roman"/>
          <w:sz w:val="28"/>
          <w:szCs w:val="28"/>
        </w:rPr>
        <w:t xml:space="preserve"> объединение педагогов «Школа культурного наследования»</w:t>
      </w:r>
      <w:r w:rsidR="00507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762" w:rsidRPr="00507762" w:rsidRDefault="00507762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1BB">
        <w:rPr>
          <w:rFonts w:ascii="Times New Roman" w:hAnsi="Times New Roman" w:cs="Times New Roman"/>
          <w:sz w:val="28"/>
          <w:szCs w:val="28"/>
        </w:rPr>
        <w:t>Проект «Азбука методов и технологий освоения культурного наследия» реализует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801BB">
        <w:rPr>
          <w:rFonts w:ascii="Times New Roman" w:hAnsi="Times New Roman" w:cs="Times New Roman"/>
          <w:sz w:val="28"/>
          <w:szCs w:val="28"/>
        </w:rPr>
        <w:t xml:space="preserve"> дистанционно – </w:t>
      </w:r>
      <w:r w:rsidRPr="00507762"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proofErr w:type="spellStart"/>
      <w:r w:rsidRPr="00507762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780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507762">
        <w:rPr>
          <w:rFonts w:ascii="Times New Roman" w:hAnsi="Times New Roman" w:cs="Times New Roman"/>
          <w:b/>
          <w:sz w:val="28"/>
          <w:szCs w:val="28"/>
        </w:rPr>
        <w:t>с октября по апрель в третий вторник месяца с 15.00.</w:t>
      </w:r>
      <w:r>
        <w:rPr>
          <w:rFonts w:ascii="Times New Roman" w:hAnsi="Times New Roman" w:cs="Times New Roman"/>
          <w:sz w:val="28"/>
          <w:szCs w:val="28"/>
        </w:rPr>
        <w:t xml:space="preserve"> Участие – </w:t>
      </w:r>
      <w:r w:rsidRPr="00507762">
        <w:rPr>
          <w:rFonts w:ascii="Times New Roman" w:hAnsi="Times New Roman" w:cs="Times New Roman"/>
          <w:b/>
          <w:sz w:val="28"/>
          <w:szCs w:val="28"/>
        </w:rPr>
        <w:t xml:space="preserve">бесплатное. </w:t>
      </w:r>
    </w:p>
    <w:p w:rsidR="00C97DD7" w:rsidRDefault="00C97DD7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«Азбука методов и технологий освоения культурного наследия» проводится второй год</w:t>
      </w:r>
      <w:r w:rsidR="00257E61">
        <w:rPr>
          <w:rFonts w:ascii="Times New Roman" w:hAnsi="Times New Roman" w:cs="Times New Roman"/>
          <w:sz w:val="28"/>
          <w:szCs w:val="28"/>
        </w:rPr>
        <w:t xml:space="preserve"> по</w:t>
      </w:r>
      <w:r w:rsidR="00D83895">
        <w:rPr>
          <w:rFonts w:ascii="Times New Roman" w:hAnsi="Times New Roman" w:cs="Times New Roman"/>
          <w:sz w:val="28"/>
          <w:szCs w:val="28"/>
        </w:rPr>
        <w:t>д</w:t>
      </w:r>
      <w:r w:rsidR="00257E6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053F"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507762">
        <w:rPr>
          <w:rFonts w:ascii="Times New Roman" w:hAnsi="Times New Roman" w:cs="Times New Roman"/>
          <w:sz w:val="28"/>
          <w:szCs w:val="28"/>
        </w:rPr>
        <w:t xml:space="preserve">в рамках проведенных </w:t>
      </w:r>
      <w:proofErr w:type="spellStart"/>
      <w:r w:rsidR="005077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507762">
        <w:rPr>
          <w:rFonts w:ascii="Times New Roman" w:hAnsi="Times New Roman" w:cs="Times New Roman"/>
          <w:sz w:val="28"/>
          <w:szCs w:val="28"/>
        </w:rPr>
        <w:t xml:space="preserve"> </w:t>
      </w:r>
      <w:r w:rsidR="0055053F">
        <w:rPr>
          <w:rFonts w:ascii="Times New Roman" w:hAnsi="Times New Roman" w:cs="Times New Roman"/>
          <w:sz w:val="28"/>
          <w:szCs w:val="28"/>
        </w:rPr>
        <w:t xml:space="preserve">были рассмотрены такие </w:t>
      </w:r>
      <w:r w:rsidR="00507762">
        <w:rPr>
          <w:rFonts w:ascii="Times New Roman" w:hAnsi="Times New Roman" w:cs="Times New Roman"/>
          <w:sz w:val="28"/>
          <w:szCs w:val="28"/>
        </w:rPr>
        <w:t>способы работы</w:t>
      </w:r>
      <w:r w:rsidR="0055053F">
        <w:rPr>
          <w:rFonts w:ascii="Times New Roman" w:hAnsi="Times New Roman" w:cs="Times New Roman"/>
          <w:sz w:val="28"/>
          <w:szCs w:val="28"/>
        </w:rPr>
        <w:t xml:space="preserve"> как «городской </w:t>
      </w:r>
      <w:proofErr w:type="spellStart"/>
      <w:r w:rsidR="0055053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5053F">
        <w:rPr>
          <w:rFonts w:ascii="Times New Roman" w:hAnsi="Times New Roman" w:cs="Times New Roman"/>
          <w:sz w:val="28"/>
          <w:szCs w:val="28"/>
        </w:rPr>
        <w:t xml:space="preserve">», «инсталляция как арт-педагогический метод», «метод кейсов». </w:t>
      </w:r>
    </w:p>
    <w:p w:rsidR="00C97DD7" w:rsidRPr="00257E61" w:rsidRDefault="00507762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F63">
        <w:rPr>
          <w:rFonts w:ascii="Times New Roman" w:hAnsi="Times New Roman" w:cs="Times New Roman"/>
          <w:sz w:val="28"/>
          <w:szCs w:val="28"/>
        </w:rPr>
        <w:t xml:space="preserve">в </w:t>
      </w:r>
      <w:r w:rsidR="00257E61">
        <w:rPr>
          <w:rFonts w:ascii="Times New Roman" w:hAnsi="Times New Roman" w:cs="Times New Roman"/>
          <w:sz w:val="28"/>
          <w:szCs w:val="28"/>
        </w:rPr>
        <w:t>2019-2020 учебном году</w:t>
      </w:r>
      <w:r w:rsidR="00077F63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077F63" w:rsidRPr="00077F63">
        <w:rPr>
          <w:rFonts w:ascii="Times New Roman" w:hAnsi="Times New Roman" w:cs="Times New Roman"/>
          <w:b/>
          <w:sz w:val="28"/>
          <w:szCs w:val="28"/>
        </w:rPr>
        <w:t>«Методы визуальной социологии в исследовании городского пространства»</w:t>
      </w:r>
      <w:r w:rsidR="0007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55053F">
        <w:rPr>
          <w:rFonts w:ascii="Times New Roman" w:hAnsi="Times New Roman" w:cs="Times New Roman"/>
          <w:sz w:val="28"/>
          <w:szCs w:val="28"/>
        </w:rPr>
        <w:t xml:space="preserve">ойдет </w:t>
      </w:r>
      <w:r>
        <w:rPr>
          <w:rFonts w:ascii="Times New Roman" w:hAnsi="Times New Roman" w:cs="Times New Roman"/>
          <w:b/>
          <w:sz w:val="28"/>
          <w:szCs w:val="28"/>
        </w:rPr>
        <w:t>15 октября</w:t>
      </w:r>
      <w:r w:rsidR="00550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3F" w:rsidRPr="00736334">
        <w:rPr>
          <w:rFonts w:ascii="Times New Roman" w:hAnsi="Times New Roman" w:cs="Times New Roman"/>
          <w:b/>
          <w:sz w:val="28"/>
          <w:szCs w:val="28"/>
        </w:rPr>
        <w:t>2019 года</w:t>
      </w:r>
      <w:r w:rsidR="0055053F">
        <w:rPr>
          <w:rFonts w:ascii="Times New Roman" w:hAnsi="Times New Roman" w:cs="Times New Roman"/>
          <w:sz w:val="28"/>
          <w:szCs w:val="28"/>
        </w:rPr>
        <w:t xml:space="preserve"> (вторник).</w:t>
      </w:r>
      <w:r w:rsidR="00550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3F" w:rsidRPr="00736334">
        <w:rPr>
          <w:rFonts w:ascii="Times New Roman" w:hAnsi="Times New Roman" w:cs="Times New Roman"/>
          <w:sz w:val="28"/>
          <w:szCs w:val="28"/>
        </w:rPr>
        <w:t xml:space="preserve">Начало – </w:t>
      </w:r>
      <w:r w:rsidR="0055053F">
        <w:rPr>
          <w:rFonts w:ascii="Times New Roman" w:hAnsi="Times New Roman" w:cs="Times New Roman"/>
          <w:b/>
          <w:sz w:val="28"/>
          <w:szCs w:val="28"/>
        </w:rPr>
        <w:t>15.0</w:t>
      </w:r>
      <w:r w:rsidR="00257E61">
        <w:rPr>
          <w:rFonts w:ascii="Times New Roman" w:hAnsi="Times New Roman" w:cs="Times New Roman"/>
          <w:b/>
          <w:sz w:val="28"/>
          <w:szCs w:val="28"/>
        </w:rPr>
        <w:t xml:space="preserve">0. </w:t>
      </w:r>
    </w:p>
    <w:p w:rsidR="0055053F" w:rsidRPr="00E70A84" w:rsidRDefault="0055053F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8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70A8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70A84">
        <w:rPr>
          <w:rFonts w:ascii="Times New Roman" w:hAnsi="Times New Roman" w:cs="Times New Roman"/>
          <w:sz w:val="28"/>
          <w:szCs w:val="28"/>
        </w:rPr>
        <w:t xml:space="preserve"> планируется обсудить следующие вопросы:</w:t>
      </w:r>
    </w:p>
    <w:p w:rsidR="0055053F" w:rsidRPr="00E70A84" w:rsidRDefault="00A71E61" w:rsidP="00257E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84">
        <w:rPr>
          <w:rFonts w:ascii="Times New Roman" w:hAnsi="Times New Roman" w:cs="Times New Roman"/>
          <w:sz w:val="28"/>
          <w:szCs w:val="28"/>
        </w:rPr>
        <w:t>Из чего складывается «образ города»</w:t>
      </w:r>
      <w:r w:rsidR="00E70A84">
        <w:rPr>
          <w:rFonts w:ascii="Times New Roman" w:hAnsi="Times New Roman" w:cs="Times New Roman"/>
          <w:sz w:val="28"/>
          <w:szCs w:val="28"/>
        </w:rPr>
        <w:t>,</w:t>
      </w:r>
      <w:r w:rsidRPr="00E70A84">
        <w:rPr>
          <w:rFonts w:ascii="Times New Roman" w:hAnsi="Times New Roman" w:cs="Times New Roman"/>
          <w:sz w:val="28"/>
          <w:szCs w:val="28"/>
        </w:rPr>
        <w:t xml:space="preserve"> и как он влияет на формирование локальной </w:t>
      </w:r>
      <w:r w:rsidR="00E70A84">
        <w:rPr>
          <w:rFonts w:ascii="Times New Roman" w:hAnsi="Times New Roman" w:cs="Times New Roman"/>
          <w:sz w:val="28"/>
          <w:szCs w:val="28"/>
        </w:rPr>
        <w:t xml:space="preserve">(региональной) </w:t>
      </w:r>
      <w:r w:rsidRPr="00E70A84">
        <w:rPr>
          <w:rFonts w:ascii="Times New Roman" w:hAnsi="Times New Roman" w:cs="Times New Roman"/>
          <w:sz w:val="28"/>
          <w:szCs w:val="28"/>
        </w:rPr>
        <w:t>идентичности детей и подростков (</w:t>
      </w:r>
      <w:r w:rsidR="00257E61"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Pr="00E70A84">
        <w:rPr>
          <w:rFonts w:ascii="Times New Roman" w:hAnsi="Times New Roman" w:cs="Times New Roman"/>
          <w:sz w:val="28"/>
          <w:szCs w:val="28"/>
        </w:rPr>
        <w:t xml:space="preserve">«я – петербуржец»)? </w:t>
      </w:r>
    </w:p>
    <w:p w:rsidR="0055053F" w:rsidRPr="00E70A84" w:rsidRDefault="00A71E61" w:rsidP="00257E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84">
        <w:rPr>
          <w:rFonts w:ascii="Times New Roman" w:hAnsi="Times New Roman" w:cs="Times New Roman"/>
          <w:sz w:val="28"/>
          <w:szCs w:val="28"/>
        </w:rPr>
        <w:t>Есть ли место визуальной социолог</w:t>
      </w:r>
      <w:r w:rsidR="00D83895">
        <w:rPr>
          <w:rFonts w:ascii="Times New Roman" w:hAnsi="Times New Roman" w:cs="Times New Roman"/>
          <w:sz w:val="28"/>
          <w:szCs w:val="28"/>
        </w:rPr>
        <w:t>ии в образовательном процессе?</w:t>
      </w:r>
    </w:p>
    <w:p w:rsidR="0055053F" w:rsidRDefault="00A71E61" w:rsidP="00257E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F">
        <w:rPr>
          <w:rFonts w:ascii="Times New Roman" w:hAnsi="Times New Roman" w:cs="Times New Roman"/>
          <w:sz w:val="28"/>
          <w:szCs w:val="28"/>
        </w:rPr>
        <w:t>Метод</w:t>
      </w:r>
      <w:r w:rsidR="00E70A84" w:rsidRPr="001579FF">
        <w:rPr>
          <w:rFonts w:ascii="Times New Roman" w:hAnsi="Times New Roman" w:cs="Times New Roman"/>
          <w:sz w:val="28"/>
          <w:szCs w:val="28"/>
        </w:rPr>
        <w:t>ы</w:t>
      </w:r>
      <w:r w:rsidRPr="001579FF">
        <w:rPr>
          <w:rFonts w:ascii="Times New Roman" w:hAnsi="Times New Roman" w:cs="Times New Roman"/>
          <w:sz w:val="28"/>
          <w:szCs w:val="28"/>
        </w:rPr>
        <w:t xml:space="preserve"> сравнительного анализа </w:t>
      </w:r>
      <w:r w:rsidR="001579FF" w:rsidRPr="001579FF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1579FF">
        <w:rPr>
          <w:rFonts w:ascii="Times New Roman" w:hAnsi="Times New Roman" w:cs="Times New Roman"/>
          <w:sz w:val="28"/>
          <w:szCs w:val="28"/>
        </w:rPr>
        <w:t>фотографий</w:t>
      </w:r>
      <w:r w:rsidR="00E70A84" w:rsidRPr="001579FF">
        <w:rPr>
          <w:rFonts w:ascii="Times New Roman" w:hAnsi="Times New Roman" w:cs="Times New Roman"/>
          <w:sz w:val="28"/>
          <w:szCs w:val="28"/>
        </w:rPr>
        <w:t xml:space="preserve">, </w:t>
      </w:r>
      <w:r w:rsidR="001579FF" w:rsidRPr="001579FF">
        <w:rPr>
          <w:rFonts w:ascii="Times New Roman" w:hAnsi="Times New Roman" w:cs="Times New Roman"/>
          <w:sz w:val="28"/>
          <w:szCs w:val="28"/>
        </w:rPr>
        <w:t xml:space="preserve">маршрутного фотографирования, </w:t>
      </w:r>
      <w:r w:rsidR="00E70A84" w:rsidRPr="001579FF">
        <w:rPr>
          <w:rFonts w:ascii="Times New Roman" w:hAnsi="Times New Roman" w:cs="Times New Roman"/>
          <w:sz w:val="28"/>
          <w:szCs w:val="28"/>
        </w:rPr>
        <w:t xml:space="preserve">картирования: </w:t>
      </w:r>
      <w:r w:rsidR="001579FF" w:rsidRPr="001579FF">
        <w:rPr>
          <w:rFonts w:ascii="Times New Roman" w:hAnsi="Times New Roman" w:cs="Times New Roman"/>
          <w:sz w:val="28"/>
          <w:szCs w:val="28"/>
        </w:rPr>
        <w:t>содержание, организация, модели использования в образовательном процессе</w:t>
      </w:r>
      <w:r w:rsidR="001579FF">
        <w:rPr>
          <w:rFonts w:ascii="Times New Roman" w:hAnsi="Times New Roman" w:cs="Times New Roman"/>
          <w:sz w:val="28"/>
          <w:szCs w:val="28"/>
        </w:rPr>
        <w:t>.</w:t>
      </w:r>
    </w:p>
    <w:p w:rsidR="001579FF" w:rsidRPr="001579FF" w:rsidRDefault="001579FF" w:rsidP="00257E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53F" w:rsidRDefault="0055053F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F">
        <w:rPr>
          <w:rFonts w:ascii="Times New Roman" w:hAnsi="Times New Roman" w:cs="Times New Roman"/>
          <w:b/>
          <w:sz w:val="28"/>
          <w:szCs w:val="28"/>
        </w:rPr>
        <w:t>Предварительная регистрация обязательна</w:t>
      </w:r>
      <w:r>
        <w:rPr>
          <w:rFonts w:ascii="Times New Roman" w:hAnsi="Times New Roman" w:cs="Times New Roman"/>
          <w:sz w:val="28"/>
          <w:szCs w:val="28"/>
        </w:rPr>
        <w:t xml:space="preserve">. Ссылка на регистрацию: </w:t>
      </w:r>
    </w:p>
    <w:p w:rsidR="00C97DD7" w:rsidRPr="00C97DD7" w:rsidRDefault="00FC56D9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97DD7" w:rsidRPr="00C97DD7">
          <w:rPr>
            <w:rStyle w:val="a3"/>
            <w:rFonts w:ascii="Times New Roman" w:hAnsi="Times New Roman" w:cs="Times New Roman"/>
            <w:sz w:val="28"/>
            <w:szCs w:val="28"/>
          </w:rPr>
          <w:t>https://forms.gle/Wbr3WytGZ7h1Uam58</w:t>
        </w:r>
      </w:hyperlink>
      <w:r w:rsidR="00C97DD7" w:rsidRPr="00C97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D7" w:rsidRDefault="00C97DD7" w:rsidP="0025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8AE" w:rsidRPr="00FD28AE" w:rsidRDefault="00FD28AE" w:rsidP="00FD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AE">
        <w:rPr>
          <w:rFonts w:ascii="Times New Roman" w:hAnsi="Times New Roman" w:cs="Times New Roman"/>
          <w:sz w:val="28"/>
          <w:szCs w:val="28"/>
        </w:rPr>
        <w:t xml:space="preserve">Сертификат участникам </w:t>
      </w:r>
      <w:r w:rsidR="00E36FC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D28AE">
        <w:rPr>
          <w:rFonts w:ascii="Times New Roman" w:hAnsi="Times New Roman" w:cs="Times New Roman"/>
          <w:sz w:val="28"/>
          <w:szCs w:val="28"/>
        </w:rPr>
        <w:t xml:space="preserve">высылается </w:t>
      </w:r>
      <w:r w:rsidR="00E36FC6" w:rsidRPr="00C97DD7">
        <w:rPr>
          <w:rFonts w:ascii="Times New Roman" w:hAnsi="Times New Roman" w:cs="Times New Roman"/>
          <w:b/>
          <w:sz w:val="28"/>
          <w:szCs w:val="28"/>
        </w:rPr>
        <w:t>по запросу</w:t>
      </w:r>
      <w:r w:rsidR="00E36FC6"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8" w:history="1">
        <w:r w:rsidR="00E36FC6" w:rsidRPr="00E25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culturology</w:t>
        </w:r>
        <w:r w:rsidR="00E36FC6" w:rsidRPr="00E255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36FC6" w:rsidRPr="00E25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6FC6" w:rsidRPr="00E255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6FC6" w:rsidRPr="00E255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36FC6" w:rsidRPr="00E36FC6">
        <w:rPr>
          <w:rFonts w:ascii="Times New Roman" w:hAnsi="Times New Roman" w:cs="Times New Roman"/>
          <w:sz w:val="28"/>
          <w:szCs w:val="28"/>
        </w:rPr>
        <w:t xml:space="preserve"> (</w:t>
      </w:r>
      <w:r w:rsidR="00E36F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6FC6" w:rsidRPr="00E36FC6">
        <w:rPr>
          <w:rFonts w:ascii="Times New Roman" w:hAnsi="Times New Roman" w:cs="Times New Roman"/>
          <w:sz w:val="28"/>
          <w:szCs w:val="28"/>
        </w:rPr>
        <w:t xml:space="preserve"> </w:t>
      </w:r>
      <w:r w:rsidR="00E36FC6">
        <w:rPr>
          <w:rFonts w:ascii="Times New Roman" w:hAnsi="Times New Roman" w:cs="Times New Roman"/>
          <w:sz w:val="28"/>
          <w:szCs w:val="28"/>
        </w:rPr>
        <w:t>пометкой «</w:t>
      </w:r>
      <w:proofErr w:type="spellStart"/>
      <w:r w:rsidR="00E36FC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E36FC6">
        <w:rPr>
          <w:rFonts w:ascii="Times New Roman" w:hAnsi="Times New Roman" w:cs="Times New Roman"/>
          <w:sz w:val="28"/>
          <w:szCs w:val="28"/>
        </w:rPr>
        <w:t xml:space="preserve">») </w:t>
      </w:r>
      <w:r w:rsidR="00E36FC6" w:rsidRPr="00C97DD7">
        <w:rPr>
          <w:rFonts w:ascii="Times New Roman" w:hAnsi="Times New Roman" w:cs="Times New Roman"/>
          <w:b/>
          <w:sz w:val="28"/>
          <w:szCs w:val="28"/>
        </w:rPr>
        <w:t xml:space="preserve">в течение двух недель после </w:t>
      </w:r>
      <w:proofErr w:type="spellStart"/>
      <w:r w:rsidR="00E36FC6" w:rsidRPr="00C97DD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E36FC6">
        <w:rPr>
          <w:rFonts w:ascii="Times New Roman" w:hAnsi="Times New Roman" w:cs="Times New Roman"/>
          <w:sz w:val="28"/>
          <w:szCs w:val="28"/>
        </w:rPr>
        <w:t xml:space="preserve">. Сертификат пересылается </w:t>
      </w:r>
      <w:r w:rsidRPr="00C97D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6FC6" w:rsidRPr="00C97DD7">
        <w:rPr>
          <w:rFonts w:ascii="Times New Roman" w:hAnsi="Times New Roman" w:cs="Times New Roman"/>
          <w:b/>
          <w:sz w:val="28"/>
          <w:szCs w:val="28"/>
        </w:rPr>
        <w:t xml:space="preserve">электронную </w:t>
      </w:r>
      <w:r w:rsidRPr="00C97DD7">
        <w:rPr>
          <w:rFonts w:ascii="Times New Roman" w:hAnsi="Times New Roman" w:cs="Times New Roman"/>
          <w:b/>
          <w:sz w:val="28"/>
          <w:szCs w:val="28"/>
        </w:rPr>
        <w:t>почту</w:t>
      </w:r>
      <w:r w:rsidRPr="00FD28AE">
        <w:rPr>
          <w:rFonts w:ascii="Times New Roman" w:hAnsi="Times New Roman" w:cs="Times New Roman"/>
          <w:sz w:val="28"/>
          <w:szCs w:val="28"/>
        </w:rPr>
        <w:t xml:space="preserve">, указанную </w:t>
      </w:r>
      <w:r w:rsidR="00E36FC6" w:rsidRPr="00FD28AE">
        <w:rPr>
          <w:rFonts w:ascii="Times New Roman" w:hAnsi="Times New Roman" w:cs="Times New Roman"/>
          <w:sz w:val="28"/>
          <w:szCs w:val="28"/>
        </w:rPr>
        <w:t xml:space="preserve">при </w:t>
      </w:r>
      <w:r w:rsidR="00E36FC6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 w:rsidR="00E36FC6" w:rsidRPr="00FD28AE">
        <w:rPr>
          <w:rFonts w:ascii="Times New Roman" w:hAnsi="Times New Roman" w:cs="Times New Roman"/>
          <w:sz w:val="28"/>
          <w:szCs w:val="28"/>
        </w:rPr>
        <w:t>регистрации</w:t>
      </w:r>
      <w:r w:rsidR="00E36FC6">
        <w:rPr>
          <w:rFonts w:ascii="Times New Roman" w:hAnsi="Times New Roman" w:cs="Times New Roman"/>
          <w:sz w:val="28"/>
          <w:szCs w:val="28"/>
        </w:rPr>
        <w:t xml:space="preserve"> или в письме-запросе, при условии, если педагог </w:t>
      </w:r>
      <w:r w:rsidR="00E36FC6" w:rsidRPr="00C97DD7">
        <w:rPr>
          <w:rFonts w:ascii="Times New Roman" w:hAnsi="Times New Roman" w:cs="Times New Roman"/>
          <w:b/>
          <w:sz w:val="28"/>
          <w:szCs w:val="28"/>
        </w:rPr>
        <w:t>указал на он-</w:t>
      </w:r>
      <w:proofErr w:type="spellStart"/>
      <w:r w:rsidR="00E36FC6" w:rsidRPr="00C97DD7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E36FC6" w:rsidRPr="00C97DD7">
        <w:rPr>
          <w:rFonts w:ascii="Times New Roman" w:hAnsi="Times New Roman" w:cs="Times New Roman"/>
          <w:b/>
          <w:sz w:val="28"/>
          <w:szCs w:val="28"/>
        </w:rPr>
        <w:t xml:space="preserve"> площадке свои данные – ФИО, номер ОУ</w:t>
      </w:r>
      <w:r w:rsidR="00E36FC6" w:rsidRPr="00E36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FC6">
        <w:rPr>
          <w:rFonts w:ascii="Times New Roman" w:hAnsi="Times New Roman" w:cs="Times New Roman"/>
          <w:sz w:val="28"/>
          <w:szCs w:val="28"/>
        </w:rPr>
        <w:t xml:space="preserve">(подробнее – см. раздел «Подключение к </w:t>
      </w:r>
      <w:proofErr w:type="spellStart"/>
      <w:r w:rsidR="00E36FC6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E36FC6">
        <w:rPr>
          <w:rFonts w:ascii="Times New Roman" w:hAnsi="Times New Roman" w:cs="Times New Roman"/>
          <w:sz w:val="28"/>
          <w:szCs w:val="28"/>
        </w:rPr>
        <w:t>», размещенный ниже);</w:t>
      </w:r>
    </w:p>
    <w:p w:rsidR="00E36FC6" w:rsidRDefault="00E36FC6" w:rsidP="00550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53F" w:rsidRPr="00C644F1" w:rsidRDefault="0055053F" w:rsidP="00550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Подключение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28AE" w:rsidRPr="00650082" w:rsidRDefault="00FD28AE" w:rsidP="00FD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50082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Pr="00650082">
        <w:rPr>
          <w:rFonts w:ascii="Times New Roman" w:hAnsi="Times New Roman" w:cs="Times New Roman"/>
          <w:sz w:val="28"/>
          <w:szCs w:val="28"/>
        </w:rPr>
        <w:t xml:space="preserve"> «Азбука методов и технологий освоения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8AE">
        <w:t xml:space="preserve"> </w:t>
      </w:r>
      <w:r w:rsidRPr="00FD28AE">
        <w:rPr>
          <w:rFonts w:ascii="Times New Roman" w:hAnsi="Times New Roman" w:cs="Times New Roman"/>
          <w:sz w:val="28"/>
          <w:szCs w:val="28"/>
        </w:rPr>
        <w:t>Методы визуальной социологии в исследовании городского пространства</w:t>
      </w:r>
      <w:r w:rsidRPr="00650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Pr="00650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5.10</w:t>
      </w:r>
      <w:r w:rsidRPr="00650082">
        <w:rPr>
          <w:rFonts w:ascii="Times New Roman" w:hAnsi="Times New Roman" w:cs="Times New Roman"/>
          <w:sz w:val="28"/>
          <w:szCs w:val="28"/>
        </w:rPr>
        <w:t>.2019 с 15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650082">
        <w:rPr>
          <w:rFonts w:ascii="Times New Roman" w:hAnsi="Times New Roman" w:cs="Times New Roman"/>
          <w:sz w:val="28"/>
          <w:szCs w:val="28"/>
        </w:rPr>
        <w:t xml:space="preserve"> до 16-30. </w:t>
      </w:r>
    </w:p>
    <w:p w:rsidR="00FD28AE" w:rsidRPr="00650082" w:rsidRDefault="00FD28AE" w:rsidP="00FD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82">
        <w:rPr>
          <w:rFonts w:ascii="Times New Roman" w:hAnsi="Times New Roman" w:cs="Times New Roman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sz w:val="28"/>
          <w:szCs w:val="28"/>
        </w:rPr>
        <w:t>на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платформу </w:t>
      </w:r>
      <w:r w:rsidRPr="00650082">
        <w:rPr>
          <w:rFonts w:ascii="Times New Roman" w:hAnsi="Times New Roman" w:cs="Times New Roman"/>
          <w:sz w:val="28"/>
          <w:szCs w:val="28"/>
        </w:rPr>
        <w:t>будет доступен за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50082">
        <w:rPr>
          <w:rFonts w:ascii="Times New Roman" w:hAnsi="Times New Roman" w:cs="Times New Roman"/>
          <w:sz w:val="28"/>
          <w:szCs w:val="28"/>
        </w:rPr>
        <w:t>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FD28AE">
        <w:rPr>
          <w:i/>
          <w:color w:val="000000"/>
          <w:sz w:val="28"/>
          <w:szCs w:val="28"/>
        </w:rPr>
        <w:t>Технические данные для подключения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Тестирование технической возможности подключения: </w:t>
      </w:r>
      <w:hyperlink r:id="rId9" w:anchor="bwchecker" w:tgtFrame="_blank" w:history="1">
        <w:r w:rsidRPr="00FD28AE">
          <w:rPr>
            <w:rStyle w:val="a3"/>
            <w:color w:val="005BD1"/>
            <w:sz w:val="28"/>
            <w:szCs w:val="28"/>
          </w:rPr>
          <w:t>https://webinar.spbappo.ru/#bwchecker</w:t>
        </w:r>
      </w:hyperlink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 xml:space="preserve">Рекомендуем использовать браузер </w:t>
      </w:r>
      <w:proofErr w:type="spellStart"/>
      <w:r w:rsidRPr="00FD28AE">
        <w:rPr>
          <w:color w:val="000000"/>
          <w:sz w:val="28"/>
          <w:szCs w:val="28"/>
        </w:rPr>
        <w:t>Google</w:t>
      </w:r>
      <w:proofErr w:type="spellEnd"/>
      <w:r w:rsidRPr="00FD28AE">
        <w:rPr>
          <w:color w:val="000000"/>
          <w:sz w:val="28"/>
          <w:szCs w:val="28"/>
        </w:rPr>
        <w:t xml:space="preserve"> </w:t>
      </w:r>
      <w:proofErr w:type="spellStart"/>
      <w:r w:rsidRPr="00FD28AE">
        <w:rPr>
          <w:color w:val="000000"/>
          <w:sz w:val="28"/>
          <w:szCs w:val="28"/>
        </w:rPr>
        <w:t>Chrome</w:t>
      </w:r>
      <w:proofErr w:type="spellEnd"/>
      <w:r w:rsidRPr="00FD28AE">
        <w:rPr>
          <w:color w:val="000000"/>
          <w:sz w:val="28"/>
          <w:szCs w:val="28"/>
        </w:rPr>
        <w:t xml:space="preserve"> последней версии. Для подключения через другие браузеры может понадобиться установка </w:t>
      </w:r>
      <w:proofErr w:type="spellStart"/>
      <w:r w:rsidRPr="00FD28AE">
        <w:rPr>
          <w:color w:val="000000"/>
          <w:sz w:val="28"/>
          <w:szCs w:val="28"/>
        </w:rPr>
        <w:t>Adobe</w:t>
      </w:r>
      <w:proofErr w:type="spellEnd"/>
      <w:r w:rsidRPr="00FD28AE">
        <w:rPr>
          <w:color w:val="000000"/>
          <w:sz w:val="28"/>
          <w:szCs w:val="28"/>
        </w:rPr>
        <w:t xml:space="preserve"> </w:t>
      </w:r>
      <w:proofErr w:type="spellStart"/>
      <w:r w:rsidRPr="00FD28AE">
        <w:rPr>
          <w:color w:val="000000"/>
          <w:sz w:val="28"/>
          <w:szCs w:val="28"/>
        </w:rPr>
        <w:t>Flash</w:t>
      </w:r>
      <w:proofErr w:type="spellEnd"/>
      <w:r w:rsidRPr="00FD28AE">
        <w:rPr>
          <w:color w:val="000000"/>
          <w:sz w:val="28"/>
          <w:szCs w:val="28"/>
        </w:rPr>
        <w:t xml:space="preserve"> </w:t>
      </w:r>
      <w:proofErr w:type="spellStart"/>
      <w:r w:rsidRPr="00FD28AE">
        <w:rPr>
          <w:color w:val="000000"/>
          <w:sz w:val="28"/>
          <w:szCs w:val="28"/>
        </w:rPr>
        <w:t>Player</w:t>
      </w:r>
      <w:proofErr w:type="spellEnd"/>
      <w:r w:rsidRPr="00FD28AE">
        <w:rPr>
          <w:color w:val="000000"/>
          <w:sz w:val="28"/>
          <w:szCs w:val="28"/>
        </w:rPr>
        <w:t>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FD28AE">
        <w:rPr>
          <w:i/>
          <w:color w:val="000000"/>
          <w:sz w:val="28"/>
          <w:szCs w:val="28"/>
        </w:rPr>
        <w:t>Инструкция по подключению: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AE">
        <w:rPr>
          <w:color w:val="000000"/>
          <w:sz w:val="28"/>
          <w:szCs w:val="28"/>
        </w:rPr>
        <w:lastRenderedPageBreak/>
        <w:t xml:space="preserve">1. Для подключения к </w:t>
      </w:r>
      <w:proofErr w:type="spellStart"/>
      <w:r w:rsidRPr="00FD28AE">
        <w:rPr>
          <w:color w:val="000000"/>
          <w:sz w:val="28"/>
          <w:szCs w:val="28"/>
        </w:rPr>
        <w:t>вебинару</w:t>
      </w:r>
      <w:proofErr w:type="spellEnd"/>
      <w:r w:rsidRPr="00FD28AE">
        <w:rPr>
          <w:color w:val="000000"/>
          <w:sz w:val="28"/>
          <w:szCs w:val="28"/>
        </w:rPr>
        <w:t xml:space="preserve"> перейдите по ссылке: Ссылка для </w:t>
      </w:r>
      <w:r w:rsidRPr="00FD28AE">
        <w:rPr>
          <w:sz w:val="28"/>
          <w:szCs w:val="28"/>
        </w:rPr>
        <w:t>гостевого подключения: </w:t>
      </w:r>
      <w:hyperlink r:id="rId10" w:anchor="join:t9c49f5f9-13f8-4f77-94f4-1aea391ddcb7" w:tgtFrame="_blank" w:history="1">
        <w:r w:rsidRPr="00FD28AE">
          <w:rPr>
            <w:rStyle w:val="a3"/>
            <w:sz w:val="28"/>
            <w:szCs w:val="28"/>
          </w:rPr>
          <w:t>https://webinar.spbappo.ru/#join:t9c49f5f9-13f8-4f77-94f4-1aea391ddcb7</w:t>
        </w:r>
      </w:hyperlink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2. Во вкладке «Вход в мероприятие» убедитесь, что вы входите как незарегистрированный пользователь (Гость).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3. В поле «ИМЯ» ОБЯЗАТЕЛЬНО указать свои фамилию, имя, отчество; название</w:t>
      </w:r>
      <w:r>
        <w:rPr>
          <w:color w:val="000000"/>
          <w:sz w:val="28"/>
          <w:szCs w:val="28"/>
        </w:rPr>
        <w:t xml:space="preserve"> </w:t>
      </w:r>
      <w:r w:rsidRPr="00FD28AE">
        <w:rPr>
          <w:color w:val="000000"/>
          <w:sz w:val="28"/>
          <w:szCs w:val="28"/>
        </w:rPr>
        <w:t>учреждения, регион.</w:t>
      </w:r>
    </w:p>
    <w:p w:rsid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left="708" w:firstLine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11074" cy="2219325"/>
            <wp:effectExtent l="19050" t="19050" r="27940" b="9525"/>
            <wp:docPr id="5" name="Рисунок 5" descr="C:\Users\Shejko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ejko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74" cy="2219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left="708" w:firstLine="1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4. Внизу страницы нажмите на кнопку «Войти в мероприятие».</w:t>
      </w:r>
    </w:p>
    <w:p w:rsid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D28AE" w:rsidRPr="00C97DD7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C97DD7">
        <w:rPr>
          <w:b/>
          <w:color w:val="000000"/>
          <w:sz w:val="28"/>
          <w:szCs w:val="28"/>
        </w:rPr>
        <w:t>ИЛИ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Сайт для входа: </w:t>
      </w:r>
      <w:hyperlink r:id="rId12" w:anchor="login_by_id" w:tgtFrame="_blank" w:history="1">
        <w:r w:rsidRPr="00FD28AE">
          <w:rPr>
            <w:rStyle w:val="a3"/>
            <w:color w:val="005BD1"/>
            <w:sz w:val="28"/>
            <w:szCs w:val="28"/>
          </w:rPr>
          <w:t>https://webinar.spbappo.ru/#login_by_id</w:t>
        </w:r>
      </w:hyperlink>
      <w:r w:rsidRPr="00FD28AE">
        <w:rPr>
          <w:color w:val="000000"/>
          <w:sz w:val="28"/>
          <w:szCs w:val="28"/>
        </w:rPr>
        <w:t> 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 xml:space="preserve">1. После входа на сервис </w:t>
      </w:r>
      <w:proofErr w:type="spellStart"/>
      <w:r w:rsidRPr="00FD28AE">
        <w:rPr>
          <w:color w:val="000000"/>
          <w:sz w:val="28"/>
          <w:szCs w:val="28"/>
        </w:rPr>
        <w:t>вебинаров</w:t>
      </w:r>
      <w:proofErr w:type="spellEnd"/>
      <w:r w:rsidRPr="00FD28AE">
        <w:rPr>
          <w:color w:val="000000"/>
          <w:sz w:val="28"/>
          <w:szCs w:val="28"/>
        </w:rPr>
        <w:t>, перейдите на вкладку «Подключиться к мероприятию по ID».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AE">
        <w:rPr>
          <w:color w:val="000000"/>
          <w:sz w:val="28"/>
          <w:szCs w:val="28"/>
        </w:rPr>
        <w:t xml:space="preserve">2. В поле ID мероприятия введите 9-тизначный код для </w:t>
      </w:r>
      <w:r w:rsidRPr="00FD28AE">
        <w:rPr>
          <w:sz w:val="28"/>
          <w:szCs w:val="28"/>
        </w:rPr>
        <w:t>подключения: 348-802-615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3. Нажмите кнопку «Продолжить».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4. Во вкладке «Вход в мероприятие» убедитесь, что вы входите как незарегистрированный пользователь (Гость).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5. В поле «ИМЯ» ОБЯЗАТЕЛЬНО указать свои фамилию, имя, отчество; название учреждения, регион.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816292" cy="2111553"/>
            <wp:effectExtent l="19050" t="19050" r="13335" b="22225"/>
            <wp:docPr id="6" name="Рисунок 6" descr="C:\Users\Shejko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ejko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84" cy="21162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D28A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AE4AD55" wp14:editId="61DA7FC0">
                <wp:extent cx="304800" cy="304800"/>
                <wp:effectExtent l="0" t="0" r="0" b="0"/>
                <wp:docPr id="2" name="Прямоугольник 2" descr="https://af12.mail.ru/cgi-bin/readmsg?id=15689732760151347260;0;1;2&amp;mode=attachment&amp;email=dr_sheyko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f12.mail.ru/cgi-bin/readmsg?id=15689732760151347260;0;1;2&amp;mode=attachment&amp;email=dr_sheyko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gnHMyMAMA&#10;AEM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t>6. Внизу страницы нажмите на кнопку «Войти в мероприятие».</w:t>
      </w: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FD28AE" w:rsidRPr="00FD28AE" w:rsidRDefault="00FD28AE" w:rsidP="00FD28A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FD28AE">
        <w:rPr>
          <w:color w:val="000000"/>
          <w:sz w:val="28"/>
          <w:szCs w:val="28"/>
        </w:rPr>
        <w:lastRenderedPageBreak/>
        <w:t>* Все вопросы можно будет задать в чате.</w:t>
      </w:r>
    </w:p>
    <w:p w:rsidR="0055053F" w:rsidRDefault="0055053F" w:rsidP="0055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53F" w:rsidRDefault="0055053F" w:rsidP="00550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817">
        <w:rPr>
          <w:rFonts w:ascii="Times New Roman" w:hAnsi="Times New Roman" w:cs="Times New Roman"/>
          <w:b/>
          <w:sz w:val="28"/>
          <w:szCs w:val="28"/>
        </w:rPr>
        <w:t xml:space="preserve">Координатор проведения </w:t>
      </w:r>
      <w:proofErr w:type="spellStart"/>
      <w:r w:rsidRPr="00B4381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Шейко Наталия Геннадьевна,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культурологического образования СПБ АППО</w:t>
      </w:r>
    </w:p>
    <w:p w:rsidR="0055053F" w:rsidRDefault="0055053F" w:rsidP="00550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409-82-89 (кафедра)</w:t>
      </w:r>
    </w:p>
    <w:p w:rsidR="0055053F" w:rsidRPr="00166423" w:rsidRDefault="0055053F" w:rsidP="00550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culturology</w:t>
        </w:r>
        <w:r w:rsidRPr="001664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4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пометкой – «Для Шейко Н. Г.)</w:t>
      </w:r>
    </w:p>
    <w:p w:rsidR="0055053F" w:rsidRDefault="0055053F" w:rsidP="0055053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shd w:val="clear" w:color="auto" w:fill="F2F2F2"/>
          <w:lang w:eastAsia="ru-RU"/>
        </w:rPr>
      </w:pPr>
    </w:p>
    <w:p w:rsidR="0055053F" w:rsidRDefault="0055053F" w:rsidP="0055053F"/>
    <w:p w:rsidR="006842C0" w:rsidRDefault="006842C0"/>
    <w:sectPr w:rsidR="0068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99F"/>
    <w:multiLevelType w:val="hybridMultilevel"/>
    <w:tmpl w:val="7930C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8608E0"/>
    <w:multiLevelType w:val="hybridMultilevel"/>
    <w:tmpl w:val="C48EFBA6"/>
    <w:lvl w:ilvl="0" w:tplc="AE9C3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F"/>
    <w:rsid w:val="00077F63"/>
    <w:rsid w:val="00117FA7"/>
    <w:rsid w:val="001579FF"/>
    <w:rsid w:val="00257E61"/>
    <w:rsid w:val="00507762"/>
    <w:rsid w:val="0055053F"/>
    <w:rsid w:val="006842C0"/>
    <w:rsid w:val="00991020"/>
    <w:rsid w:val="00A71E61"/>
    <w:rsid w:val="00C97DD7"/>
    <w:rsid w:val="00D83895"/>
    <w:rsid w:val="00E36FC6"/>
    <w:rsid w:val="00E70A84"/>
    <w:rsid w:val="00ED1596"/>
    <w:rsid w:val="00FC56D9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53F"/>
    <w:pPr>
      <w:ind w:left="720"/>
      <w:contextualSpacing/>
    </w:pPr>
  </w:style>
  <w:style w:type="paragraph" w:styleId="a5">
    <w:name w:val="No Spacing"/>
    <w:qFormat/>
    <w:rsid w:val="00550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077F63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F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28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53F"/>
    <w:pPr>
      <w:ind w:left="720"/>
      <w:contextualSpacing/>
    </w:pPr>
  </w:style>
  <w:style w:type="paragraph" w:styleId="a5">
    <w:name w:val="No Spacing"/>
    <w:qFormat/>
    <w:rsid w:val="00550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077F63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F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28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ology@mail.ru" TargetMode="External"/><Relationship Id="rId13" Type="http://schemas.openxmlformats.org/officeDocument/2006/relationships/hyperlink" Target="mailto:culturolog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Wbr3WytGZ7h1Uam58" TargetMode="External"/><Relationship Id="rId12" Type="http://schemas.openxmlformats.org/officeDocument/2006/relationships/hyperlink" Target="https://webinar.spbap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inar.spbapp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spbapp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Наталия Геннадьевна</dc:creator>
  <cp:lastModifiedBy>Шейко Наталия Геннадьевна</cp:lastModifiedBy>
  <cp:revision>5</cp:revision>
  <dcterms:created xsi:type="dcterms:W3CDTF">2019-09-24T10:33:00Z</dcterms:created>
  <dcterms:modified xsi:type="dcterms:W3CDTF">2019-09-24T13:20:00Z</dcterms:modified>
</cp:coreProperties>
</file>