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63" w:rsidRDefault="00776963" w:rsidP="002E3F65">
      <w:pPr>
        <w:autoSpaceDE w:val="0"/>
        <w:autoSpaceDN w:val="0"/>
        <w:adjustRightInd w:val="0"/>
        <w:ind w:right="141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-7620</wp:posOffset>
                </wp:positionV>
                <wp:extent cx="2179320" cy="196786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Pr="00F81C4D" w:rsidRDefault="00156728" w:rsidP="00776963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F81C4D">
                              <w:t>Согласовано</w:t>
                            </w:r>
                            <w:r>
                              <w:t>»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>Директор ГБОУ</w:t>
                            </w:r>
                            <w:r>
                              <w:t xml:space="preserve"> средн</w:t>
                            </w:r>
                            <w:r w:rsidRPr="00F81C4D">
                              <w:t xml:space="preserve">ей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 xml:space="preserve">общеобразовательной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>школы № 13 с углубленным изучение</w:t>
                            </w:r>
                            <w:r>
                              <w:t xml:space="preserve">м </w:t>
                            </w:r>
                            <w:r w:rsidRPr="00F81C4D">
                              <w:t>английского языка Невского района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 xml:space="preserve"> Санкт-Петербурга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>__________________________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>Е.В.Харчилава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7.5pt;margin-top:-.6pt;width:171.6pt;height:154.9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xWkA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" stroked="f">
                <v:textbox>
                  <w:txbxContent>
                    <w:p w:rsidR="00156728" w:rsidRPr="00F81C4D" w:rsidRDefault="00156728" w:rsidP="00776963">
                      <w:pPr>
                        <w:jc w:val="center"/>
                      </w:pPr>
                      <w:r>
                        <w:t>«</w:t>
                      </w:r>
                      <w:r w:rsidRPr="00F81C4D">
                        <w:t>Согласовано</w:t>
                      </w:r>
                      <w:r>
                        <w:t>»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>Директор ГБОУ</w:t>
                      </w:r>
                      <w:r>
                        <w:t xml:space="preserve"> средн</w:t>
                      </w:r>
                      <w:r w:rsidRPr="00F81C4D">
                        <w:t xml:space="preserve">ей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 xml:space="preserve">общеобразовательной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>школы № 13 с углубленным изучение</w:t>
                      </w:r>
                      <w:r>
                        <w:t xml:space="preserve">м </w:t>
                      </w:r>
                      <w:r w:rsidRPr="00F81C4D">
                        <w:t>английского языка Невского района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 xml:space="preserve"> Санкт-Петербурга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>__________________________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>Е.В.Харчилава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-104775</wp:posOffset>
                </wp:positionV>
                <wp:extent cx="2179320" cy="1668780"/>
                <wp:effectExtent l="0" t="0" r="0" b="76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</w:pPr>
                            <w:r>
                              <w:t>«Утверждено»</w:t>
                            </w:r>
                          </w:p>
                          <w:p w:rsidR="00156728" w:rsidRDefault="00DC56BB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</w:pPr>
                            <w:r>
                              <w:t>и.о</w:t>
                            </w:r>
                            <w:r w:rsidR="00D4326B">
                              <w:t>.д</w:t>
                            </w:r>
                            <w:r w:rsidR="00156728">
                              <w:t>иректор</w:t>
                            </w:r>
                            <w:r w:rsidR="00D4326B">
                              <w:t>а</w:t>
                            </w:r>
                            <w:r w:rsidR="00156728">
                              <w:t xml:space="preserve"> 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Информационно-методического центра </w:t>
                            </w:r>
                            <w:r w:rsidRPr="00B11456">
                              <w:rPr>
                                <w:bCs/>
                              </w:rPr>
                              <w:t>Невского района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 w:rsidRPr="00B11456">
                              <w:rPr>
                                <w:bCs/>
                              </w:rPr>
                              <w:t xml:space="preserve"> Санкт-Петербурга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156728" w:rsidRPr="00B11456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</w:t>
                            </w:r>
                            <w:r w:rsidR="00D4326B">
                              <w:rPr>
                                <w:bCs/>
                              </w:rPr>
                              <w:t>___________________Г.И.Осипенко</w:t>
                            </w:r>
                          </w:p>
                          <w:p w:rsidR="00156728" w:rsidRDefault="00156728" w:rsidP="007769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63.9pt;margin-top:-8.25pt;width:171.6pt;height:131.4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2ikAIAABc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" stroked="f">
                <v:textbox style="mso-fit-shape-to-text:t">
                  <w:txbxContent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</w:pPr>
                      <w:r>
                        <w:t>«Утверждено»</w:t>
                      </w:r>
                    </w:p>
                    <w:p w:rsidR="00156728" w:rsidRDefault="00DC56BB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</w:pPr>
                      <w:r>
                        <w:t>и.о</w:t>
                      </w:r>
                      <w:r w:rsidR="00D4326B">
                        <w:t>.д</w:t>
                      </w:r>
                      <w:r w:rsidR="00156728">
                        <w:t>иректор</w:t>
                      </w:r>
                      <w:r w:rsidR="00D4326B">
                        <w:t>а</w:t>
                      </w:r>
                      <w:r w:rsidR="00156728">
                        <w:t xml:space="preserve"> 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Информационно-методического центра </w:t>
                      </w:r>
                      <w:r w:rsidRPr="00B11456">
                        <w:rPr>
                          <w:bCs/>
                        </w:rPr>
                        <w:t>Невского района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 w:rsidRPr="00B11456">
                        <w:rPr>
                          <w:bCs/>
                        </w:rPr>
                        <w:t xml:space="preserve"> Санкт-Петербурга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</w:p>
                    <w:p w:rsidR="00156728" w:rsidRPr="00B11456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</w:t>
                      </w:r>
                      <w:r w:rsidR="00D4326B">
                        <w:rPr>
                          <w:bCs/>
                        </w:rPr>
                        <w:t>___________________Г.И.Осипенко</w:t>
                      </w:r>
                    </w:p>
                    <w:p w:rsidR="00156728" w:rsidRDefault="00156728" w:rsidP="00776963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-9525</wp:posOffset>
                </wp:positionV>
                <wp:extent cx="2179320" cy="131826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>«Согласовано»</w:t>
                            </w:r>
                          </w:p>
                          <w:p w:rsidR="00156728" w:rsidRDefault="00DC56BB" w:rsidP="00776963">
                            <w:pPr>
                              <w:jc w:val="center"/>
                            </w:pPr>
                            <w:r>
                              <w:t>и.о</w:t>
                            </w:r>
                            <w:r w:rsidR="00156728">
                              <w:t xml:space="preserve">.директора ГБУ ДО «Дом детского творчества «Левобережный»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 xml:space="preserve">Невского района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 xml:space="preserve">Санкт-Петербурга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>О.О.Попова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.35pt;margin-top:-.75pt;width:171.6pt;height:103.8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" stroked="f">
                <v:textbox style="mso-fit-shape-to-text:t">
                  <w:txbxContent>
                    <w:p w:rsidR="00156728" w:rsidRDefault="00156728" w:rsidP="00776963">
                      <w:pPr>
                        <w:jc w:val="center"/>
                      </w:pPr>
                      <w:r>
                        <w:t>«Согласовано»</w:t>
                      </w:r>
                    </w:p>
                    <w:p w:rsidR="00156728" w:rsidRDefault="00DC56BB" w:rsidP="00776963">
                      <w:pPr>
                        <w:jc w:val="center"/>
                      </w:pPr>
                      <w:r>
                        <w:t>и.о</w:t>
                      </w:r>
                      <w:r w:rsidR="00156728">
                        <w:t xml:space="preserve">.директора ГБУ ДО «Дом детского творчества «Левобережный»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 xml:space="preserve">Невского района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 xml:space="preserve">Санкт-Петербурга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>О.О.Попова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2E3F65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  <w:r>
        <w:rPr>
          <w:noProof/>
        </w:rPr>
        <w:drawing>
          <wp:inline distT="0" distB="0" distL="0" distR="0" wp14:anchorId="5AA2AC10" wp14:editId="0F2BE3A6">
            <wp:extent cx="1401233" cy="1050925"/>
            <wp:effectExtent l="0" t="0" r="8890" b="0"/>
            <wp:docPr id="4" name="Рисунок 4" descr="http://www.icharlotterealestate.com/wp-content/uploads/2011/11/GREEN-eco-frien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harlotterealestate.com/wp-content/uploads/2011/11/GREEN-eco-friend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21" cy="105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D" w:rsidRDefault="00136E2D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136E2D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П</w:t>
      </w:r>
      <w:r w:rsidR="00776963" w:rsidRPr="00B11456">
        <w:rPr>
          <w:rFonts w:ascii="Georgia" w:hAnsi="Georgia"/>
          <w:b/>
          <w:bCs/>
        </w:rPr>
        <w:t xml:space="preserve">ОЛОЖЕНИЕ </w: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</w:p>
    <w:p w:rsidR="00776963" w:rsidRPr="00B11456" w:rsidRDefault="00DC56BB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 III</w:t>
      </w:r>
      <w:r w:rsidR="00776963">
        <w:rPr>
          <w:rFonts w:ascii="Georgia" w:hAnsi="Georgia"/>
          <w:b/>
          <w:bCs/>
        </w:rPr>
        <w:t xml:space="preserve">   </w:t>
      </w:r>
      <w:r w:rsidR="00776963" w:rsidRPr="00B11456">
        <w:rPr>
          <w:rFonts w:ascii="Georgia" w:hAnsi="Georgia"/>
          <w:b/>
          <w:bCs/>
        </w:rPr>
        <w:t>ОТКРЫТОМ РАЙОННОМ КОНКУРСЕ</w:t>
      </w: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Cs/>
        </w:rPr>
      </w:pPr>
    </w:p>
    <w:p w:rsidR="00776963" w:rsidRPr="00DC56BB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  <w:color w:val="008000"/>
          <w:sz w:val="36"/>
          <w:szCs w:val="36"/>
        </w:rPr>
      </w:pPr>
      <w:r w:rsidRPr="00DC56BB">
        <w:rPr>
          <w:rFonts w:ascii="Georgia" w:hAnsi="Georgia"/>
          <w:b/>
          <w:bCs/>
          <w:color w:val="008000"/>
          <w:sz w:val="36"/>
          <w:szCs w:val="36"/>
        </w:rPr>
        <w:t>«Эффект радуги»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«О сколько нам открытий чудных</w:t>
      </w: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готовит просвещенья дух!»</w:t>
      </w: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А.С.Пушкин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b/>
          <w:u w:val="single"/>
        </w:rPr>
      </w:pPr>
      <w:smartTag w:uri="urn:schemas-microsoft-com:office:smarttags" w:element="place">
        <w:r w:rsidRPr="00B11456">
          <w:rPr>
            <w:b/>
            <w:u w:val="single"/>
            <w:lang w:val="en-US"/>
          </w:rPr>
          <w:t>I</w:t>
        </w:r>
        <w:r w:rsidRPr="00B11456">
          <w:rPr>
            <w:b/>
            <w:u w:val="single"/>
          </w:rPr>
          <w:t>.</w:t>
        </w:r>
      </w:smartTag>
      <w:r w:rsidRPr="00B11456">
        <w:rPr>
          <w:b/>
          <w:u w:val="single"/>
        </w:rPr>
        <w:t>Общие положения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425"/>
        <w:jc w:val="both"/>
      </w:pPr>
      <w:r>
        <w:t>Районный конку</w:t>
      </w:r>
      <w:r w:rsidR="00BB32B2">
        <w:t xml:space="preserve">рс «Эффект </w:t>
      </w:r>
      <w:r w:rsidR="002E3F65">
        <w:t>радуги» - 2017</w:t>
      </w:r>
      <w:r w:rsidR="00BB32B2" w:rsidRPr="00BB32B2">
        <w:t xml:space="preserve"> </w:t>
      </w:r>
      <w:r w:rsidR="00BB32B2">
        <w:t>посвящен Году</w:t>
      </w:r>
      <w:r w:rsidR="00BB32B2" w:rsidRPr="00BB32B2">
        <w:t xml:space="preserve"> особо охраня</w:t>
      </w:r>
      <w:r w:rsidR="00BB32B2">
        <w:t>емых природных территорий и Году экологии</w:t>
      </w:r>
      <w:r>
        <w:t>, объявленному</w:t>
      </w:r>
      <w:r w:rsidRPr="00743DF7">
        <w:t xml:space="preserve"> Указ</w:t>
      </w:r>
      <w:r>
        <w:t>ом</w:t>
      </w:r>
      <w:r w:rsidRPr="00743DF7">
        <w:t xml:space="preserve"> Президента</w:t>
      </w:r>
      <w:r>
        <w:t xml:space="preserve"> Российской </w:t>
      </w:r>
      <w:r w:rsidR="002E3F65">
        <w:t>Федерации</w:t>
      </w:r>
      <w:r w:rsidR="002E3F65" w:rsidRPr="00743DF7">
        <w:t xml:space="preserve"> В.В.</w:t>
      </w:r>
      <w:r>
        <w:t xml:space="preserve"> Путина. </w:t>
      </w:r>
    </w:p>
    <w:p w:rsidR="00776963" w:rsidRPr="00743DF7" w:rsidRDefault="00776963" w:rsidP="00776963">
      <w:pPr>
        <w:pStyle w:val="a3"/>
        <w:numPr>
          <w:ilvl w:val="0"/>
          <w:numId w:val="6"/>
        </w:numPr>
        <w:spacing w:before="0" w:beforeAutospacing="0" w:after="0" w:afterAutospacing="0"/>
        <w:ind w:left="142" w:right="141" w:firstLine="142"/>
        <w:jc w:val="both"/>
      </w:pPr>
      <w:r w:rsidRPr="00743DF7">
        <w:t>Принцип интеграции знаний сегодня в общем образовании  выступает как один из принципов инновационной педагогической деятельности, обеспечивающий единое образовательное пространство, в которое интегрированы образовательные области, объединяющие учебные предметы.</w:t>
      </w:r>
    </w:p>
    <w:p w:rsidR="00776963" w:rsidRPr="00743DF7" w:rsidRDefault="00776963" w:rsidP="00776963">
      <w:pPr>
        <w:pStyle w:val="a3"/>
        <w:numPr>
          <w:ilvl w:val="0"/>
          <w:numId w:val="6"/>
        </w:numPr>
        <w:spacing w:before="0" w:beforeAutospacing="0" w:after="0" w:afterAutospacing="0"/>
        <w:ind w:left="142" w:right="141" w:firstLine="142"/>
        <w:jc w:val="both"/>
      </w:pPr>
      <w:r w:rsidRPr="00743DF7">
        <w:t>Реализация интеграции естественнонаучного и гуманитарного образования способствует: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 развитию системности знаний, которые в свою очередь  становятся обобщенными, умения и знания способствуют комплексному применению, синтезу, переносу идей и методов из одной науки в другую, что лежит в основе творческого перехода к научной, художественной деятельности человека в современных условиях</w:t>
      </w:r>
      <w:r>
        <w:t>,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-у</w:t>
      </w:r>
      <w:r>
        <w:t xml:space="preserve">силению естественнонаучной и гуманитарной мировоззренческой </w:t>
      </w:r>
      <w:r w:rsidRPr="00743DF7">
        <w:t>напра</w:t>
      </w:r>
      <w:r>
        <w:t>вленности,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-эффективно</w:t>
      </w:r>
      <w:r>
        <w:t>му</w:t>
      </w:r>
      <w:r w:rsidRPr="00743DF7">
        <w:t xml:space="preserve"> фор</w:t>
      </w:r>
      <w:r>
        <w:t>мированию</w:t>
      </w:r>
      <w:r w:rsidRPr="00743DF7">
        <w:t xml:space="preserve"> убе</w:t>
      </w:r>
      <w:r>
        <w:t>ждений и  всестороннему</w:t>
      </w:r>
      <w:r w:rsidRPr="00743DF7">
        <w:t xml:space="preserve"> развити</w:t>
      </w:r>
      <w:r>
        <w:t>ю</w:t>
      </w:r>
      <w:r w:rsidRPr="00743DF7">
        <w:t xml:space="preserve"> личности в области естественных наук, что является основой общей экологической культуры молодого человека</w:t>
      </w:r>
      <w:r>
        <w:t>,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-оптимизации и интенсификации учебной и педагогической деятельности.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11456">
        <w:rPr>
          <w:b/>
          <w:lang w:val="en-US"/>
        </w:rPr>
        <w:t>I</w:t>
      </w:r>
      <w:r w:rsidRPr="00B11456">
        <w:rPr>
          <w:b/>
        </w:rPr>
        <w:t>.1.</w:t>
      </w:r>
      <w:r w:rsidRPr="00743DF7">
        <w:t xml:space="preserve"> Настоящее Положение определяет основные цели и задачи, порядок и особенности проведения Конкурса интегративного содержания в области естественно-научных и  гуманитарных знаний. </w:t>
      </w:r>
    </w:p>
    <w:p w:rsidR="00776963" w:rsidRPr="00B11456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11456">
        <w:rPr>
          <w:b/>
          <w:lang w:val="en-US"/>
        </w:rPr>
        <w:t>I</w:t>
      </w:r>
      <w:r w:rsidRPr="00B11456">
        <w:rPr>
          <w:b/>
        </w:rPr>
        <w:t>.2.</w:t>
      </w:r>
      <w:r w:rsidRPr="00743DF7">
        <w:t>Организатором и учредителем Конкурса (далее Организатор) являются:</w:t>
      </w:r>
    </w:p>
    <w:p w:rsidR="00776963" w:rsidRDefault="00776963" w:rsidP="007D6E29">
      <w:pPr>
        <w:pStyle w:val="a3"/>
        <w:numPr>
          <w:ilvl w:val="0"/>
          <w:numId w:val="6"/>
        </w:numPr>
        <w:spacing w:before="0" w:beforeAutospacing="0" w:after="0" w:afterAutospacing="0"/>
        <w:ind w:right="141"/>
        <w:jc w:val="both"/>
      </w:pPr>
      <w:r w:rsidRPr="00743DF7">
        <w:t>Информационно-методический  центр Невского района Санкт-Петербурга</w:t>
      </w:r>
    </w:p>
    <w:p w:rsidR="00776963" w:rsidRDefault="00776963" w:rsidP="007D6E29">
      <w:pPr>
        <w:pStyle w:val="a3"/>
        <w:numPr>
          <w:ilvl w:val="0"/>
          <w:numId w:val="6"/>
        </w:numPr>
        <w:spacing w:before="0" w:beforeAutospacing="0" w:after="0" w:afterAutospacing="0"/>
        <w:ind w:right="141"/>
        <w:jc w:val="both"/>
      </w:pPr>
      <w:r w:rsidRPr="00743DF7">
        <w:t>ГБОУ ДОД ДДТ  « Левобережный» Невского района Санкт-Петербурга</w:t>
      </w:r>
    </w:p>
    <w:p w:rsidR="00734709" w:rsidRDefault="00734709" w:rsidP="007D6E29">
      <w:pPr>
        <w:pStyle w:val="af7"/>
        <w:numPr>
          <w:ilvl w:val="0"/>
          <w:numId w:val="6"/>
        </w:numPr>
      </w:pPr>
      <w:r w:rsidRPr="00734709">
        <w:t>Партнеры Конкурса</w:t>
      </w:r>
      <w:r>
        <w:t>:</w:t>
      </w:r>
    </w:p>
    <w:p w:rsidR="00734709" w:rsidRDefault="007D6E29" w:rsidP="007D6E29">
      <w:pPr>
        <w:pStyle w:val="af7"/>
        <w:ind w:left="720"/>
      </w:pPr>
      <w:r w:rsidRPr="00734709">
        <w:lastRenderedPageBreak/>
        <w:t>СПб</w:t>
      </w:r>
      <w:r w:rsidR="00734709" w:rsidRPr="00734709">
        <w:t xml:space="preserve"> БОО «Биологи за охрану природы» (Балтийский Фонд Природы)</w:t>
      </w:r>
    </w:p>
    <w:p w:rsidR="007D6E29" w:rsidRPr="00743DF7" w:rsidRDefault="007D6E29" w:rsidP="00981294">
      <w:pPr>
        <w:pStyle w:val="af7"/>
        <w:ind w:left="720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6A6BD9">
        <w:rPr>
          <w:b/>
          <w:lang w:val="en-US"/>
        </w:rPr>
        <w:t>I</w:t>
      </w:r>
      <w:r w:rsidRPr="006A6BD9">
        <w:rPr>
          <w:b/>
        </w:rPr>
        <w:t>.3.</w:t>
      </w:r>
      <w:r>
        <w:t xml:space="preserve"> Организатор: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 xml:space="preserve">формирует Оргкомитет и жюри Конкурса, 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 xml:space="preserve">определяет порядок, сроки и место проведения   Конкурса, 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>обеспечивает информационную поддержку мероприятия.</w:t>
      </w:r>
    </w:p>
    <w:p w:rsidR="00776963" w:rsidRDefault="00776963" w:rsidP="007D6E29">
      <w:pPr>
        <w:pStyle w:val="a3"/>
        <w:spacing w:before="0" w:beforeAutospacing="0" w:after="0" w:afterAutospacing="0"/>
        <w:ind w:left="284" w:right="141"/>
        <w:jc w:val="both"/>
      </w:pP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6A6BD9">
        <w:rPr>
          <w:b/>
          <w:lang w:val="en-US"/>
        </w:rPr>
        <w:t>I</w:t>
      </w:r>
      <w:r w:rsidRPr="006A6BD9">
        <w:rPr>
          <w:b/>
        </w:rPr>
        <w:t>.4.</w:t>
      </w:r>
      <w:r w:rsidRPr="00743DF7">
        <w:t>Оргкомитет Конкурса: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>вырабатывает концепцию Конкурса, разрабатывает и согласовывает  Положение, определяет график подготовки и дату проведения мероприятия;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>разрабатывает интегративное содержание  основного проектного задания, отбирает материал и формирует задания для игровых станций в соответствии с концепцией Конкурса;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>размещает информационное письмо и Положение о Конкурсе на сайте ИМЦ Невского района  не позднее, чем за  10 дней до даты проведения мероприятия, а по окончании – публикует итоги проведения Конкурса;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>определяет регламент и форму проведения  станций, критерии оценивания выступления команд, порядок подведения итогов и награждения участников Конкурса.</w:t>
      </w:r>
    </w:p>
    <w:p w:rsidR="00776963" w:rsidRDefault="00776963" w:rsidP="00776963">
      <w:pPr>
        <w:pStyle w:val="a4"/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6A6BD9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bCs/>
          <w:u w:val="single"/>
        </w:rPr>
      </w:pPr>
      <w:r w:rsidRPr="006A6BD9">
        <w:rPr>
          <w:b/>
          <w:bCs/>
          <w:u w:val="single"/>
          <w:lang w:val="en-US"/>
        </w:rPr>
        <w:t>II</w:t>
      </w:r>
      <w:r w:rsidRPr="006A6BD9">
        <w:rPr>
          <w:b/>
          <w:bCs/>
          <w:u w:val="single"/>
        </w:rPr>
        <w:t>. Цель и задачи  Конкурса: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  <w:r w:rsidRPr="006A6BD9">
        <w:rPr>
          <w:b/>
          <w:bCs/>
        </w:rPr>
        <w:t xml:space="preserve">Цель: </w:t>
      </w:r>
      <w:r w:rsidRPr="00743DF7">
        <w:rPr>
          <w:bCs/>
        </w:rPr>
        <w:t>способствовать самореализации одаренных детей и в разносторонней  образовательной деятельности экологической направленности на основе культурологического подхода.</w:t>
      </w:r>
    </w:p>
    <w:p w:rsidR="00776963" w:rsidRPr="006A6BD9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bCs/>
        </w:rPr>
      </w:pPr>
      <w:r w:rsidRPr="006A6BD9">
        <w:rPr>
          <w:b/>
          <w:bCs/>
        </w:rPr>
        <w:t>Задачи: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активизация и поддержка творческой совместной  проектной деятельности педагогов  и учащихся в сфере интеграции  эколого-биологического  и гуманитарного образования;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выявление оригинальных педагогических методик интегрированного обучения и подготовки одаренных детей к участию в различных конкурсах  с использованием</w:t>
      </w:r>
      <w:r>
        <w:t xml:space="preserve"> </w:t>
      </w:r>
      <w:r w:rsidRPr="00743DF7">
        <w:t>различных образовательных ресурсов, информационных технологий;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популяризация знаний  в области биологии, экологии, литературы, географии, МХК;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развитие и поддержка интереса к науке;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поддержка талантливых детей и создание среды для развития коммуникативных качеств;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воспитание бережного отношения к природе ,формирование экологической и потребительской грамотности у подрастающего поколения;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 w:rsidRPr="00743DF7">
        <w:t>использование системного подхода в образовании: объединение обучающихся и педагогов в различных видах деятельности (научной,</w:t>
      </w:r>
      <w:r>
        <w:t xml:space="preserve"> </w:t>
      </w:r>
      <w:r w:rsidRPr="00743DF7">
        <w:t>художественной,</w:t>
      </w:r>
      <w:r>
        <w:t xml:space="preserve"> </w:t>
      </w:r>
      <w:r w:rsidRPr="00743DF7">
        <w:t>технической,</w:t>
      </w:r>
      <w:r>
        <w:t xml:space="preserve"> </w:t>
      </w:r>
      <w:r w:rsidRPr="00743DF7">
        <w:t>социальной);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>
        <w:t>помощь</w:t>
      </w:r>
      <w:r w:rsidRPr="00743DF7">
        <w:t xml:space="preserve"> учащимся </w:t>
      </w:r>
      <w:r>
        <w:t>в осмыслении содержания</w:t>
      </w:r>
      <w:r w:rsidRPr="00743DF7">
        <w:t xml:space="preserve"> предметных областей в культурологическом контексте;</w:t>
      </w:r>
    </w:p>
    <w:p w:rsidR="00776963" w:rsidRPr="00743DF7" w:rsidRDefault="00776963" w:rsidP="00776963">
      <w:pPr>
        <w:numPr>
          <w:ilvl w:val="0"/>
          <w:numId w:val="1"/>
        </w:numPr>
        <w:autoSpaceDE w:val="0"/>
        <w:autoSpaceDN w:val="0"/>
        <w:adjustRightInd w:val="0"/>
        <w:ind w:left="142" w:right="141" w:firstLine="142"/>
        <w:jc w:val="both"/>
      </w:pPr>
      <w:r>
        <w:t>создание  условий</w:t>
      </w:r>
      <w:r w:rsidRPr="00743DF7">
        <w:t xml:space="preserve"> для раскрытия творческого потенциала учащихся и педагогов, обмена опытом педагогов разных предметных областей.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76963" w:rsidRPr="006A6BD9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u w:val="single"/>
        </w:rPr>
      </w:pPr>
      <w:r w:rsidRPr="006A6BD9">
        <w:rPr>
          <w:b/>
          <w:u w:val="single"/>
          <w:lang w:val="en-US"/>
        </w:rPr>
        <w:t>III</w:t>
      </w:r>
      <w:r w:rsidRPr="006A6BD9">
        <w:rPr>
          <w:b/>
          <w:u w:val="single"/>
        </w:rPr>
        <w:t>.</w:t>
      </w:r>
      <w:r w:rsidRPr="006A6BD9">
        <w:rPr>
          <w:b/>
          <w:bCs/>
          <w:u w:val="single"/>
        </w:rPr>
        <w:t>Участники Конкурса</w:t>
      </w:r>
    </w:p>
    <w:p w:rsidR="00776963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b/>
          <w:i/>
          <w:sz w:val="24"/>
          <w:szCs w:val="24"/>
        </w:rPr>
      </w:pPr>
      <w:bookmarkStart w:id="0" w:name="bookmark5"/>
    </w:p>
    <w:p w:rsidR="00776963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6A6BD9">
        <w:rPr>
          <w:rFonts w:eastAsia="Times New Roman"/>
          <w:b/>
          <w:i/>
          <w:sz w:val="24"/>
          <w:szCs w:val="24"/>
        </w:rPr>
        <w:t>К участию в Конкурсе приглашаются</w:t>
      </w:r>
      <w:r>
        <w:rPr>
          <w:rFonts w:eastAsia="Times New Roman"/>
          <w:b/>
          <w:i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 xml:space="preserve">обучающиеся </w:t>
      </w:r>
      <w:r w:rsidRPr="00BB32B2">
        <w:rPr>
          <w:rFonts w:eastAsia="Times New Roman"/>
          <w:b/>
          <w:sz w:val="24"/>
          <w:szCs w:val="24"/>
        </w:rPr>
        <w:t>5-6</w:t>
      </w:r>
      <w:r w:rsidRPr="00743DF7">
        <w:rPr>
          <w:rFonts w:eastAsia="Times New Roman"/>
          <w:sz w:val="24"/>
          <w:szCs w:val="24"/>
        </w:rPr>
        <w:t xml:space="preserve"> классов</w:t>
      </w:r>
      <w:r w:rsidR="00BB32B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743DF7">
        <w:rPr>
          <w:rFonts w:eastAsia="Times New Roman"/>
          <w:sz w:val="24"/>
          <w:szCs w:val="24"/>
        </w:rPr>
        <w:t xml:space="preserve">команда в </w:t>
      </w:r>
      <w:r w:rsidR="00BB32B2" w:rsidRPr="00743DF7">
        <w:rPr>
          <w:rFonts w:eastAsia="Times New Roman"/>
          <w:sz w:val="24"/>
          <w:szCs w:val="24"/>
        </w:rPr>
        <w:t>составе 4</w:t>
      </w:r>
      <w:r w:rsidRPr="00BB32B2">
        <w:rPr>
          <w:rFonts w:eastAsia="Times New Roman"/>
          <w:b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>чело</w:t>
      </w:r>
      <w:r>
        <w:rPr>
          <w:rFonts w:eastAsia="Times New Roman"/>
          <w:sz w:val="24"/>
          <w:szCs w:val="24"/>
        </w:rPr>
        <w:t>век).</w:t>
      </w:r>
    </w:p>
    <w:p w:rsidR="00776963" w:rsidRPr="00743DF7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6A6BD9">
        <w:rPr>
          <w:rFonts w:eastAsia="Times New Roman"/>
          <w:b/>
          <w:i/>
          <w:sz w:val="24"/>
          <w:szCs w:val="24"/>
        </w:rPr>
        <w:t>уководители команд</w:t>
      </w:r>
      <w:r w:rsidR="00AD1057">
        <w:rPr>
          <w:rFonts w:eastAsia="Times New Roman"/>
          <w:b/>
          <w:i/>
          <w:sz w:val="24"/>
          <w:szCs w:val="24"/>
        </w:rPr>
        <w:t xml:space="preserve"> </w:t>
      </w:r>
      <w:r w:rsidR="00BB32B2">
        <w:rPr>
          <w:rFonts w:eastAsia="Times New Roman"/>
          <w:sz w:val="24"/>
          <w:szCs w:val="24"/>
        </w:rPr>
        <w:t>– учителя средней и старшей школы</w:t>
      </w:r>
      <w:r w:rsidRPr="00743D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педагоги дополнительного образования </w:t>
      </w:r>
      <w:r w:rsidRPr="00743DF7">
        <w:rPr>
          <w:rFonts w:eastAsia="Times New Roman"/>
          <w:sz w:val="24"/>
          <w:szCs w:val="24"/>
        </w:rPr>
        <w:t>образовательных организаций Санкт-Петербурга и Ленинградской области</w:t>
      </w:r>
      <w:r>
        <w:rPr>
          <w:rFonts w:eastAsia="Times New Roman"/>
          <w:sz w:val="24"/>
          <w:szCs w:val="24"/>
        </w:rPr>
        <w:t>, реализующие</w:t>
      </w:r>
      <w:r w:rsidRPr="00743DF7">
        <w:rPr>
          <w:rFonts w:eastAsia="Times New Roman"/>
          <w:sz w:val="24"/>
          <w:szCs w:val="24"/>
        </w:rPr>
        <w:t xml:space="preserve"> программы общего и дополнительного образования, гото</w:t>
      </w:r>
      <w:r>
        <w:rPr>
          <w:rFonts w:eastAsia="Times New Roman"/>
          <w:sz w:val="24"/>
          <w:szCs w:val="24"/>
        </w:rPr>
        <w:t xml:space="preserve">вые </w:t>
      </w:r>
      <w:r w:rsidRPr="00743DF7">
        <w:rPr>
          <w:rFonts w:eastAsia="Times New Roman"/>
          <w:sz w:val="24"/>
          <w:szCs w:val="24"/>
        </w:rPr>
        <w:t>представить свой оригинальный опыт</w:t>
      </w:r>
      <w:r>
        <w:rPr>
          <w:rFonts w:eastAsia="Times New Roman"/>
          <w:sz w:val="24"/>
          <w:szCs w:val="24"/>
        </w:rPr>
        <w:t xml:space="preserve"> в подготовке команды обучающихся к выступлению на </w:t>
      </w:r>
      <w:r w:rsidR="00BB32B2">
        <w:rPr>
          <w:rFonts w:eastAsia="Times New Roman"/>
          <w:sz w:val="24"/>
          <w:szCs w:val="24"/>
        </w:rPr>
        <w:t xml:space="preserve">Конкурсе </w:t>
      </w:r>
      <w:r w:rsidR="00BB32B2" w:rsidRPr="00743DF7">
        <w:rPr>
          <w:rFonts w:eastAsia="Times New Roman"/>
          <w:sz w:val="24"/>
          <w:szCs w:val="24"/>
        </w:rPr>
        <w:t>в</w:t>
      </w:r>
      <w:r w:rsidRPr="00743DF7">
        <w:rPr>
          <w:rFonts w:eastAsia="Times New Roman"/>
          <w:sz w:val="24"/>
          <w:szCs w:val="24"/>
        </w:rPr>
        <w:t xml:space="preserve"> формате защиты ми</w:t>
      </w:r>
      <w:r>
        <w:rPr>
          <w:rFonts w:eastAsia="Times New Roman"/>
          <w:sz w:val="24"/>
          <w:szCs w:val="24"/>
        </w:rPr>
        <w:t>ни-проекта</w:t>
      </w:r>
      <w:r w:rsidRPr="00743DF7">
        <w:rPr>
          <w:rFonts w:eastAsia="Times New Roman"/>
          <w:sz w:val="24"/>
          <w:szCs w:val="24"/>
        </w:rPr>
        <w:t xml:space="preserve"> эколого-просветитель</w:t>
      </w:r>
      <w:r>
        <w:rPr>
          <w:rFonts w:eastAsia="Times New Roman"/>
          <w:sz w:val="24"/>
          <w:szCs w:val="24"/>
        </w:rPr>
        <w:t xml:space="preserve">ского содержания </w:t>
      </w:r>
      <w:r w:rsidR="00BB32B2">
        <w:rPr>
          <w:rFonts w:eastAsia="Times New Roman"/>
          <w:sz w:val="24"/>
          <w:szCs w:val="24"/>
        </w:rPr>
        <w:t xml:space="preserve">и </w:t>
      </w:r>
      <w:r w:rsidR="00BB32B2" w:rsidRPr="00743DF7">
        <w:rPr>
          <w:rFonts w:eastAsia="Times New Roman"/>
          <w:sz w:val="24"/>
          <w:szCs w:val="24"/>
        </w:rPr>
        <w:t>интеллектуальному</w:t>
      </w:r>
      <w:r w:rsidRPr="00743DF7">
        <w:rPr>
          <w:rFonts w:eastAsia="Times New Roman"/>
          <w:sz w:val="24"/>
          <w:szCs w:val="24"/>
        </w:rPr>
        <w:t xml:space="preserve"> соревнова</w:t>
      </w:r>
      <w:r>
        <w:rPr>
          <w:rFonts w:eastAsia="Times New Roman"/>
          <w:sz w:val="24"/>
          <w:szCs w:val="24"/>
        </w:rPr>
        <w:t>нию</w:t>
      </w:r>
      <w:r w:rsidRPr="00743DF7">
        <w:rPr>
          <w:rFonts w:eastAsia="Times New Roman"/>
          <w:sz w:val="24"/>
          <w:szCs w:val="24"/>
        </w:rPr>
        <w:t xml:space="preserve"> на игровых </w:t>
      </w:r>
      <w:r w:rsidR="00BB32B2" w:rsidRPr="00743DF7">
        <w:rPr>
          <w:rFonts w:eastAsia="Times New Roman"/>
          <w:sz w:val="24"/>
          <w:szCs w:val="24"/>
        </w:rPr>
        <w:t>этапах в</w:t>
      </w:r>
      <w:r w:rsidRPr="00743DF7">
        <w:rPr>
          <w:rFonts w:eastAsia="Times New Roman"/>
          <w:sz w:val="24"/>
          <w:szCs w:val="24"/>
        </w:rPr>
        <w:t xml:space="preserve"> соответствии с темой Конкурса.</w:t>
      </w:r>
    </w:p>
    <w:p w:rsidR="00776963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b/>
          <w:i/>
          <w:sz w:val="24"/>
          <w:szCs w:val="24"/>
        </w:rPr>
        <w:t>Школа имеет право</w:t>
      </w:r>
      <w:r w:rsidRPr="00743DF7">
        <w:rPr>
          <w:rFonts w:eastAsia="Times New Roman"/>
          <w:sz w:val="24"/>
          <w:szCs w:val="24"/>
        </w:rPr>
        <w:t xml:space="preserve"> сформировать команду, в которой отсутствует(-ют) обучающийся (-</w:t>
      </w:r>
      <w:proofErr w:type="spellStart"/>
      <w:r w:rsidRPr="00743DF7">
        <w:rPr>
          <w:rFonts w:eastAsia="Times New Roman"/>
          <w:sz w:val="24"/>
          <w:szCs w:val="24"/>
        </w:rPr>
        <w:t>еся</w:t>
      </w:r>
      <w:proofErr w:type="spellEnd"/>
      <w:r w:rsidRPr="00743DF7">
        <w:rPr>
          <w:rFonts w:eastAsia="Times New Roman"/>
          <w:sz w:val="24"/>
          <w:szCs w:val="24"/>
        </w:rPr>
        <w:t>) одной из параллелей.</w:t>
      </w:r>
    </w:p>
    <w:p w:rsidR="00136E2D" w:rsidRDefault="00136E2D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136E2D" w:rsidRDefault="00136E2D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136E2D" w:rsidRDefault="00136E2D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136E2D" w:rsidRPr="00743DF7" w:rsidRDefault="00136E2D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sz w:val="24"/>
          <w:szCs w:val="24"/>
          <w:u w:val="single"/>
        </w:rPr>
      </w:pPr>
      <w:r w:rsidRPr="00A9670F">
        <w:rPr>
          <w:rFonts w:eastAsia="Times New Roman"/>
          <w:b/>
          <w:sz w:val="24"/>
          <w:szCs w:val="24"/>
          <w:u w:val="single"/>
          <w:lang w:val="en-US"/>
        </w:rPr>
        <w:t>IV</w:t>
      </w:r>
      <w:r w:rsidRPr="00A9670F">
        <w:rPr>
          <w:rFonts w:eastAsia="Times New Roman"/>
          <w:b/>
          <w:sz w:val="24"/>
          <w:szCs w:val="24"/>
          <w:u w:val="single"/>
        </w:rPr>
        <w:t>. Условия</w:t>
      </w:r>
      <w:r>
        <w:rPr>
          <w:rFonts w:eastAsia="Times New Roman"/>
          <w:b/>
          <w:sz w:val="24"/>
          <w:szCs w:val="24"/>
          <w:u w:val="single"/>
        </w:rPr>
        <w:t xml:space="preserve"> </w:t>
      </w:r>
      <w:r w:rsidRPr="00A9670F">
        <w:rPr>
          <w:rFonts w:eastAsia="Times New Roman"/>
          <w:b/>
          <w:sz w:val="24"/>
          <w:szCs w:val="24"/>
          <w:u w:val="single"/>
        </w:rPr>
        <w:t>проведения Конкурса</w:t>
      </w: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sz w:val="24"/>
          <w:szCs w:val="24"/>
        </w:rPr>
      </w:pPr>
      <w:r w:rsidRPr="00A9670F">
        <w:rPr>
          <w:rFonts w:eastAsia="Times New Roman"/>
          <w:b/>
          <w:sz w:val="24"/>
          <w:szCs w:val="24"/>
          <w:lang w:val="en-US"/>
        </w:rPr>
        <w:t>IV</w:t>
      </w:r>
      <w:r w:rsidRPr="00A9670F">
        <w:rPr>
          <w:rFonts w:eastAsia="Times New Roman"/>
          <w:b/>
          <w:sz w:val="24"/>
          <w:szCs w:val="24"/>
        </w:rPr>
        <w:t>.1</w:t>
      </w:r>
      <w:r>
        <w:rPr>
          <w:rFonts w:eastAsia="Times New Roman"/>
          <w:b/>
          <w:sz w:val="24"/>
          <w:szCs w:val="24"/>
        </w:rPr>
        <w:t xml:space="preserve"> </w:t>
      </w:r>
      <w:r w:rsidRPr="00A9670F">
        <w:rPr>
          <w:rFonts w:eastAsia="Times New Roman"/>
          <w:b/>
          <w:sz w:val="24"/>
          <w:szCs w:val="24"/>
        </w:rPr>
        <w:t xml:space="preserve">Место и время проведения Конкурса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Конкурс проводится</w:t>
      </w:r>
      <w:r w:rsidR="00BB32B2">
        <w:rPr>
          <w:rFonts w:eastAsia="Times New Roman"/>
          <w:sz w:val="24"/>
          <w:szCs w:val="24"/>
        </w:rPr>
        <w:t xml:space="preserve"> 02.03.2017</w:t>
      </w:r>
      <w:r w:rsidRPr="00743DF7">
        <w:rPr>
          <w:rFonts w:eastAsia="Times New Roman"/>
          <w:sz w:val="24"/>
          <w:szCs w:val="24"/>
        </w:rPr>
        <w:t xml:space="preserve"> г.  на базе ГБОУ СОШ №13 с углубленным изучением английского языка</w:t>
      </w:r>
      <w:r>
        <w:rPr>
          <w:rFonts w:eastAsia="Times New Roman"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 xml:space="preserve">Невского района Санкт- Петербурга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Адрес школы:</w:t>
      </w:r>
      <w:r w:rsidRPr="00743DF7">
        <w:rPr>
          <w:rFonts w:eastAsia="Times New Roman"/>
          <w:sz w:val="24"/>
          <w:szCs w:val="24"/>
        </w:rPr>
        <w:t xml:space="preserve"> ул. Дыбенко д.17..к.3 /ст. метро «ул. Дыбенко», 10 минут пешком ил</w:t>
      </w:r>
      <w:r>
        <w:rPr>
          <w:rFonts w:eastAsia="Times New Roman"/>
          <w:sz w:val="24"/>
          <w:szCs w:val="24"/>
        </w:rPr>
        <w:t xml:space="preserve">и любым </w:t>
      </w:r>
      <w:r w:rsidRPr="00743DF7">
        <w:rPr>
          <w:rFonts w:eastAsia="Times New Roman"/>
          <w:sz w:val="24"/>
          <w:szCs w:val="24"/>
        </w:rPr>
        <w:t xml:space="preserve"> транспорт</w:t>
      </w:r>
      <w:r>
        <w:rPr>
          <w:rFonts w:eastAsia="Times New Roman"/>
          <w:sz w:val="24"/>
          <w:szCs w:val="24"/>
        </w:rPr>
        <w:t>ом</w:t>
      </w:r>
      <w:r w:rsidRPr="00743DF7">
        <w:rPr>
          <w:rFonts w:eastAsia="Times New Roman"/>
          <w:sz w:val="24"/>
          <w:szCs w:val="24"/>
        </w:rPr>
        <w:t xml:space="preserve"> 2 остановки  до пересечения ул. Дыбенко и пр. Искровского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  <w:r w:rsidRPr="00A9670F">
        <w:rPr>
          <w:rFonts w:eastAsia="Times New Roman"/>
          <w:sz w:val="24"/>
          <w:szCs w:val="24"/>
          <w:u w:val="single"/>
        </w:rPr>
        <w:t>Конкурс проводится в 2 этапа:</w:t>
      </w: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</w:rPr>
        <w:t>1. Подготовительный (заочный): подача заявки, подготовка</w:t>
      </w:r>
      <w:r>
        <w:rPr>
          <w:rFonts w:eastAsia="Times New Roman"/>
          <w:sz w:val="24"/>
          <w:szCs w:val="24"/>
        </w:rPr>
        <w:t xml:space="preserve">, отправка аннотации  содержания </w:t>
      </w:r>
      <w:r w:rsidRPr="00A9670F">
        <w:rPr>
          <w:rFonts w:eastAsia="Times New Roman"/>
          <w:sz w:val="24"/>
          <w:szCs w:val="24"/>
        </w:rPr>
        <w:t xml:space="preserve"> проектов.</w:t>
      </w: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Очный: открытие, игра-соревнование  по станциям.</w:t>
      </w: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Прием заявок</w:t>
      </w:r>
      <w:r>
        <w:rPr>
          <w:rFonts w:eastAsia="Times New Roman"/>
          <w:sz w:val="24"/>
          <w:szCs w:val="24"/>
          <w:u w:val="single"/>
        </w:rPr>
        <w:t xml:space="preserve">: </w:t>
      </w:r>
      <w:r w:rsidR="00BB32B2">
        <w:rPr>
          <w:rFonts w:eastAsia="Times New Roman"/>
          <w:sz w:val="24"/>
          <w:szCs w:val="24"/>
        </w:rPr>
        <w:t>до 10.02.2017</w:t>
      </w:r>
      <w:r>
        <w:rPr>
          <w:rFonts w:eastAsia="Times New Roman"/>
          <w:sz w:val="24"/>
          <w:szCs w:val="24"/>
        </w:rPr>
        <w:t xml:space="preserve"> / </w:t>
      </w:r>
      <w:r w:rsidRPr="00743DF7">
        <w:rPr>
          <w:rFonts w:eastAsia="Times New Roman"/>
          <w:sz w:val="24"/>
          <w:szCs w:val="24"/>
        </w:rPr>
        <w:t>с момента публикации Положения на сай</w:t>
      </w:r>
      <w:r>
        <w:rPr>
          <w:rFonts w:eastAsia="Times New Roman"/>
          <w:sz w:val="24"/>
          <w:szCs w:val="24"/>
        </w:rPr>
        <w:t xml:space="preserve">те ИМЦ Невского района/ </w:t>
      </w:r>
      <w:r w:rsidRPr="00A9670F">
        <w:rPr>
          <w:rFonts w:eastAsia="Times New Roman"/>
          <w:b/>
          <w:i/>
          <w:sz w:val="24"/>
          <w:szCs w:val="24"/>
        </w:rPr>
        <w:t>Внимание!</w:t>
      </w:r>
      <w:r w:rsidRPr="00743DF7">
        <w:rPr>
          <w:rFonts w:eastAsia="Times New Roman"/>
          <w:sz w:val="24"/>
          <w:szCs w:val="24"/>
        </w:rPr>
        <w:t xml:space="preserve"> Количество участников </w:t>
      </w:r>
      <w:r>
        <w:rPr>
          <w:rFonts w:eastAsia="Times New Roman"/>
          <w:sz w:val="24"/>
          <w:szCs w:val="24"/>
        </w:rPr>
        <w:t xml:space="preserve">ограничено – </w:t>
      </w:r>
      <w:r w:rsidRPr="00BB32B2">
        <w:rPr>
          <w:rFonts w:eastAsia="Times New Roman"/>
          <w:b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команд.</w:t>
      </w:r>
      <w:r w:rsidR="00BB32B2">
        <w:rPr>
          <w:rFonts w:eastAsia="Times New Roman"/>
          <w:sz w:val="24"/>
          <w:szCs w:val="24"/>
        </w:rPr>
        <w:t xml:space="preserve"> Приоритет на включение команды в состав участников для тех ОУ, чьи учащиеся не принимали участия в конкурсах 2015,2016 гг.</w:t>
      </w: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</w:rPr>
      </w:pPr>
      <w:r w:rsidRPr="00A9670F">
        <w:rPr>
          <w:b/>
          <w:lang w:val="en-US"/>
        </w:rPr>
        <w:t>IV</w:t>
      </w:r>
      <w:r w:rsidRPr="00A9670F">
        <w:rPr>
          <w:b/>
        </w:rPr>
        <w:t>.2 Требования к участникам конкурса</w:t>
      </w:r>
      <w:bookmarkEnd w:id="0"/>
      <w:r w:rsidRPr="00A9670F">
        <w:rPr>
          <w:b/>
        </w:rPr>
        <w:t>:</w:t>
      </w:r>
    </w:p>
    <w:p w:rsidR="00776963" w:rsidRPr="00CC2F11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u w:val="single"/>
        </w:rPr>
      </w:pPr>
    </w:p>
    <w:p w:rsidR="00776963" w:rsidRPr="00DC56BB" w:rsidRDefault="00DC56BB" w:rsidP="00776963">
      <w:pPr>
        <w:autoSpaceDE w:val="0"/>
        <w:autoSpaceDN w:val="0"/>
        <w:adjustRightInd w:val="0"/>
        <w:ind w:left="142" w:right="141" w:firstLine="142"/>
        <w:jc w:val="both"/>
      </w:pPr>
      <w:r>
        <w:rPr>
          <w:b/>
          <w:u w:val="single"/>
        </w:rPr>
        <w:t>До 25</w:t>
      </w:r>
      <w:r w:rsidR="00CC2F11" w:rsidRPr="00CC2F11">
        <w:rPr>
          <w:b/>
          <w:u w:val="single"/>
        </w:rPr>
        <w:t xml:space="preserve"> февраля </w:t>
      </w:r>
      <w:r w:rsidR="00CC2F11" w:rsidRPr="00DC56BB">
        <w:rPr>
          <w:b/>
          <w:u w:val="single"/>
        </w:rPr>
        <w:t>2017</w:t>
      </w:r>
      <w:r w:rsidR="00776963" w:rsidRPr="00DC56BB">
        <w:t xml:space="preserve"> (см. </w:t>
      </w:r>
      <w:r w:rsidR="00776963" w:rsidRPr="00DC56BB">
        <w:rPr>
          <w:i/>
        </w:rPr>
        <w:t>Приложение 1</w:t>
      </w:r>
      <w:r w:rsidR="00776963" w:rsidRPr="00DC56BB">
        <w:t xml:space="preserve">) на </w:t>
      </w:r>
      <w:r w:rsidR="002E3F65" w:rsidRPr="00DC56BB">
        <w:t>Конкурс должны</w:t>
      </w:r>
      <w:r w:rsidR="00776963" w:rsidRPr="00DC56BB">
        <w:t xml:space="preserve"> быть представлены конкурсные материалы, содержание которых определяется в соответствии тематикой Конкурса.</w:t>
      </w:r>
    </w:p>
    <w:p w:rsidR="00776963" w:rsidRPr="00DC56BB" w:rsidRDefault="00776963" w:rsidP="00776963">
      <w:pPr>
        <w:pStyle w:val="51"/>
        <w:spacing w:line="240" w:lineRule="auto"/>
        <w:ind w:left="142" w:right="141" w:firstLine="142"/>
        <w:jc w:val="both"/>
        <w:rPr>
          <w:sz w:val="24"/>
          <w:szCs w:val="24"/>
          <w:u w:val="single"/>
        </w:rPr>
      </w:pPr>
      <w:r w:rsidRPr="00DC56BB">
        <w:rPr>
          <w:sz w:val="24"/>
          <w:szCs w:val="24"/>
          <w:u w:val="single"/>
        </w:rPr>
        <w:t>Команды-участники представляют:</w:t>
      </w:r>
    </w:p>
    <w:p w:rsidR="00776963" w:rsidRPr="00743DF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</w:rPr>
      </w:pPr>
      <w:r w:rsidRPr="00DC56BB">
        <w:rPr>
          <w:sz w:val="24"/>
          <w:szCs w:val="24"/>
        </w:rPr>
        <w:t>Мини</w:t>
      </w:r>
      <w:r w:rsidR="00CC2F11" w:rsidRPr="00DC56BB">
        <w:rPr>
          <w:sz w:val="24"/>
          <w:szCs w:val="24"/>
        </w:rPr>
        <w:t>-</w:t>
      </w:r>
      <w:r w:rsidR="00DC56BB" w:rsidRPr="00DC56BB">
        <w:rPr>
          <w:sz w:val="24"/>
          <w:szCs w:val="24"/>
        </w:rPr>
        <w:t>проект (</w:t>
      </w:r>
      <w:r w:rsidRPr="00DC56BB">
        <w:rPr>
          <w:sz w:val="24"/>
          <w:szCs w:val="24"/>
        </w:rPr>
        <w:t>см. Приложение 2)</w:t>
      </w:r>
      <w:r w:rsidRPr="00743DF7">
        <w:rPr>
          <w:sz w:val="24"/>
          <w:szCs w:val="24"/>
        </w:rPr>
        <w:t xml:space="preserve"> </w:t>
      </w:r>
    </w:p>
    <w:p w:rsidR="00776963" w:rsidRDefault="002E3F65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«Экотеатр. За единство с природой!»</w:t>
      </w:r>
      <w:r w:rsidR="00776963">
        <w:rPr>
          <w:sz w:val="24"/>
          <w:szCs w:val="24"/>
        </w:rPr>
        <w:t>»</w:t>
      </w:r>
    </w:p>
    <w:p w:rsidR="00776963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  <w:u w:val="single"/>
        </w:rPr>
      </w:pPr>
      <w:r w:rsidRPr="00A9670F">
        <w:rPr>
          <w:sz w:val="24"/>
          <w:szCs w:val="24"/>
          <w:u w:val="single"/>
        </w:rPr>
        <w:t>Присылают:</w:t>
      </w:r>
    </w:p>
    <w:p w:rsidR="00776963" w:rsidRPr="00A9670F" w:rsidRDefault="002E3F65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сценарий выступления, оформленный как методическая разработка (название, цель, кому адресовано, сюжет, жанр, источники, если авторская- указать, сопровождение /аудио-, презентация, видео-, другое/</w:t>
      </w:r>
    </w:p>
    <w:p w:rsidR="00776963" w:rsidRDefault="00CC2F11" w:rsidP="00CC2F11">
      <w:pPr>
        <w:pStyle w:val="61"/>
        <w:tabs>
          <w:tab w:val="left" w:pos="426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6963" w:rsidRPr="00743DF7">
        <w:rPr>
          <w:sz w:val="24"/>
          <w:szCs w:val="24"/>
        </w:rPr>
        <w:t xml:space="preserve"> в электронном виде в адрес оргкомит</w:t>
      </w:r>
      <w:r w:rsidR="00776963">
        <w:rPr>
          <w:sz w:val="24"/>
          <w:szCs w:val="24"/>
        </w:rPr>
        <w:t xml:space="preserve">ета Конкурса </w:t>
      </w:r>
      <w:r w:rsidR="00776963" w:rsidRPr="00CC2F11">
        <w:rPr>
          <w:b/>
          <w:sz w:val="24"/>
          <w:szCs w:val="24"/>
          <w:lang w:val="en-US"/>
        </w:rPr>
        <w:t>pantera</w:t>
      </w:r>
      <w:r w:rsidR="00776963" w:rsidRPr="00CC2F11">
        <w:rPr>
          <w:b/>
          <w:sz w:val="24"/>
          <w:szCs w:val="24"/>
        </w:rPr>
        <w:t>.</w:t>
      </w:r>
      <w:r w:rsidR="00776963" w:rsidRPr="00CC2F11">
        <w:rPr>
          <w:b/>
          <w:sz w:val="24"/>
          <w:szCs w:val="24"/>
          <w:lang w:val="en-US"/>
        </w:rPr>
        <w:t>alena</w:t>
      </w:r>
      <w:r w:rsidR="00776963" w:rsidRPr="00CC2F11">
        <w:rPr>
          <w:b/>
          <w:sz w:val="24"/>
          <w:szCs w:val="24"/>
        </w:rPr>
        <w:t>-</w:t>
      </w:r>
      <w:r w:rsidR="00776963" w:rsidRPr="00CC2F11">
        <w:rPr>
          <w:b/>
          <w:sz w:val="24"/>
          <w:szCs w:val="24"/>
          <w:lang w:val="en-US"/>
        </w:rPr>
        <w:t>step</w:t>
      </w:r>
      <w:r w:rsidRPr="00CC2F11">
        <w:rPr>
          <w:b/>
          <w:sz w:val="24"/>
          <w:szCs w:val="24"/>
        </w:rPr>
        <w:t>@yandex.ru</w:t>
      </w:r>
      <w:r w:rsidR="00776963">
        <w:rPr>
          <w:sz w:val="24"/>
          <w:szCs w:val="24"/>
        </w:rPr>
        <w:t>;</w:t>
      </w:r>
    </w:p>
    <w:p w:rsidR="00776963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>фото команды с руководителем (крупным планом) - 1 шт.;</w:t>
      </w:r>
    </w:p>
    <w:p w:rsidR="00776963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sz w:val="24"/>
          <w:szCs w:val="24"/>
        </w:rPr>
      </w:pPr>
      <w:r w:rsidRPr="00743DF7">
        <w:rPr>
          <w:sz w:val="24"/>
          <w:szCs w:val="24"/>
        </w:rPr>
        <w:t>фото команды в период подготовки ми</w:t>
      </w:r>
      <w:r>
        <w:rPr>
          <w:sz w:val="24"/>
          <w:szCs w:val="24"/>
        </w:rPr>
        <w:t>ни-проектов (</w:t>
      </w:r>
      <w:r w:rsidRPr="00743DF7">
        <w:rPr>
          <w:sz w:val="24"/>
          <w:szCs w:val="24"/>
        </w:rPr>
        <w:t>в помеще</w:t>
      </w:r>
      <w:r>
        <w:rPr>
          <w:sz w:val="24"/>
          <w:szCs w:val="24"/>
        </w:rPr>
        <w:t>нии и на улице) -</w:t>
      </w:r>
      <w:r w:rsidRPr="00743DF7">
        <w:rPr>
          <w:sz w:val="24"/>
          <w:szCs w:val="24"/>
        </w:rPr>
        <w:t xml:space="preserve"> 2</w:t>
      </w:r>
      <w:r>
        <w:rPr>
          <w:sz w:val="24"/>
          <w:szCs w:val="24"/>
        </w:rPr>
        <w:t>~</w:t>
      </w:r>
      <w:r w:rsidRPr="00743DF7">
        <w:rPr>
          <w:sz w:val="24"/>
          <w:szCs w:val="24"/>
        </w:rPr>
        <w:t>3 шт.</w:t>
      </w:r>
      <w:r>
        <w:rPr>
          <w:sz w:val="24"/>
          <w:szCs w:val="24"/>
        </w:rPr>
        <w:t>;</w:t>
      </w:r>
    </w:p>
    <w:p w:rsidR="00776963" w:rsidRPr="00743DF7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sz w:val="24"/>
          <w:szCs w:val="24"/>
        </w:rPr>
      </w:pPr>
      <w:r w:rsidRPr="00743DF7">
        <w:rPr>
          <w:sz w:val="24"/>
          <w:szCs w:val="24"/>
        </w:rPr>
        <w:t xml:space="preserve">название команды </w:t>
      </w:r>
    </w:p>
    <w:p w:rsidR="00776963" w:rsidRDefault="00776963" w:rsidP="00CC2F11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  <w:u w:val="single"/>
        </w:rPr>
      </w:pPr>
      <w:r w:rsidRPr="00A9670F">
        <w:rPr>
          <w:sz w:val="24"/>
          <w:szCs w:val="24"/>
          <w:u w:val="single"/>
        </w:rPr>
        <w:t xml:space="preserve"> На очный этап представить:</w:t>
      </w:r>
    </w:p>
    <w:p w:rsidR="00776963" w:rsidRDefault="00CC2F11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оформленный мини-</w:t>
      </w:r>
      <w:r w:rsidR="00DC56BB">
        <w:rPr>
          <w:sz w:val="24"/>
          <w:szCs w:val="24"/>
        </w:rPr>
        <w:t>проект в</w:t>
      </w:r>
      <w:r>
        <w:rPr>
          <w:sz w:val="24"/>
          <w:szCs w:val="24"/>
        </w:rPr>
        <w:t xml:space="preserve"> полном объеме, распечатка </w:t>
      </w:r>
      <w:r w:rsidR="00DC56BB">
        <w:rPr>
          <w:sz w:val="24"/>
          <w:szCs w:val="24"/>
        </w:rPr>
        <w:t xml:space="preserve">в </w:t>
      </w:r>
      <w:r w:rsidR="00DC56BB" w:rsidRPr="00743DF7">
        <w:rPr>
          <w:sz w:val="24"/>
          <w:szCs w:val="24"/>
        </w:rPr>
        <w:t>папке</w:t>
      </w:r>
      <w:r w:rsidR="00776963" w:rsidRPr="00743DF7">
        <w:rPr>
          <w:sz w:val="24"/>
          <w:szCs w:val="24"/>
        </w:rPr>
        <w:t xml:space="preserve">, с титульным листом (см. </w:t>
      </w:r>
      <w:r w:rsidR="00776963" w:rsidRPr="00A9670F">
        <w:rPr>
          <w:i/>
          <w:sz w:val="24"/>
          <w:szCs w:val="24"/>
        </w:rPr>
        <w:t>Приложение 2</w:t>
      </w:r>
      <w:r w:rsidR="00776963" w:rsidRPr="00743DF7">
        <w:rPr>
          <w:sz w:val="24"/>
          <w:szCs w:val="24"/>
        </w:rPr>
        <w:t>)</w:t>
      </w:r>
      <w:r w:rsidR="00776963">
        <w:rPr>
          <w:sz w:val="24"/>
          <w:szCs w:val="24"/>
        </w:rPr>
        <w:t>;</w:t>
      </w:r>
    </w:p>
    <w:p w:rsidR="00776963" w:rsidRDefault="0077696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  <w:u w:val="single"/>
        </w:rPr>
      </w:pPr>
      <w:r w:rsidRPr="00743DF7">
        <w:rPr>
          <w:sz w:val="24"/>
          <w:szCs w:val="24"/>
        </w:rPr>
        <w:t xml:space="preserve">эмблему команды с названием </w:t>
      </w:r>
      <w:r w:rsidR="00CC2F11">
        <w:rPr>
          <w:sz w:val="24"/>
          <w:szCs w:val="24"/>
        </w:rPr>
        <w:t>(размер не менее А3</w:t>
      </w:r>
      <w:r w:rsidRPr="00743DF7">
        <w:rPr>
          <w:sz w:val="24"/>
          <w:szCs w:val="24"/>
        </w:rPr>
        <w:t xml:space="preserve"> для представления на открытии</w:t>
      </w:r>
      <w:r>
        <w:rPr>
          <w:sz w:val="24"/>
          <w:szCs w:val="24"/>
        </w:rPr>
        <w:t>);</w:t>
      </w:r>
    </w:p>
    <w:p w:rsidR="00776963" w:rsidRDefault="0077696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 </w:t>
      </w:r>
      <w:r w:rsidR="007D6E29">
        <w:rPr>
          <w:sz w:val="24"/>
          <w:szCs w:val="24"/>
        </w:rPr>
        <w:t>беджа</w:t>
      </w:r>
      <w:r w:rsidRPr="00743DF7">
        <w:rPr>
          <w:sz w:val="24"/>
          <w:szCs w:val="24"/>
        </w:rPr>
        <w:t xml:space="preserve"> в цвете потока,  где указать только имена  участников  и один</w:t>
      </w:r>
      <w:r>
        <w:rPr>
          <w:sz w:val="24"/>
          <w:szCs w:val="24"/>
        </w:rPr>
        <w:t xml:space="preserve"> </w:t>
      </w:r>
      <w:r w:rsidR="007D6E29">
        <w:rPr>
          <w:sz w:val="24"/>
          <w:szCs w:val="24"/>
        </w:rPr>
        <w:t>бедж</w:t>
      </w:r>
      <w:r w:rsidRPr="00743DF7">
        <w:rPr>
          <w:sz w:val="24"/>
          <w:szCs w:val="24"/>
        </w:rPr>
        <w:t xml:space="preserve"> с данными (ФИО) руководителя команды</w:t>
      </w:r>
      <w:r>
        <w:rPr>
          <w:sz w:val="24"/>
          <w:szCs w:val="24"/>
        </w:rPr>
        <w:t>;</w:t>
      </w:r>
    </w:p>
    <w:p w:rsidR="00776963" w:rsidRPr="00A9670F" w:rsidRDefault="0077696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  <w:u w:val="single"/>
        </w:rPr>
      </w:pPr>
      <w:r w:rsidRPr="00743DF7">
        <w:rPr>
          <w:sz w:val="24"/>
          <w:szCs w:val="24"/>
        </w:rPr>
        <w:t>девиз команды</w:t>
      </w:r>
      <w:r>
        <w:rPr>
          <w:sz w:val="24"/>
          <w:szCs w:val="24"/>
        </w:rPr>
        <w:t>.</w:t>
      </w:r>
    </w:p>
    <w:p w:rsidR="00776963" w:rsidRPr="00743DF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</w:rPr>
      </w:pPr>
      <w:r w:rsidRPr="00743DF7">
        <w:rPr>
          <w:sz w:val="24"/>
          <w:szCs w:val="24"/>
        </w:rPr>
        <w:tab/>
      </w:r>
    </w:p>
    <w:p w:rsidR="00776963" w:rsidRPr="00743DF7" w:rsidRDefault="00776963" w:rsidP="005B1795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</w:rPr>
      </w:pPr>
      <w:r w:rsidRPr="00A9670F">
        <w:rPr>
          <w:b/>
          <w:sz w:val="24"/>
          <w:szCs w:val="24"/>
        </w:rPr>
        <w:t>Внимание!</w:t>
      </w:r>
    </w:p>
    <w:p w:rsidR="00776963" w:rsidRPr="00743DF7" w:rsidRDefault="00776963" w:rsidP="00776963">
      <w:pPr>
        <w:pStyle w:val="61"/>
        <w:numPr>
          <w:ilvl w:val="0"/>
          <w:numId w:val="21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</w:rPr>
      </w:pPr>
      <w:r w:rsidRPr="00743DF7">
        <w:rPr>
          <w:sz w:val="24"/>
          <w:szCs w:val="24"/>
        </w:rPr>
        <w:t>Оргкомитет не не</w:t>
      </w:r>
      <w:r>
        <w:rPr>
          <w:sz w:val="24"/>
          <w:szCs w:val="24"/>
        </w:rPr>
        <w:t xml:space="preserve">сет ответственности за соблюдение </w:t>
      </w:r>
      <w:r w:rsidR="005B1795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>авторских прав.</w:t>
      </w:r>
    </w:p>
    <w:p w:rsidR="00776963" w:rsidRDefault="005B1795" w:rsidP="00776963">
      <w:pPr>
        <w:pStyle w:val="61"/>
        <w:numPr>
          <w:ilvl w:val="0"/>
          <w:numId w:val="21"/>
        </w:numPr>
        <w:tabs>
          <w:tab w:val="left" w:pos="993"/>
        </w:tabs>
        <w:spacing w:line="24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папки </w:t>
      </w:r>
      <w:r w:rsidRPr="00743DF7">
        <w:rPr>
          <w:sz w:val="24"/>
          <w:szCs w:val="24"/>
        </w:rPr>
        <w:t>не</w:t>
      </w:r>
      <w:r w:rsidR="00776963" w:rsidRPr="00743DF7">
        <w:rPr>
          <w:sz w:val="24"/>
          <w:szCs w:val="24"/>
        </w:rPr>
        <w:t xml:space="preserve"> возвращает</w:t>
      </w:r>
      <w:r>
        <w:rPr>
          <w:sz w:val="24"/>
          <w:szCs w:val="24"/>
        </w:rPr>
        <w:t>ся и используется для</w:t>
      </w:r>
      <w:r w:rsidR="00776963" w:rsidRPr="00743DF7">
        <w:rPr>
          <w:sz w:val="24"/>
          <w:szCs w:val="24"/>
        </w:rPr>
        <w:t xml:space="preserve"> открытых мероприятий района</w:t>
      </w:r>
      <w:r>
        <w:rPr>
          <w:sz w:val="24"/>
          <w:szCs w:val="24"/>
        </w:rPr>
        <w:t xml:space="preserve"> и города с обязательной ссылкой на авторов разработки</w:t>
      </w:r>
      <w:r w:rsidR="00776963" w:rsidRPr="00743DF7">
        <w:rPr>
          <w:sz w:val="24"/>
          <w:szCs w:val="24"/>
        </w:rPr>
        <w:t>.</w:t>
      </w:r>
    </w:p>
    <w:p w:rsidR="005B1795" w:rsidRPr="00743DF7" w:rsidRDefault="005B1795" w:rsidP="00BB57EE">
      <w:pPr>
        <w:pStyle w:val="61"/>
        <w:tabs>
          <w:tab w:val="left" w:pos="993"/>
        </w:tabs>
        <w:spacing w:line="240" w:lineRule="auto"/>
        <w:ind w:right="141"/>
        <w:jc w:val="both"/>
        <w:rPr>
          <w:sz w:val="24"/>
          <w:szCs w:val="24"/>
        </w:rPr>
      </w:pPr>
    </w:p>
    <w:p w:rsidR="00776963" w:rsidRPr="00AD105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16"/>
          <w:szCs w:val="16"/>
        </w:rPr>
      </w:pPr>
    </w:p>
    <w:p w:rsidR="00776963" w:rsidRPr="005B1795" w:rsidRDefault="005B1795" w:rsidP="00AD1057">
      <w:pPr>
        <w:pStyle w:val="61"/>
        <w:tabs>
          <w:tab w:val="left" w:pos="1534"/>
        </w:tabs>
        <w:spacing w:line="240" w:lineRule="auto"/>
        <w:ind w:left="142" w:right="141" w:firstLine="142"/>
        <w:jc w:val="center"/>
        <w:rPr>
          <w:rFonts w:cstheme="minorHAnsi"/>
          <w:sz w:val="24"/>
          <w:szCs w:val="24"/>
        </w:rPr>
      </w:pPr>
      <w:r w:rsidRPr="005B1795">
        <w:rPr>
          <w:rFonts w:cstheme="minorHAnsi"/>
          <w:sz w:val="24"/>
          <w:szCs w:val="24"/>
        </w:rPr>
        <w:t xml:space="preserve">ИЗМЕНЕНИЯ В СОСТАВЕ </w:t>
      </w:r>
      <w:r>
        <w:rPr>
          <w:rFonts w:cstheme="minorHAnsi"/>
          <w:sz w:val="24"/>
          <w:szCs w:val="24"/>
        </w:rPr>
        <w:t>КОМАНДЫ</w:t>
      </w:r>
      <w:r w:rsidRPr="005B1795">
        <w:rPr>
          <w:rFonts w:cstheme="minorHAnsi"/>
          <w:sz w:val="24"/>
          <w:szCs w:val="24"/>
        </w:rPr>
        <w:t xml:space="preserve"> ДОПУСКАЮТСЯ</w:t>
      </w:r>
      <w:r w:rsidR="00776963" w:rsidRPr="005B1795">
        <w:rPr>
          <w:rFonts w:cstheme="minorHAnsi"/>
          <w:sz w:val="24"/>
          <w:szCs w:val="24"/>
        </w:rPr>
        <w:t>!</w:t>
      </w:r>
    </w:p>
    <w:p w:rsidR="00776963" w:rsidRPr="005B1795" w:rsidRDefault="00776963" w:rsidP="00AD1057">
      <w:pPr>
        <w:pStyle w:val="61"/>
        <w:tabs>
          <w:tab w:val="left" w:pos="1534"/>
        </w:tabs>
        <w:spacing w:line="240" w:lineRule="auto"/>
        <w:ind w:left="142" w:right="141" w:firstLine="142"/>
        <w:jc w:val="center"/>
        <w:rPr>
          <w:rFonts w:cstheme="minorHAnsi"/>
          <w:b/>
          <w:sz w:val="24"/>
          <w:szCs w:val="24"/>
        </w:rPr>
      </w:pPr>
      <w:r w:rsidRPr="005B1795">
        <w:rPr>
          <w:rFonts w:cstheme="minorHAnsi"/>
          <w:sz w:val="24"/>
          <w:szCs w:val="24"/>
        </w:rPr>
        <w:t>ЕСЛИ ОДИН ИЗ УЧАСТНИКОВ КОМАНДЫ НЕ СМОЖЕТ ПРИНЯТЬ УЧАСТИЕ В ОЧНОМ ЭТАПЕ КОНКУРСА ПО КАКИМ-ЛИБО ПРИЧИНАМ</w:t>
      </w:r>
      <w:r w:rsidR="005B1795">
        <w:rPr>
          <w:rFonts w:cstheme="minorHAnsi"/>
          <w:sz w:val="24"/>
          <w:szCs w:val="24"/>
        </w:rPr>
        <w:t xml:space="preserve">, ТО ВЫ ПРИСЫЛАЕТЕ </w:t>
      </w:r>
      <w:r w:rsidR="005B1795" w:rsidRPr="005B1795">
        <w:rPr>
          <w:rFonts w:cstheme="minorHAnsi"/>
          <w:b/>
          <w:sz w:val="24"/>
          <w:szCs w:val="24"/>
        </w:rPr>
        <w:t>УВЕДОМЛЕНИЕ</w:t>
      </w:r>
      <w:r w:rsidR="005B1795">
        <w:rPr>
          <w:rFonts w:cstheme="minorHAnsi"/>
          <w:sz w:val="24"/>
          <w:szCs w:val="24"/>
        </w:rPr>
        <w:t xml:space="preserve"> О ЗАМЕНЕ В ОРГКОМИТЕТ (ФИО) </w:t>
      </w:r>
      <w:r w:rsidR="005B1795" w:rsidRPr="005B1795">
        <w:rPr>
          <w:rFonts w:cstheme="minorHAnsi"/>
          <w:b/>
          <w:sz w:val="24"/>
          <w:szCs w:val="24"/>
        </w:rPr>
        <w:t>до проведения конкурса!</w:t>
      </w:r>
    </w:p>
    <w:p w:rsidR="00776963" w:rsidRPr="005B1795" w:rsidRDefault="00776963" w:rsidP="00AD1057">
      <w:pPr>
        <w:pStyle w:val="61"/>
        <w:tabs>
          <w:tab w:val="left" w:pos="1534"/>
        </w:tabs>
        <w:spacing w:line="240" w:lineRule="auto"/>
        <w:ind w:right="141"/>
        <w:jc w:val="center"/>
        <w:rPr>
          <w:rFonts w:cstheme="minorHAnsi"/>
          <w:sz w:val="24"/>
          <w:szCs w:val="24"/>
        </w:rPr>
      </w:pPr>
      <w:r w:rsidRPr="005B1795">
        <w:rPr>
          <w:rFonts w:cstheme="minorHAnsi"/>
          <w:sz w:val="24"/>
          <w:szCs w:val="24"/>
        </w:rPr>
        <w:t>УВЕЛИЧИВАТЬ ЧИСЛО УЧАСТНИКОВ КОМАНДЫ НЕ РАЗР</w:t>
      </w:r>
      <w:r w:rsidR="00D24F26" w:rsidRPr="005B1795">
        <w:rPr>
          <w:rFonts w:cstheme="minorHAnsi"/>
          <w:sz w:val="24"/>
          <w:szCs w:val="24"/>
        </w:rPr>
        <w:t>Е</w:t>
      </w:r>
      <w:r w:rsidRPr="005B1795">
        <w:rPr>
          <w:rFonts w:cstheme="minorHAnsi"/>
          <w:sz w:val="24"/>
          <w:szCs w:val="24"/>
        </w:rPr>
        <w:t>ШАЕТСЯ.</w:t>
      </w:r>
    </w:p>
    <w:p w:rsidR="00776963" w:rsidRPr="00170371" w:rsidRDefault="00776963" w:rsidP="00776963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Arial Black" w:hAnsi="Arial Black"/>
          <w:sz w:val="22"/>
          <w:szCs w:val="22"/>
        </w:rPr>
      </w:pPr>
    </w:p>
    <w:p w:rsidR="00776963" w:rsidRPr="007D6E29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7D6E29">
        <w:rPr>
          <w:rFonts w:ascii="Times New Roman" w:hAnsi="Times New Roman" w:cs="Times New Roman"/>
          <w:b/>
          <w:sz w:val="24"/>
          <w:szCs w:val="24"/>
        </w:rPr>
        <w:t>. Этапы  проведения конкурса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Конкурс проходит в два этапа:  подготовительный (заочный)  и  очный.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</w:rPr>
        <w:t>На подготовительном этапе оргкомитет:</w:t>
      </w:r>
    </w:p>
    <w:p w:rsidR="00776963" w:rsidRPr="007D6E29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размещает информацию о конкурсе на сайте ИМЦ Невского района и ГБОУ ДОД ДДТ</w:t>
      </w:r>
    </w:p>
    <w:p w:rsidR="00776963" w:rsidRPr="007D6E29" w:rsidRDefault="00776963" w:rsidP="005B1795">
      <w:pPr>
        <w:pStyle w:val="61"/>
        <w:tabs>
          <w:tab w:val="left" w:pos="426"/>
        </w:tabs>
        <w:spacing w:line="240" w:lineRule="auto"/>
        <w:ind w:left="786"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«Левобережный»;</w:t>
      </w:r>
    </w:p>
    <w:p w:rsidR="00776963" w:rsidRPr="007D6E29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формирует Жюри и проводит всю организационную и методическую подготовку;</w:t>
      </w:r>
    </w:p>
    <w:p w:rsidR="00776963" w:rsidRPr="007D6E29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принимает заявки от ОУ на участие в Конкурсе (до максимального количества – 15 команд);</w:t>
      </w:r>
    </w:p>
    <w:p w:rsidR="00776963" w:rsidRPr="007D6E29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принимает для предварительного просмотра и формирования программы Конкурса информац</w:t>
      </w:r>
      <w:r w:rsidR="005B1795">
        <w:rPr>
          <w:rFonts w:ascii="Times New Roman" w:hAnsi="Times New Roman" w:cs="Times New Roman"/>
          <w:sz w:val="24"/>
          <w:szCs w:val="24"/>
        </w:rPr>
        <w:t>ию по мини-</w:t>
      </w:r>
      <w:r w:rsidR="006732BA">
        <w:rPr>
          <w:rFonts w:ascii="Times New Roman" w:hAnsi="Times New Roman" w:cs="Times New Roman"/>
          <w:sz w:val="24"/>
          <w:szCs w:val="24"/>
        </w:rPr>
        <w:t>проекту;</w:t>
      </w:r>
    </w:p>
    <w:p w:rsidR="00776963" w:rsidRPr="007D6E29" w:rsidRDefault="00776963" w:rsidP="00776963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если  ваша заявка не успела попасть в число 15 команд – участников Конкурса, то вам будет выслана информация об отказе по объективным причинам. Вы имеете право оставаться  в резерве, если какая-то из команд снимется с Конкурса не позднее, чем за 3 дня до начала, то Вы получите приглашение к участию;</w:t>
      </w:r>
    </w:p>
    <w:p w:rsidR="00776963" w:rsidRPr="007D6E29" w:rsidRDefault="00776963" w:rsidP="00776963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в случае отказа в регистрации команды по объективным причинам, Вам может быть предложено участие в педагогической секции </w:t>
      </w:r>
      <w:r w:rsidR="006732BA" w:rsidRPr="007D6E29">
        <w:rPr>
          <w:rFonts w:ascii="Times New Roman" w:hAnsi="Times New Roman" w:cs="Times New Roman"/>
          <w:sz w:val="24"/>
          <w:szCs w:val="24"/>
        </w:rPr>
        <w:t>Конкурса «</w:t>
      </w:r>
      <w:r w:rsidRPr="007D6E29">
        <w:rPr>
          <w:rFonts w:ascii="Times New Roman" w:hAnsi="Times New Roman" w:cs="Times New Roman"/>
          <w:sz w:val="24"/>
          <w:szCs w:val="24"/>
        </w:rPr>
        <w:t>Вместе весело учить</w:t>
      </w:r>
      <w:r w:rsidR="005B1795">
        <w:rPr>
          <w:rFonts w:ascii="Times New Roman" w:hAnsi="Times New Roman" w:cs="Times New Roman"/>
          <w:sz w:val="24"/>
          <w:szCs w:val="24"/>
        </w:rPr>
        <w:t>!» (Всего участников не более 25</w:t>
      </w:r>
      <w:r w:rsidRPr="007D6E29">
        <w:rPr>
          <w:rFonts w:ascii="Times New Roman" w:hAnsi="Times New Roman" w:cs="Times New Roman"/>
          <w:sz w:val="24"/>
          <w:szCs w:val="24"/>
        </w:rPr>
        <w:t>);</w:t>
      </w:r>
    </w:p>
    <w:p w:rsidR="00776963" w:rsidRPr="007D6E29" w:rsidRDefault="00776963" w:rsidP="007D6E29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проводит методическую консультацию по организации подготовки обучающихся к Конкурсу;</w:t>
      </w:r>
    </w:p>
    <w:p w:rsidR="00776963" w:rsidRPr="007D6E29" w:rsidRDefault="00776963" w:rsidP="007D6E29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за три дня до Конкурса окончательный список участников и </w:t>
      </w:r>
      <w:r w:rsidR="007D6E29" w:rsidRPr="007D6E29">
        <w:rPr>
          <w:rFonts w:ascii="Times New Roman" w:hAnsi="Times New Roman" w:cs="Times New Roman"/>
          <w:sz w:val="24"/>
          <w:szCs w:val="24"/>
        </w:rPr>
        <w:t xml:space="preserve">программа Конкурса размещаются 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странице сообщества БИОНЕВРА на  сайте </w:t>
      </w:r>
      <w:r w:rsidRPr="007D6E29">
        <w:rPr>
          <w:rFonts w:ascii="Times New Roman" w:hAnsi="Times New Roman" w:cs="Times New Roman"/>
          <w:bCs/>
          <w:sz w:val="24"/>
          <w:szCs w:val="24"/>
        </w:rPr>
        <w:t>2</w:t>
      </w:r>
      <w:r w:rsidRPr="007D6E29">
        <w:rPr>
          <w:rFonts w:ascii="Times New Roman" w:hAnsi="Times New Roman" w:cs="Times New Roman"/>
          <w:sz w:val="24"/>
          <w:szCs w:val="24"/>
        </w:rPr>
        <w:t>berega.spb.ru.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</w:rPr>
        <w:t>На подготовительном этапе команды-участники:</w:t>
      </w:r>
    </w:p>
    <w:p w:rsidR="00776963" w:rsidRPr="007D6E29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отправляют заявку по форме (см. пункт </w:t>
      </w:r>
      <w:r w:rsidRPr="007D6E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D6E29">
        <w:rPr>
          <w:rFonts w:ascii="Times New Roman" w:hAnsi="Times New Roman" w:cs="Times New Roman"/>
          <w:sz w:val="24"/>
          <w:szCs w:val="24"/>
        </w:rPr>
        <w:t>.2 настоящего Положения);</w:t>
      </w:r>
    </w:p>
    <w:p w:rsidR="00776963" w:rsidRPr="007D6E29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руководитель команды получает подтверждение, что команда прошла регистрацию;</w:t>
      </w:r>
    </w:p>
    <w:p w:rsidR="00776963" w:rsidRPr="007D6E29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B1795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5B1795" w:rsidRPr="005B1795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Pr="005B1795">
        <w:rPr>
          <w:rFonts w:ascii="Times New Roman" w:hAnsi="Times New Roman" w:cs="Times New Roman"/>
          <w:b/>
          <w:sz w:val="24"/>
          <w:szCs w:val="24"/>
        </w:rPr>
        <w:t>посещает консультацию</w:t>
      </w:r>
      <w:r w:rsidRPr="007D6E29">
        <w:rPr>
          <w:rFonts w:ascii="Times New Roman" w:hAnsi="Times New Roman" w:cs="Times New Roman"/>
          <w:sz w:val="24"/>
          <w:szCs w:val="24"/>
        </w:rPr>
        <w:t xml:space="preserve"> по подготовке к Конкурсу;</w:t>
      </w:r>
    </w:p>
    <w:p w:rsidR="00776963" w:rsidRPr="003576EC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b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руководитель команды уведомляет Оргкомитет о снятии с Конкурса по уважительным</w:t>
      </w:r>
      <w:r w:rsidR="005B1795">
        <w:rPr>
          <w:sz w:val="24"/>
          <w:szCs w:val="24"/>
        </w:rPr>
        <w:t xml:space="preserve"> причинам не позднее, чем за 5 дней</w:t>
      </w:r>
      <w:r w:rsidRPr="00743DF7">
        <w:rPr>
          <w:sz w:val="24"/>
          <w:szCs w:val="24"/>
        </w:rPr>
        <w:t xml:space="preserve">, чтобы была </w:t>
      </w:r>
      <w:r>
        <w:rPr>
          <w:sz w:val="24"/>
          <w:szCs w:val="24"/>
        </w:rPr>
        <w:t xml:space="preserve">возможность участия для команд </w:t>
      </w:r>
      <w:r w:rsidRPr="00743DF7">
        <w:rPr>
          <w:sz w:val="24"/>
          <w:szCs w:val="24"/>
        </w:rPr>
        <w:t>из резерва.</w:t>
      </w:r>
    </w:p>
    <w:p w:rsidR="00776963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sz w:val="24"/>
          <w:szCs w:val="24"/>
        </w:rPr>
      </w:pPr>
    </w:p>
    <w:p w:rsidR="00776963" w:rsidRPr="007D6E29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Конкурс « Эффект радуги»  проводится: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76963" w:rsidRPr="00AD1057" w:rsidRDefault="005B1795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марта 2017</w:t>
      </w:r>
      <w:r w:rsidR="00776963" w:rsidRPr="00AD1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7EE" w:rsidRPr="00AD1057">
        <w:rPr>
          <w:rFonts w:ascii="Times New Roman" w:hAnsi="Times New Roman" w:cs="Times New Roman"/>
          <w:b/>
          <w:sz w:val="24"/>
          <w:szCs w:val="24"/>
        </w:rPr>
        <w:t>года</w:t>
      </w:r>
      <w:r w:rsidR="00BB57EE" w:rsidRPr="00AD1057">
        <w:rPr>
          <w:rFonts w:ascii="Times New Roman" w:hAnsi="Times New Roman" w:cs="Times New Roman"/>
          <w:sz w:val="24"/>
          <w:szCs w:val="24"/>
        </w:rPr>
        <w:t xml:space="preserve"> на</w:t>
      </w:r>
      <w:r w:rsidR="00776963" w:rsidRPr="00AD1057">
        <w:rPr>
          <w:rFonts w:ascii="Times New Roman" w:hAnsi="Times New Roman" w:cs="Times New Roman"/>
          <w:sz w:val="24"/>
          <w:szCs w:val="24"/>
        </w:rPr>
        <w:t xml:space="preserve"> базе </w:t>
      </w:r>
      <w:r w:rsidR="00776963" w:rsidRPr="00AD1057">
        <w:rPr>
          <w:rFonts w:ascii="Times New Roman" w:hAnsi="Times New Roman" w:cs="Times New Roman"/>
          <w:b/>
          <w:sz w:val="24"/>
          <w:szCs w:val="24"/>
        </w:rPr>
        <w:t>ГБОУ СОШ №13</w:t>
      </w:r>
      <w:r w:rsidR="00776963" w:rsidRPr="00AD1057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 </w:t>
      </w:r>
    </w:p>
    <w:p w:rsidR="00776963" w:rsidRPr="00AD105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1057">
        <w:rPr>
          <w:rFonts w:ascii="Times New Roman" w:hAnsi="Times New Roman" w:cs="Times New Roman"/>
          <w:b/>
          <w:sz w:val="24"/>
          <w:szCs w:val="24"/>
        </w:rPr>
        <w:t>По адресу:</w:t>
      </w:r>
      <w:r w:rsidRPr="00AD1057">
        <w:rPr>
          <w:rFonts w:ascii="Times New Roman" w:hAnsi="Times New Roman" w:cs="Times New Roman"/>
          <w:sz w:val="24"/>
          <w:szCs w:val="24"/>
        </w:rPr>
        <w:t xml:space="preserve"> ул. Дыбенко д.17-3  </w:t>
      </w:r>
    </w:p>
    <w:p w:rsidR="00776963" w:rsidRPr="00AD105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1057">
        <w:rPr>
          <w:rFonts w:ascii="Times New Roman" w:hAnsi="Times New Roman" w:cs="Times New Roman"/>
          <w:b/>
          <w:sz w:val="24"/>
          <w:szCs w:val="24"/>
        </w:rPr>
        <w:t>Начало регистрации:</w:t>
      </w:r>
      <w:r w:rsidRPr="00AD1057">
        <w:rPr>
          <w:rFonts w:ascii="Times New Roman" w:hAnsi="Times New Roman" w:cs="Times New Roman"/>
          <w:sz w:val="24"/>
          <w:szCs w:val="24"/>
        </w:rPr>
        <w:t xml:space="preserve"> 15-30</w:t>
      </w:r>
    </w:p>
    <w:p w:rsidR="00776963" w:rsidRPr="00AD105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1057">
        <w:rPr>
          <w:rFonts w:ascii="Times New Roman" w:hAnsi="Times New Roman" w:cs="Times New Roman"/>
          <w:b/>
          <w:sz w:val="24"/>
          <w:szCs w:val="24"/>
        </w:rPr>
        <w:t>Сбор команд в актовом зале и  торжественное открытие</w:t>
      </w:r>
      <w:r w:rsidRPr="00AD1057">
        <w:rPr>
          <w:rFonts w:ascii="Times New Roman" w:hAnsi="Times New Roman" w:cs="Times New Roman"/>
          <w:sz w:val="24"/>
          <w:szCs w:val="24"/>
        </w:rPr>
        <w:t>: 16-00</w:t>
      </w:r>
    </w:p>
    <w:p w:rsidR="00776963" w:rsidRPr="00AD1057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AD1057" w:rsidRDefault="0066483B" w:rsidP="00776963">
      <w:pPr>
        <w:rPr>
          <w:b/>
        </w:rPr>
      </w:pPr>
      <w:r>
        <w:rPr>
          <w:b/>
        </w:rPr>
        <w:t xml:space="preserve">     </w:t>
      </w:r>
      <w:r w:rsidR="005B1795">
        <w:rPr>
          <w:b/>
        </w:rPr>
        <w:t>14 марта 2017</w:t>
      </w:r>
      <w:r w:rsidR="00776963" w:rsidRPr="00AD1057">
        <w:rPr>
          <w:b/>
        </w:rPr>
        <w:t xml:space="preserve"> года -  подведение итогов и награждение </w:t>
      </w:r>
    </w:p>
    <w:p w:rsidR="00776963" w:rsidRPr="00AD1057" w:rsidRDefault="00776963" w:rsidP="00776963">
      <w:pPr>
        <w:rPr>
          <w:b/>
        </w:rPr>
      </w:pPr>
      <w:r w:rsidRPr="00AD1057">
        <w:rPr>
          <w:b/>
        </w:rPr>
        <w:t xml:space="preserve">    Начало регистрации: 15-30  </w:t>
      </w:r>
    </w:p>
    <w:p w:rsidR="00776963" w:rsidRDefault="0066483B" w:rsidP="00776963">
      <w:pPr>
        <w:rPr>
          <w:b/>
        </w:rPr>
      </w:pPr>
      <w:r>
        <w:rPr>
          <w:b/>
        </w:rPr>
        <w:t xml:space="preserve">    </w:t>
      </w:r>
      <w:r w:rsidR="00776963" w:rsidRPr="00AD1057">
        <w:rPr>
          <w:b/>
        </w:rPr>
        <w:t>Сбор в актовом зале и награждение: 16-00</w:t>
      </w:r>
    </w:p>
    <w:p w:rsidR="005B1795" w:rsidRDefault="0066483B" w:rsidP="00776963">
      <w:pPr>
        <w:rPr>
          <w:b/>
        </w:rPr>
      </w:pPr>
      <w:r>
        <w:rPr>
          <w:b/>
        </w:rPr>
        <w:t xml:space="preserve">    В случае изменения даты награждения, Вы получите информацию на эл.почту.</w:t>
      </w:r>
    </w:p>
    <w:p w:rsidR="00AD1057" w:rsidRPr="00AD1057" w:rsidRDefault="00AD1057" w:rsidP="00776963">
      <w:pPr>
        <w:rPr>
          <w:b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Программа конкурса предполагает следующие события: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На </w:t>
      </w:r>
      <w:r w:rsidR="0066483B">
        <w:rPr>
          <w:rFonts w:ascii="Times New Roman" w:hAnsi="Times New Roman" w:cs="Times New Roman"/>
          <w:sz w:val="24"/>
          <w:szCs w:val="24"/>
        </w:rPr>
        <w:t xml:space="preserve">торжественном </w:t>
      </w:r>
      <w:r w:rsidRPr="007D6E29">
        <w:rPr>
          <w:rFonts w:ascii="Times New Roman" w:hAnsi="Times New Roman" w:cs="Times New Roman"/>
          <w:sz w:val="24"/>
          <w:szCs w:val="24"/>
        </w:rPr>
        <w:t>открытии Конкурса каждая команда демонстрирует свою эмблему, представляет девиз и название, получает маршрутный лист.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Дети распределяются в 5 потоков</w:t>
      </w:r>
      <w:r w:rsidRPr="007D6E29">
        <w:rPr>
          <w:rFonts w:ascii="Times New Roman" w:hAnsi="Times New Roman" w:cs="Times New Roman"/>
          <w:sz w:val="24"/>
          <w:szCs w:val="24"/>
        </w:rPr>
        <w:t xml:space="preserve"> (красный, оранжевый, желтый, зеленый, </w:t>
      </w:r>
      <w:r w:rsidR="00BB57EE" w:rsidRPr="007D6E29">
        <w:rPr>
          <w:rFonts w:ascii="Times New Roman" w:hAnsi="Times New Roman" w:cs="Times New Roman"/>
          <w:sz w:val="24"/>
          <w:szCs w:val="24"/>
        </w:rPr>
        <w:t>синий) по</w:t>
      </w:r>
      <w:r w:rsidRPr="007D6E29">
        <w:rPr>
          <w:rFonts w:ascii="Times New Roman" w:hAnsi="Times New Roman" w:cs="Times New Roman"/>
          <w:sz w:val="24"/>
          <w:szCs w:val="24"/>
        </w:rPr>
        <w:t xml:space="preserve"> </w:t>
      </w:r>
      <w:r w:rsidR="00BB57EE" w:rsidRPr="007D6E29">
        <w:rPr>
          <w:rFonts w:ascii="Times New Roman" w:hAnsi="Times New Roman" w:cs="Times New Roman"/>
          <w:sz w:val="24"/>
          <w:szCs w:val="24"/>
        </w:rPr>
        <w:t>3 команды</w:t>
      </w:r>
      <w:r w:rsidRPr="007D6E29">
        <w:rPr>
          <w:rFonts w:ascii="Times New Roman" w:hAnsi="Times New Roman" w:cs="Times New Roman"/>
          <w:sz w:val="24"/>
          <w:szCs w:val="24"/>
        </w:rPr>
        <w:t xml:space="preserve">, в сопровождении тьютеров они </w:t>
      </w:r>
      <w:r w:rsidRPr="007D6E29">
        <w:rPr>
          <w:rFonts w:ascii="Times New Roman" w:hAnsi="Times New Roman" w:cs="Times New Roman"/>
          <w:b/>
          <w:i/>
          <w:sz w:val="24"/>
          <w:szCs w:val="24"/>
        </w:rPr>
        <w:t>одновременно начинают движение по пяти станциям</w:t>
      </w:r>
      <w:r w:rsidR="00664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6E29">
        <w:rPr>
          <w:rFonts w:ascii="Times New Roman" w:hAnsi="Times New Roman" w:cs="Times New Roman"/>
          <w:sz w:val="24"/>
          <w:szCs w:val="24"/>
        </w:rPr>
        <w:t xml:space="preserve">(названия и содержание см. Приложение 3) </w:t>
      </w:r>
      <w:r w:rsidR="00BB57EE" w:rsidRPr="007D6E29">
        <w:rPr>
          <w:rFonts w:ascii="Times New Roman" w:hAnsi="Times New Roman" w:cs="Times New Roman"/>
          <w:sz w:val="24"/>
          <w:szCs w:val="24"/>
        </w:rPr>
        <w:t>согласно конкурсному</w:t>
      </w:r>
      <w:r w:rsidRPr="007D6E29">
        <w:rPr>
          <w:rFonts w:ascii="Times New Roman" w:hAnsi="Times New Roman" w:cs="Times New Roman"/>
          <w:sz w:val="24"/>
          <w:szCs w:val="24"/>
        </w:rPr>
        <w:t xml:space="preserve"> маршрутному листу. Каждая станция </w:t>
      </w:r>
      <w:r w:rsidRPr="0066483B">
        <w:rPr>
          <w:rFonts w:ascii="Times New Roman" w:hAnsi="Times New Roman" w:cs="Times New Roman"/>
          <w:b/>
          <w:sz w:val="24"/>
          <w:szCs w:val="24"/>
        </w:rPr>
        <w:t>строго ограничена временем пребывания на ней и выполнения конкурсных заданий – 15 минут</w:t>
      </w:r>
      <w:r w:rsidRPr="007D6E29">
        <w:rPr>
          <w:rFonts w:ascii="Times New Roman" w:hAnsi="Times New Roman" w:cs="Times New Roman"/>
          <w:sz w:val="24"/>
          <w:szCs w:val="24"/>
        </w:rPr>
        <w:t>. Перерыв между станциями 5 минут (для промежуточного подведения итогов по станции и внесения их в оценочный лист:  перехода на следующую станцию).</w:t>
      </w:r>
    </w:p>
    <w:p w:rsidR="0066483B" w:rsidRDefault="00776963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баллов:</w:t>
      </w:r>
    </w:p>
    <w:p w:rsidR="0066483B" w:rsidRDefault="0066483B" w:rsidP="0066483B">
      <w:pPr>
        <w:pStyle w:val="61"/>
        <w:numPr>
          <w:ilvl w:val="0"/>
          <w:numId w:val="36"/>
        </w:numPr>
        <w:tabs>
          <w:tab w:val="left" w:pos="142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в зале – 10 баллов, </w:t>
      </w:r>
    </w:p>
    <w:p w:rsidR="0066483B" w:rsidRDefault="00BB57EE" w:rsidP="0066483B">
      <w:pPr>
        <w:pStyle w:val="61"/>
        <w:numPr>
          <w:ilvl w:val="0"/>
          <w:numId w:val="36"/>
        </w:numPr>
        <w:tabs>
          <w:tab w:val="left" w:pos="142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66483B">
        <w:rPr>
          <w:rFonts w:ascii="Times New Roman" w:hAnsi="Times New Roman" w:cs="Times New Roman"/>
          <w:sz w:val="24"/>
          <w:szCs w:val="24"/>
        </w:rPr>
        <w:t>станция – 5</w:t>
      </w:r>
      <w:r w:rsidR="00776963" w:rsidRPr="007D6E29">
        <w:rPr>
          <w:rFonts w:ascii="Times New Roman" w:hAnsi="Times New Roman" w:cs="Times New Roman"/>
          <w:sz w:val="24"/>
          <w:szCs w:val="24"/>
        </w:rPr>
        <w:t>0</w:t>
      </w:r>
      <w:r w:rsidR="0066483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483B" w:rsidRDefault="0066483B" w:rsidP="0066483B">
      <w:pPr>
        <w:pStyle w:val="61"/>
        <w:numPr>
          <w:ilvl w:val="0"/>
          <w:numId w:val="36"/>
        </w:numPr>
        <w:tabs>
          <w:tab w:val="left" w:pos="142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игровые</w:t>
      </w:r>
      <w:r w:rsidR="00BB57EE">
        <w:rPr>
          <w:rFonts w:ascii="Times New Roman" w:hAnsi="Times New Roman" w:cs="Times New Roman"/>
          <w:sz w:val="24"/>
          <w:szCs w:val="24"/>
        </w:rPr>
        <w:t xml:space="preserve"> </w:t>
      </w:r>
      <w:r w:rsidR="00D4326B">
        <w:rPr>
          <w:rFonts w:ascii="Times New Roman" w:hAnsi="Times New Roman" w:cs="Times New Roman"/>
          <w:sz w:val="24"/>
          <w:szCs w:val="24"/>
        </w:rPr>
        <w:t>тематические станции</w:t>
      </w:r>
      <w:r>
        <w:rPr>
          <w:rFonts w:ascii="Times New Roman" w:hAnsi="Times New Roman" w:cs="Times New Roman"/>
          <w:sz w:val="24"/>
          <w:szCs w:val="24"/>
        </w:rPr>
        <w:t xml:space="preserve"> – по </w:t>
      </w:r>
      <w:r w:rsidR="00776963" w:rsidRPr="007D6E2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(х4) баллов</w:t>
      </w:r>
      <w:r w:rsidR="00776963" w:rsidRPr="007D6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63" w:rsidRPr="0066483B" w:rsidRDefault="0066483B" w:rsidP="0066483B">
      <w:pPr>
        <w:pStyle w:val="61"/>
        <w:tabs>
          <w:tab w:val="left" w:pos="142"/>
        </w:tabs>
        <w:spacing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ИТОГО: максимальное общее количество </w:t>
      </w:r>
      <w:r w:rsidRPr="007D6E29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63" w:rsidRPr="006648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83B">
        <w:rPr>
          <w:rFonts w:ascii="Times New Roman" w:hAnsi="Times New Roman" w:cs="Times New Roman"/>
          <w:b/>
          <w:sz w:val="24"/>
          <w:szCs w:val="24"/>
        </w:rPr>
        <w:t>100.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Таким образом, общее время движения по маршруту Конкурса для команды составляет </w:t>
      </w:r>
      <w:r w:rsidRPr="0066483B">
        <w:rPr>
          <w:rFonts w:ascii="Times New Roman" w:hAnsi="Times New Roman" w:cs="Times New Roman"/>
          <w:b/>
          <w:sz w:val="24"/>
          <w:szCs w:val="24"/>
        </w:rPr>
        <w:t>1 час 35</w:t>
      </w:r>
      <w:r w:rsidRPr="007D6E2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76963" w:rsidRPr="007D6E29" w:rsidRDefault="00776963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Во время игры для детей руководители команд приглашаются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педагогическую секцию, где предполагается проведение творческой мастерской « Вместе весело учить!».</w:t>
      </w:r>
    </w:p>
    <w:p w:rsidR="00776963" w:rsidRPr="007D6E29" w:rsidRDefault="00776963" w:rsidP="007D6E29">
      <w:pPr>
        <w:pStyle w:val="61"/>
        <w:tabs>
          <w:tab w:val="left" w:pos="142"/>
        </w:tabs>
        <w:spacing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Итогом проведения педагогической секции станет создание «методического кейса», который можно использовать на практике. Каждый участник получает Сертификат об участии в педагогической секции и выступление с предоставлением методических материалов, согласно требованиям экспертного заключения по аттестации. </w:t>
      </w: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66483B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день награждения, 14 марта 2017</w:t>
      </w:r>
      <w:r w:rsidR="00776963" w:rsidRPr="007D6E29">
        <w:rPr>
          <w:rFonts w:ascii="Times New Roman" w:hAnsi="Times New Roman" w:cs="Times New Roman"/>
          <w:b/>
          <w:i/>
          <w:sz w:val="24"/>
          <w:szCs w:val="24"/>
        </w:rPr>
        <w:t>, проходит подведение итогов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и объявление результатов выступления команд по маршруту Конкурса, награждение команд и вручение благодарностей руководителям за подготовку детей.</w:t>
      </w: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Оргкомитет награждает команды памятными дипломами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ГРАН-ПРИ , 1 степень- 1 диплом, 2 степень- 2 диплома, 3 степень- 3 диплома;</w:t>
      </w:r>
    </w:p>
    <w:p w:rsidR="0066483B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8 дипломов вручаются </w:t>
      </w:r>
      <w:r w:rsidR="0066483B">
        <w:rPr>
          <w:rFonts w:ascii="Times New Roman" w:hAnsi="Times New Roman" w:cs="Times New Roman"/>
          <w:sz w:val="24"/>
          <w:szCs w:val="24"/>
        </w:rPr>
        <w:t xml:space="preserve">дипломантам конкурса или по отдельным номинациям </w:t>
      </w:r>
    </w:p>
    <w:p w:rsidR="00776963" w:rsidRPr="007D6E29" w:rsidRDefault="0066483B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усмотрение  оргкомитета)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По окончании Конкурса делается памятная общая фотография всех участников и организаторов!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Результаты размещаются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сайте ИМЦ Невского района и  на странице сообщества  учителей биологии  БИОНЕВРА на  сайте 2berega.spb.ru.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Работы участников Конкурса</w:t>
      </w:r>
      <w:r w:rsidRPr="007D6E29">
        <w:rPr>
          <w:rFonts w:ascii="Times New Roman" w:hAnsi="Times New Roman" w:cs="Times New Roman"/>
          <w:sz w:val="24"/>
          <w:szCs w:val="24"/>
        </w:rPr>
        <w:t>, оформленные в соответствии с методическими рекомендациями, представленные материалы мини-проектов  не рецензируются и не возвращаются.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Представление материалов на Конкурс  означает</w:t>
      </w:r>
      <w:r w:rsidRPr="007D6E29">
        <w:rPr>
          <w:rFonts w:ascii="Times New Roman" w:hAnsi="Times New Roman" w:cs="Times New Roman"/>
          <w:sz w:val="24"/>
          <w:szCs w:val="24"/>
        </w:rPr>
        <w:t xml:space="preserve"> согласие авторов на использование работ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в соответствии с целями и задачами Конкурса. Авторство работ сохраняется за конкурсантом,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при цитировании ссылка на авторов обязательна.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Сведения о финалистах (призерах) конкурса размещаются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в ИНФОЗОНЕ Невского района, что позволяет широкой педагогической, родительской и ученической общественности узнать о творческих достижениях  (образовательного учреждения, творческого коллектива, талантливого педагога), а также способствует  диссеминации успешного опыта образовательной деятельности.</w:t>
      </w:r>
    </w:p>
    <w:p w:rsidR="00776963" w:rsidRPr="007D6E29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963" w:rsidRPr="007D6E29" w:rsidRDefault="00DD13E7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 оргкомитета конкурса</w:t>
      </w:r>
      <w:r w:rsidR="00776963" w:rsidRPr="007D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«Эффект радуги»:</w:t>
      </w:r>
    </w:p>
    <w:p w:rsidR="00DD13E7" w:rsidRDefault="00776963" w:rsidP="00DD13E7">
      <w:pPr>
        <w:pStyle w:val="61"/>
        <w:tabs>
          <w:tab w:val="left" w:pos="1534"/>
        </w:tabs>
        <w:ind w:right="141"/>
        <w:jc w:val="both"/>
        <w:rPr>
          <w:b/>
        </w:rPr>
      </w:pPr>
      <w:r w:rsidRPr="00DD13E7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DD13E7" w:rsidRPr="00DD13E7">
        <w:rPr>
          <w:b/>
        </w:rPr>
        <w:t xml:space="preserve"> </w:t>
      </w:r>
    </w:p>
    <w:p w:rsidR="002D0324" w:rsidRPr="00DD13E7" w:rsidRDefault="00DD13E7" w:rsidP="00DD13E7">
      <w:pPr>
        <w:pStyle w:val="61"/>
        <w:tabs>
          <w:tab w:val="left" w:pos="1534"/>
        </w:tabs>
        <w:ind w:left="720" w:right="141"/>
        <w:jc w:val="both"/>
        <w:rPr>
          <w:b/>
        </w:rPr>
      </w:pPr>
      <w:r w:rsidRPr="00DD13E7">
        <w:rPr>
          <w:rFonts w:ascii="Times New Roman" w:hAnsi="Times New Roman" w:cs="Times New Roman"/>
          <w:sz w:val="24"/>
          <w:szCs w:val="24"/>
        </w:rPr>
        <w:t>Галина Ивановна Осипенко, и.о.директора ИМЦ Невского района Санкт-Петербурга</w:t>
      </w:r>
    </w:p>
    <w:p w:rsidR="00776963" w:rsidRPr="00DD13E7" w:rsidRDefault="00DD13E7" w:rsidP="00DD13E7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E7">
        <w:rPr>
          <w:rFonts w:ascii="Times New Roman" w:hAnsi="Times New Roman" w:cs="Times New Roman"/>
          <w:b/>
          <w:sz w:val="24"/>
          <w:szCs w:val="24"/>
        </w:rPr>
        <w:t>Члены оргкомитета</w:t>
      </w:r>
      <w:r w:rsidR="00776963" w:rsidRPr="00DD13E7">
        <w:rPr>
          <w:rFonts w:ascii="Times New Roman" w:hAnsi="Times New Roman" w:cs="Times New Roman"/>
          <w:b/>
          <w:sz w:val="24"/>
          <w:szCs w:val="24"/>
        </w:rPr>
        <w:t>:</w:t>
      </w:r>
    </w:p>
    <w:p w:rsidR="00DC56BB" w:rsidRDefault="0066483B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Олеговна Попова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, </w:t>
      </w:r>
      <w:r w:rsidR="00DC56BB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E2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56BB" w:rsidRPr="00DC56BB">
        <w:rPr>
          <w:rFonts w:ascii="Times New Roman" w:hAnsi="Times New Roman" w:cs="Times New Roman"/>
          <w:sz w:val="24"/>
          <w:szCs w:val="24"/>
        </w:rPr>
        <w:t xml:space="preserve"> ГБУ ДО «Дом детского творчества «Левобережный» </w:t>
      </w:r>
    </w:p>
    <w:p w:rsidR="00776963" w:rsidRPr="007D6E29" w:rsidRDefault="00DC56BB" w:rsidP="00DC56BB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76963" w:rsidRPr="007D6E29">
        <w:rPr>
          <w:rFonts w:ascii="Times New Roman" w:hAnsi="Times New Roman" w:cs="Times New Roman"/>
          <w:sz w:val="24"/>
          <w:szCs w:val="24"/>
        </w:rPr>
        <w:t>Невского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3B">
        <w:rPr>
          <w:rFonts w:ascii="Times New Roman" w:hAnsi="Times New Roman" w:cs="Times New Roman"/>
          <w:sz w:val="24"/>
          <w:szCs w:val="24"/>
        </w:rPr>
        <w:t>Санкт-Пет</w:t>
      </w:r>
      <w:r w:rsidR="00F702A0">
        <w:rPr>
          <w:rFonts w:ascii="Times New Roman" w:hAnsi="Times New Roman" w:cs="Times New Roman"/>
          <w:sz w:val="24"/>
          <w:szCs w:val="24"/>
        </w:rPr>
        <w:t>е</w:t>
      </w:r>
      <w:r w:rsidR="0066483B">
        <w:rPr>
          <w:rFonts w:ascii="Times New Roman" w:hAnsi="Times New Roman" w:cs="Times New Roman"/>
          <w:sz w:val="24"/>
          <w:szCs w:val="24"/>
        </w:rPr>
        <w:t>р</w:t>
      </w:r>
      <w:r w:rsidR="00F702A0">
        <w:rPr>
          <w:rFonts w:ascii="Times New Roman" w:hAnsi="Times New Roman" w:cs="Times New Roman"/>
          <w:sz w:val="24"/>
          <w:szCs w:val="24"/>
        </w:rPr>
        <w:t>б</w:t>
      </w:r>
      <w:r w:rsidR="0066483B">
        <w:rPr>
          <w:rFonts w:ascii="Times New Roman" w:hAnsi="Times New Roman" w:cs="Times New Roman"/>
          <w:sz w:val="24"/>
          <w:szCs w:val="24"/>
        </w:rPr>
        <w:t>урга</w:t>
      </w:r>
      <w:r w:rsidR="00DD13E7">
        <w:rPr>
          <w:rFonts w:ascii="Times New Roman" w:hAnsi="Times New Roman" w:cs="Times New Roman"/>
          <w:sz w:val="24"/>
          <w:szCs w:val="24"/>
        </w:rPr>
        <w:t>,</w:t>
      </w:r>
    </w:p>
    <w:p w:rsidR="0066483B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Елена Васильевна Харчилава, директор ГБОУ СОШ №</w:t>
      </w:r>
      <w:r w:rsidR="0066483B">
        <w:rPr>
          <w:rFonts w:ascii="Times New Roman" w:hAnsi="Times New Roman" w:cs="Times New Roman"/>
          <w:sz w:val="24"/>
          <w:szCs w:val="24"/>
        </w:rPr>
        <w:t>13 с углубленным изучением</w:t>
      </w:r>
    </w:p>
    <w:p w:rsidR="00776963" w:rsidRPr="007D6E29" w:rsidRDefault="007E2294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6483B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776963" w:rsidRPr="007D6E29">
        <w:rPr>
          <w:rFonts w:ascii="Times New Roman" w:hAnsi="Times New Roman" w:cs="Times New Roman"/>
          <w:sz w:val="24"/>
          <w:szCs w:val="24"/>
        </w:rPr>
        <w:t>яз</w:t>
      </w:r>
      <w:r w:rsidR="0066483B">
        <w:rPr>
          <w:rFonts w:ascii="Times New Roman" w:hAnsi="Times New Roman" w:cs="Times New Roman"/>
          <w:sz w:val="24"/>
          <w:szCs w:val="24"/>
        </w:rPr>
        <w:t>ыка Невского района Санкт-Петербурга</w:t>
      </w:r>
      <w:r w:rsidR="00DD13E7">
        <w:rPr>
          <w:rFonts w:ascii="Times New Roman" w:hAnsi="Times New Roman" w:cs="Times New Roman"/>
          <w:sz w:val="24"/>
          <w:szCs w:val="24"/>
        </w:rPr>
        <w:t>,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Алла Анатольевна Захарова, методист ИМЦ Невского района Санкт-Петербурга</w:t>
      </w:r>
      <w:r w:rsidR="00DD13E7">
        <w:rPr>
          <w:rFonts w:ascii="Times New Roman" w:hAnsi="Times New Roman" w:cs="Times New Roman"/>
          <w:sz w:val="24"/>
          <w:szCs w:val="24"/>
        </w:rPr>
        <w:t>,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Елена Михайловна Степаненко, методист ИМЦ Невского района Санкт-Петербурга</w:t>
      </w:r>
      <w:r w:rsidR="007E2294">
        <w:rPr>
          <w:rFonts w:ascii="Times New Roman" w:hAnsi="Times New Roman" w:cs="Times New Roman"/>
          <w:sz w:val="24"/>
          <w:szCs w:val="24"/>
        </w:rPr>
        <w:t>, педагог д.о.</w:t>
      </w:r>
    </w:p>
    <w:p w:rsidR="00776963" w:rsidRPr="007D6E29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 w:rsidRPr="007D6E29">
        <w:rPr>
          <w:rFonts w:ascii="Times New Roman" w:hAnsi="Times New Roman" w:cs="Times New Roman"/>
          <w:sz w:val="24"/>
          <w:szCs w:val="24"/>
        </w:rPr>
        <w:t xml:space="preserve">  Елена Михайловна Степаненко  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телефон: 8(911) 992-94-14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6E2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D6E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7D6E29">
          <w:rPr>
            <w:rStyle w:val="ad"/>
            <w:rFonts w:ascii="Times New Roman" w:hAnsi="Times New Roman" w:cs="Times New Roman"/>
            <w:lang w:val="en-US"/>
          </w:rPr>
          <w:t>pantera.alena-step@yandex.ru</w:t>
        </w:r>
      </w:hyperlink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76963" w:rsidRPr="0098633A" w:rsidRDefault="00776963" w:rsidP="00776963">
      <w:pPr>
        <w:ind w:left="142" w:right="141" w:firstLine="142"/>
        <w:jc w:val="right"/>
        <w:rPr>
          <w:b/>
          <w:bCs/>
          <w:i/>
        </w:rPr>
      </w:pPr>
      <w:r w:rsidRPr="00DD13E7">
        <w:br w:type="page"/>
      </w:r>
      <w:r w:rsidRPr="00DD13E7">
        <w:rPr>
          <w:b/>
          <w:i/>
        </w:rPr>
        <w:lastRenderedPageBreak/>
        <w:t xml:space="preserve"> </w:t>
      </w:r>
      <w:r w:rsidRPr="0098633A">
        <w:rPr>
          <w:b/>
          <w:i/>
        </w:rPr>
        <w:t>Приложение 1</w:t>
      </w:r>
      <w:r w:rsidRPr="0098633A">
        <w:rPr>
          <w:b/>
          <w:i/>
        </w:rPr>
        <w:br/>
      </w:r>
    </w:p>
    <w:p w:rsidR="00776963" w:rsidRPr="006844FA" w:rsidRDefault="00776963" w:rsidP="00776963">
      <w:pPr>
        <w:ind w:left="142" w:right="141" w:firstLine="142"/>
        <w:jc w:val="center"/>
        <w:rPr>
          <w:b/>
        </w:rPr>
      </w:pPr>
      <w:r w:rsidRPr="006844FA">
        <w:rPr>
          <w:b/>
          <w:bCs/>
        </w:rPr>
        <w:t>ЗАЯВКА на участие</w:t>
      </w:r>
    </w:p>
    <w:p w:rsidR="00776963" w:rsidRDefault="00776963" w:rsidP="00776963">
      <w:pPr>
        <w:ind w:left="142" w:right="141" w:firstLine="142"/>
        <w:jc w:val="center"/>
        <w:rPr>
          <w:b/>
          <w:bCs/>
        </w:rPr>
      </w:pPr>
      <w:r w:rsidRPr="006844FA">
        <w:rPr>
          <w:b/>
          <w:bCs/>
        </w:rPr>
        <w:t xml:space="preserve">в </w:t>
      </w:r>
      <w:r w:rsidR="00BB57EE" w:rsidRPr="006844FA">
        <w:rPr>
          <w:b/>
          <w:bCs/>
          <w:lang w:val="en-US"/>
        </w:rPr>
        <w:t>I</w:t>
      </w:r>
      <w:r w:rsidR="00BB57EE">
        <w:rPr>
          <w:b/>
          <w:bCs/>
          <w:lang w:val="en-US"/>
        </w:rPr>
        <w:t>II</w:t>
      </w:r>
      <w:r w:rsidR="00BB57EE" w:rsidRPr="006844FA">
        <w:rPr>
          <w:b/>
          <w:bCs/>
        </w:rPr>
        <w:t xml:space="preserve"> Открытом</w:t>
      </w:r>
      <w:r w:rsidRPr="006844FA">
        <w:rPr>
          <w:b/>
          <w:bCs/>
        </w:rPr>
        <w:t xml:space="preserve"> </w:t>
      </w:r>
      <w:r w:rsidR="00BB57EE" w:rsidRPr="006844FA">
        <w:rPr>
          <w:b/>
          <w:bCs/>
        </w:rPr>
        <w:t>районном конкурсе</w:t>
      </w:r>
      <w:r w:rsidRPr="006844FA">
        <w:rPr>
          <w:b/>
          <w:bCs/>
        </w:rPr>
        <w:t xml:space="preserve"> «Эффект радуг</w:t>
      </w:r>
      <w:r>
        <w:rPr>
          <w:b/>
          <w:bCs/>
        </w:rPr>
        <w:t>и»</w:t>
      </w:r>
      <w:r w:rsidR="00BB57EE">
        <w:rPr>
          <w:b/>
          <w:bCs/>
        </w:rPr>
        <w:t xml:space="preserve"> -2017</w:t>
      </w:r>
      <w:r>
        <w:rPr>
          <w:b/>
          <w:bCs/>
        </w:rPr>
        <w:t xml:space="preserve">, </w:t>
      </w:r>
    </w:p>
    <w:p w:rsidR="00776963" w:rsidRPr="006844FA" w:rsidRDefault="00BB57EE" w:rsidP="00776963">
      <w:pPr>
        <w:ind w:left="142" w:right="141" w:firstLine="142"/>
        <w:jc w:val="center"/>
        <w:rPr>
          <w:b/>
        </w:rPr>
      </w:pPr>
      <w:r>
        <w:rPr>
          <w:b/>
          <w:bCs/>
        </w:rPr>
        <w:t xml:space="preserve">посвященного </w:t>
      </w:r>
      <w:r w:rsidRPr="00BB57EE">
        <w:rPr>
          <w:b/>
          <w:bCs/>
        </w:rPr>
        <w:t>Году особо охраняемых приро</w:t>
      </w:r>
      <w:r>
        <w:rPr>
          <w:b/>
          <w:bCs/>
        </w:rPr>
        <w:t>дных территорий и Году экологии</w:t>
      </w:r>
      <w:r w:rsidRPr="00BB57EE">
        <w:rPr>
          <w:b/>
          <w:bCs/>
        </w:rPr>
        <w:t xml:space="preserve"> </w:t>
      </w:r>
    </w:p>
    <w:p w:rsidR="00776963" w:rsidRDefault="00776963" w:rsidP="00776963">
      <w:pPr>
        <w:ind w:left="142" w:right="141" w:firstLine="142"/>
        <w:jc w:val="both"/>
        <w:rPr>
          <w:bCs/>
        </w:rPr>
      </w:pPr>
    </w:p>
    <w:p w:rsidR="00776963" w:rsidRPr="006844FA" w:rsidRDefault="00776963" w:rsidP="00776963">
      <w:pPr>
        <w:ind w:left="142" w:right="141" w:firstLine="142"/>
        <w:jc w:val="both"/>
        <w:rPr>
          <w:b/>
          <w:bCs/>
          <w:i/>
        </w:rPr>
      </w:pPr>
      <w:r w:rsidRPr="006844FA">
        <w:rPr>
          <w:b/>
          <w:bCs/>
          <w:i/>
        </w:rPr>
        <w:t>Общие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5221"/>
      </w:tblGrid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Наименование образовательного учреждения (полностью</w:t>
            </w:r>
            <w:r>
              <w:rPr>
                <w:bCs/>
              </w:rPr>
              <w:t>, по Уставу</w:t>
            </w:r>
            <w:r w:rsidRPr="0064308A">
              <w:rPr>
                <w:bCs/>
              </w:rPr>
              <w:t>)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Административный район Санкт-Петербурга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rPr>
          <w:trHeight w:val="135"/>
        </w:trPr>
        <w:tc>
          <w:tcPr>
            <w:tcW w:w="2509" w:type="pct"/>
            <w:vMerge w:val="restar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Адрес и телефон образовательного учреждения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Адрес:</w:t>
            </w:r>
          </w:p>
        </w:tc>
      </w:tr>
      <w:tr w:rsidR="00776963" w:rsidRPr="0064308A" w:rsidTr="00156728">
        <w:trPr>
          <w:trHeight w:val="135"/>
        </w:trPr>
        <w:tc>
          <w:tcPr>
            <w:tcW w:w="2509" w:type="pct"/>
            <w:vMerge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Телефон:</w:t>
            </w:r>
          </w:p>
        </w:tc>
      </w:tr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Ф.И.О. (полностью</w:t>
            </w:r>
            <w:r>
              <w:rPr>
                <w:bCs/>
              </w:rPr>
              <w:t>) руководителя команды, должность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rPr>
          <w:trHeight w:val="278"/>
        </w:trPr>
        <w:tc>
          <w:tcPr>
            <w:tcW w:w="2509" w:type="pct"/>
            <w:vMerge w:val="restar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Контактный телефон и электронная почта руководителя команды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Телефон:</w:t>
            </w:r>
          </w:p>
        </w:tc>
      </w:tr>
      <w:tr w:rsidR="00776963" w:rsidRPr="0064308A" w:rsidTr="00156728">
        <w:trPr>
          <w:trHeight w:val="277"/>
        </w:trPr>
        <w:tc>
          <w:tcPr>
            <w:tcW w:w="2509" w:type="pct"/>
            <w:vMerge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>
              <w:rPr>
                <w:bCs/>
                <w:lang w:val="en-US"/>
              </w:rPr>
              <w:t>e-mail</w:t>
            </w:r>
            <w:r w:rsidRPr="0064308A">
              <w:rPr>
                <w:bCs/>
              </w:rPr>
              <w:t xml:space="preserve">: </w:t>
            </w:r>
          </w:p>
        </w:tc>
      </w:tr>
    </w:tbl>
    <w:p w:rsidR="00776963" w:rsidRPr="00743DF7" w:rsidRDefault="00776963" w:rsidP="00776963">
      <w:pPr>
        <w:ind w:left="142" w:right="141" w:firstLine="142"/>
        <w:jc w:val="both"/>
      </w:pPr>
    </w:p>
    <w:p w:rsidR="00776963" w:rsidRPr="00743DF7" w:rsidRDefault="00776963" w:rsidP="00776963">
      <w:pPr>
        <w:ind w:left="142" w:right="141" w:firstLine="142"/>
        <w:jc w:val="both"/>
      </w:pPr>
    </w:p>
    <w:p w:rsidR="00776963" w:rsidRPr="00CF0170" w:rsidRDefault="00776963" w:rsidP="00776963">
      <w:pPr>
        <w:ind w:left="142" w:right="141" w:firstLine="142"/>
        <w:jc w:val="both"/>
        <w:rPr>
          <w:b/>
          <w:bCs/>
          <w:i/>
        </w:rPr>
      </w:pPr>
      <w:r w:rsidRPr="00CF0170">
        <w:rPr>
          <w:b/>
          <w:bCs/>
          <w:i/>
        </w:rPr>
        <w:t xml:space="preserve">Сведения об участниках  команды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776963" w:rsidRPr="0064308A" w:rsidTr="00156728">
        <w:tc>
          <w:tcPr>
            <w:tcW w:w="10847" w:type="dxa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  <w:i/>
              </w:rPr>
            </w:pPr>
            <w:r w:rsidRPr="0064308A">
              <w:rPr>
                <w:bCs/>
                <w:i/>
              </w:rPr>
              <w:t>Название</w:t>
            </w:r>
          </w:p>
        </w:tc>
      </w:tr>
    </w:tbl>
    <w:p w:rsidR="00776963" w:rsidRPr="00CF0170" w:rsidRDefault="00776963" w:rsidP="00776963">
      <w:pPr>
        <w:ind w:left="142" w:right="141" w:firstLine="142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5380"/>
        <w:gridCol w:w="1012"/>
        <w:gridCol w:w="1325"/>
      </w:tblGrid>
      <w:tr w:rsidR="00776963" w:rsidRPr="0064308A" w:rsidTr="00156728">
        <w:tc>
          <w:tcPr>
            <w:tcW w:w="131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 w:rsidRPr="0064308A">
              <w:rPr>
                <w:b/>
              </w:rPr>
              <w:t>Команда участников</w:t>
            </w:r>
          </w:p>
        </w:tc>
        <w:tc>
          <w:tcPr>
            <w:tcW w:w="2567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 w:rsidRPr="0064308A">
              <w:rPr>
                <w:b/>
              </w:rPr>
              <w:t>Фамилия, Имя</w:t>
            </w:r>
          </w:p>
        </w:tc>
        <w:tc>
          <w:tcPr>
            <w:tcW w:w="483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 w:rsidRPr="0064308A">
              <w:rPr>
                <w:b/>
              </w:rPr>
              <w:t>Класс</w:t>
            </w:r>
          </w:p>
        </w:tc>
        <w:tc>
          <w:tcPr>
            <w:tcW w:w="632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1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2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3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4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</w:tbl>
    <w:p w:rsidR="00776963" w:rsidRDefault="00776963" w:rsidP="00776963">
      <w:pPr>
        <w:ind w:left="142" w:right="141" w:firstLine="142"/>
        <w:jc w:val="both"/>
      </w:pPr>
    </w:p>
    <w:p w:rsidR="00776963" w:rsidRDefault="00776963" w:rsidP="00776963">
      <w:pPr>
        <w:ind w:left="142" w:right="141" w:firstLine="14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6807"/>
      </w:tblGrid>
      <w:tr w:rsidR="00776963" w:rsidTr="00156728">
        <w:tc>
          <w:tcPr>
            <w:tcW w:w="175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  <w:r>
              <w:t>Название команды</w:t>
            </w:r>
          </w:p>
        </w:tc>
        <w:tc>
          <w:tcPr>
            <w:tcW w:w="324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например, «Исток</w:t>
            </w:r>
            <w:r w:rsidRPr="0064308A">
              <w:rPr>
                <w:i/>
              </w:rPr>
              <w:t>»</w:t>
            </w:r>
          </w:p>
        </w:tc>
      </w:tr>
      <w:tr w:rsidR="00776963" w:rsidTr="00156728">
        <w:tc>
          <w:tcPr>
            <w:tcW w:w="1752" w:type="pct"/>
            <w:shd w:val="clear" w:color="auto" w:fill="auto"/>
          </w:tcPr>
          <w:p w:rsidR="00F702A0" w:rsidRDefault="00F702A0" w:rsidP="00156728">
            <w:pPr>
              <w:ind w:right="141"/>
              <w:jc w:val="both"/>
            </w:pPr>
            <w:r>
              <w:t>Минипроект «Экотеатр»</w:t>
            </w:r>
          </w:p>
          <w:p w:rsidR="00776963" w:rsidRDefault="00776963" w:rsidP="00156728">
            <w:pPr>
              <w:ind w:right="141"/>
              <w:jc w:val="both"/>
            </w:pPr>
            <w:r>
              <w:t>/ название</w:t>
            </w:r>
            <w:r w:rsidR="00F702A0">
              <w:t xml:space="preserve"> /</w:t>
            </w:r>
          </w:p>
        </w:tc>
        <w:tc>
          <w:tcPr>
            <w:tcW w:w="3248" w:type="pct"/>
            <w:shd w:val="clear" w:color="auto" w:fill="auto"/>
          </w:tcPr>
          <w:p w:rsidR="00776963" w:rsidRDefault="00F702A0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например, «Не</w:t>
            </w:r>
            <w:r w:rsidR="00776963">
              <w:rPr>
                <w:i/>
              </w:rPr>
              <w:t xml:space="preserve"> стреляйте в белых лебедей»</w:t>
            </w:r>
            <w:r>
              <w:rPr>
                <w:i/>
              </w:rPr>
              <w:t xml:space="preserve"> </w:t>
            </w:r>
          </w:p>
          <w:p w:rsidR="00F702A0" w:rsidRDefault="00F702A0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музыкально-литературная композиция</w:t>
            </w:r>
          </w:p>
          <w:p w:rsidR="00776963" w:rsidRDefault="00776963" w:rsidP="00156728">
            <w:pPr>
              <w:ind w:right="141"/>
              <w:jc w:val="both"/>
              <w:rPr>
                <w:i/>
              </w:rPr>
            </w:pPr>
          </w:p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</w:p>
        </w:tc>
      </w:tr>
      <w:tr w:rsidR="00776963" w:rsidTr="00156728">
        <w:tc>
          <w:tcPr>
            <w:tcW w:w="1752" w:type="pct"/>
            <w:shd w:val="clear" w:color="auto" w:fill="auto"/>
          </w:tcPr>
          <w:p w:rsidR="00776963" w:rsidRDefault="00F702A0" w:rsidP="00156728">
            <w:pPr>
              <w:ind w:right="141"/>
              <w:jc w:val="both"/>
            </w:pPr>
            <w:r>
              <w:t>Текст аннотации к проекту</w:t>
            </w:r>
          </w:p>
        </w:tc>
        <w:tc>
          <w:tcPr>
            <w:tcW w:w="324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  <w:r w:rsidRPr="0064308A">
              <w:rPr>
                <w:i/>
              </w:rPr>
              <w:t xml:space="preserve">не более 1стр.  формата А4, шрифт  </w:t>
            </w:r>
            <w:proofErr w:type="spellStart"/>
            <w:r w:rsidRPr="0064308A">
              <w:rPr>
                <w:i/>
              </w:rPr>
              <w:t>Times</w:t>
            </w:r>
            <w:proofErr w:type="spellEnd"/>
            <w:r w:rsidRPr="0064308A">
              <w:rPr>
                <w:i/>
              </w:rPr>
              <w:t xml:space="preserve"> </w:t>
            </w:r>
            <w:proofErr w:type="spellStart"/>
            <w:r w:rsidRPr="0064308A">
              <w:rPr>
                <w:i/>
              </w:rPr>
              <w:t>New</w:t>
            </w:r>
            <w:proofErr w:type="spellEnd"/>
            <w:r w:rsidRPr="0064308A">
              <w:rPr>
                <w:i/>
              </w:rPr>
              <w:t xml:space="preserve"> </w:t>
            </w:r>
            <w:proofErr w:type="spellStart"/>
            <w:r w:rsidRPr="0064308A">
              <w:rPr>
                <w:i/>
              </w:rPr>
              <w:t>Roman</w:t>
            </w:r>
            <w:proofErr w:type="spellEnd"/>
            <w:r w:rsidRPr="0064308A">
              <w:rPr>
                <w:i/>
              </w:rPr>
              <w:t>, размер шрифта  14, полут</w:t>
            </w:r>
            <w:r>
              <w:rPr>
                <w:i/>
              </w:rPr>
              <w:t xml:space="preserve">орный интервал, поля по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i/>
                </w:rPr>
                <w:t>2 см</w:t>
              </w:r>
            </w:smartTag>
            <w:r w:rsidRPr="0064308A">
              <w:rPr>
                <w:i/>
              </w:rPr>
              <w:t>.</w:t>
            </w:r>
          </w:p>
        </w:tc>
      </w:tr>
    </w:tbl>
    <w:p w:rsidR="00776963" w:rsidRPr="00743DF7" w:rsidRDefault="00776963" w:rsidP="00776963">
      <w:pPr>
        <w:ind w:right="141"/>
        <w:jc w:val="both"/>
      </w:pPr>
    </w:p>
    <w:p w:rsidR="00776963" w:rsidRPr="0098633A" w:rsidRDefault="00776963" w:rsidP="00776963">
      <w:pPr>
        <w:ind w:left="142" w:right="141" w:firstLine="142"/>
        <w:jc w:val="right"/>
        <w:rPr>
          <w:b/>
          <w:i/>
        </w:rPr>
      </w:pPr>
      <w:r>
        <w:rPr>
          <w:b/>
          <w:i/>
        </w:rPr>
        <w:br w:type="page"/>
      </w:r>
      <w:r w:rsidRPr="0098633A">
        <w:rPr>
          <w:b/>
          <w:i/>
        </w:rPr>
        <w:lastRenderedPageBreak/>
        <w:t>Приложение 2.</w:t>
      </w:r>
    </w:p>
    <w:p w:rsidR="00776963" w:rsidRPr="00743DF7" w:rsidRDefault="00776963" w:rsidP="00776963">
      <w:pPr>
        <w:ind w:left="142" w:right="141" w:firstLine="142"/>
        <w:jc w:val="both"/>
      </w:pPr>
    </w:p>
    <w:p w:rsidR="00776963" w:rsidRPr="00BB57EE" w:rsidRDefault="00F702A0" w:rsidP="00BB57EE">
      <w:pPr>
        <w:pStyle w:val="a3"/>
        <w:spacing w:before="0" w:beforeAutospacing="0" w:after="0" w:afterAutospacing="0"/>
        <w:ind w:left="142" w:right="141" w:firstLine="142"/>
        <w:jc w:val="both"/>
      </w:pPr>
      <w:r>
        <w:rPr>
          <w:b/>
        </w:rPr>
        <w:t>Тема мини-проектов «Наедине с природой. Экотеатр</w:t>
      </w:r>
      <w:r w:rsidR="00776963" w:rsidRPr="00D66DF9">
        <w:rPr>
          <w:b/>
        </w:rPr>
        <w:t>»</w:t>
      </w:r>
      <w:r w:rsidR="00FE3F18">
        <w:rPr>
          <w:b/>
        </w:rPr>
        <w:t xml:space="preserve"> </w:t>
      </w:r>
      <w:r w:rsidR="00776963" w:rsidRPr="00743DF7">
        <w:t xml:space="preserve">посвящена уникальному </w:t>
      </w:r>
      <w:r w:rsidRPr="00743DF7">
        <w:t>миру природы</w:t>
      </w:r>
      <w:r w:rsidR="00776963" w:rsidRPr="00743DF7">
        <w:t>, который во все времена воспевали поэты и писатели, художники и композиторы, а с</w:t>
      </w:r>
      <w:r>
        <w:t xml:space="preserve">овременное театральное искусство </w:t>
      </w:r>
      <w:r w:rsidR="00776963" w:rsidRPr="00743DF7">
        <w:t xml:space="preserve">дарит нам удивительные по красоте «мгновения». 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B57EE">
        <w:t>Несомненно, природа</w:t>
      </w:r>
      <w:r w:rsidRPr="00743DF7">
        <w:t xml:space="preserve"> – мудрый учитель, у которого для каждого из </w:t>
      </w:r>
      <w:r w:rsidR="00BB57EE" w:rsidRPr="00743DF7">
        <w:t>нас есть</w:t>
      </w:r>
      <w:r w:rsidRPr="00743DF7">
        <w:t xml:space="preserve"> свои краски, свет и тень, радость и грусть, тайна или доверительная нежность.</w:t>
      </w:r>
    </w:p>
    <w:p w:rsidR="00BB57EE" w:rsidRDefault="00776963" w:rsidP="00665ADD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Внутренний мир становится богаче и ярче, если научиться видеть и с</w:t>
      </w:r>
      <w:r w:rsidR="00BB57EE">
        <w:t>лышать окружающий мир!</w:t>
      </w:r>
      <w:r w:rsidR="00665ADD">
        <w:t xml:space="preserve"> </w:t>
      </w:r>
      <w:r w:rsidRPr="007E7B21">
        <w:t>Команда готовит тво</w:t>
      </w:r>
      <w:r w:rsidR="00F702A0">
        <w:t>рческое представление</w:t>
      </w:r>
      <w:r w:rsidRPr="007E7B21">
        <w:t>, используя стихи или прозу, музыкальное сопровождение,</w:t>
      </w:r>
      <w:r>
        <w:t xml:space="preserve"> </w:t>
      </w:r>
      <w:r w:rsidRPr="007E7B21">
        <w:t xml:space="preserve">а </w:t>
      </w:r>
      <w:r w:rsidR="00F702A0">
        <w:t>также (по желанию) видео – или презентацию</w:t>
      </w:r>
      <w:r w:rsidRPr="007E7B21">
        <w:t>.</w:t>
      </w:r>
      <w:r w:rsidR="00BB57EE" w:rsidRPr="00BB57EE">
        <w:t xml:space="preserve"> </w:t>
      </w:r>
    </w:p>
    <w:p w:rsidR="00BB57EE" w:rsidRPr="00665ADD" w:rsidRDefault="00BB57EE" w:rsidP="00665ADD">
      <w:pPr>
        <w:pStyle w:val="a3"/>
        <w:spacing w:after="0" w:afterAutospacing="0"/>
        <w:ind w:left="142" w:right="141" w:firstLine="142"/>
        <w:jc w:val="both"/>
        <w:rPr>
          <w:b/>
        </w:rPr>
      </w:pPr>
      <w:r w:rsidRPr="00665ADD">
        <w:rPr>
          <w:b/>
        </w:rPr>
        <w:t>Задачи проекта:</w:t>
      </w:r>
    </w:p>
    <w:p w:rsidR="00BB57EE" w:rsidRDefault="00BB57EE" w:rsidP="00665ADD">
      <w:pPr>
        <w:pStyle w:val="a3"/>
        <w:numPr>
          <w:ilvl w:val="0"/>
          <w:numId w:val="39"/>
        </w:numPr>
        <w:spacing w:after="0" w:afterAutospacing="0"/>
        <w:ind w:right="141"/>
        <w:jc w:val="both"/>
      </w:pPr>
      <w:r>
        <w:t>стимулирование творческих способностей, познавательной и социальной активности учащихся;</w:t>
      </w:r>
    </w:p>
    <w:p w:rsidR="00BB57EE" w:rsidRDefault="00BB57EE" w:rsidP="00665ADD">
      <w:pPr>
        <w:pStyle w:val="a3"/>
        <w:numPr>
          <w:ilvl w:val="0"/>
          <w:numId w:val="39"/>
        </w:numPr>
        <w:spacing w:after="0" w:afterAutospacing="0"/>
        <w:ind w:right="141"/>
        <w:jc w:val="both"/>
      </w:pPr>
      <w:r>
        <w:t>развитие нестандартного мышления, креативности;</w:t>
      </w:r>
    </w:p>
    <w:p w:rsidR="00BB57EE" w:rsidRDefault="00BB57EE" w:rsidP="00665ADD">
      <w:pPr>
        <w:pStyle w:val="a3"/>
        <w:numPr>
          <w:ilvl w:val="0"/>
          <w:numId w:val="39"/>
        </w:numPr>
        <w:spacing w:before="0" w:beforeAutospacing="0" w:after="0" w:afterAutospacing="0"/>
        <w:ind w:right="141"/>
        <w:jc w:val="both"/>
      </w:pPr>
      <w:r>
        <w:t>формирование экологического восприятия окружающей среды и бережного отношения к природе;</w:t>
      </w:r>
    </w:p>
    <w:p w:rsidR="00BB57EE" w:rsidRPr="00743DF7" w:rsidRDefault="00BB57EE" w:rsidP="00665ADD">
      <w:pPr>
        <w:pStyle w:val="a3"/>
        <w:numPr>
          <w:ilvl w:val="0"/>
          <w:numId w:val="39"/>
        </w:numPr>
        <w:spacing w:before="0" w:beforeAutospacing="0" w:after="0" w:afterAutospacing="0"/>
        <w:ind w:right="141"/>
        <w:jc w:val="both"/>
      </w:pPr>
      <w:r>
        <w:t>умение работать в команде, формирование культуры презентации проектной работы</w:t>
      </w:r>
    </w:p>
    <w:p w:rsidR="00776963" w:rsidRPr="00743DF7" w:rsidRDefault="00776963" w:rsidP="00665ADD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Pr="00743DF7" w:rsidRDefault="00776963" w:rsidP="00F702A0">
      <w:pPr>
        <w:pStyle w:val="a3"/>
        <w:spacing w:before="0" w:beforeAutospacing="0" w:after="0" w:afterAutospacing="0"/>
        <w:ind w:left="142" w:right="141" w:firstLine="142"/>
        <w:jc w:val="both"/>
      </w:pPr>
      <w:r w:rsidRPr="00D66DF9">
        <w:rPr>
          <w:b/>
          <w:i/>
        </w:rPr>
        <w:t xml:space="preserve">Для участия в </w:t>
      </w:r>
      <w:r w:rsidR="00BB57EE" w:rsidRPr="00D66DF9">
        <w:rPr>
          <w:b/>
          <w:i/>
        </w:rPr>
        <w:t>Конкурсе необходимо</w:t>
      </w:r>
      <w:r w:rsidRPr="00D66DF9">
        <w:rPr>
          <w:b/>
          <w:i/>
        </w:rPr>
        <w:t xml:space="preserve"> представить заявку</w:t>
      </w:r>
      <w:r>
        <w:rPr>
          <w:b/>
          <w:i/>
        </w:rPr>
        <w:t xml:space="preserve"> (см.Приложеие1)</w:t>
      </w:r>
      <w:r w:rsidRPr="00D66DF9">
        <w:rPr>
          <w:b/>
          <w:i/>
        </w:rPr>
        <w:t xml:space="preserve"> </w:t>
      </w:r>
    </w:p>
    <w:p w:rsidR="00B8087A" w:rsidRDefault="00B8087A" w:rsidP="00B8087A">
      <w:pPr>
        <w:pStyle w:val="a3"/>
        <w:numPr>
          <w:ilvl w:val="0"/>
          <w:numId w:val="24"/>
        </w:numPr>
        <w:ind w:right="141"/>
        <w:jc w:val="both"/>
      </w:pPr>
      <w:r>
        <w:t>творческий мини-проект, в котором содержание сказки должно затрагивать основные проблемы охраны окружающей среды, красоты природы и пути их решения.</w:t>
      </w:r>
    </w:p>
    <w:p w:rsidR="00776963" w:rsidRPr="00743DF7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 w:rsidRPr="00743DF7">
        <w:t>подобрать оригинальное название</w:t>
      </w:r>
      <w:r w:rsidR="00BB57EE">
        <w:t xml:space="preserve"> миниатюры</w:t>
      </w:r>
    </w:p>
    <w:p w:rsidR="00776963" w:rsidRPr="00743DF7" w:rsidRDefault="00F702A0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>
        <w:t xml:space="preserve">найти </w:t>
      </w:r>
      <w:r w:rsidR="00776963" w:rsidRPr="00743DF7">
        <w:t xml:space="preserve">  музыкальное сопровождение /</w:t>
      </w:r>
      <w:r w:rsidR="00981294" w:rsidRPr="00743DF7">
        <w:t xml:space="preserve">мелодия </w:t>
      </w:r>
      <w:r w:rsidR="00BB57EE">
        <w:t xml:space="preserve">может </w:t>
      </w:r>
      <w:r w:rsidR="00BB57EE" w:rsidRPr="00743DF7">
        <w:t>быть</w:t>
      </w:r>
      <w:r w:rsidR="00776963" w:rsidRPr="00743DF7">
        <w:t xml:space="preserve"> без слов, композитор, в случае необходимости исполнитель, указывается</w:t>
      </w:r>
      <w:r w:rsidR="00776963">
        <w:t xml:space="preserve">; </w:t>
      </w:r>
      <w:r w:rsidR="00776963" w:rsidRPr="00743DF7">
        <w:t>«живая музыка» в исполнении члена(-</w:t>
      </w:r>
      <w:proofErr w:type="spellStart"/>
      <w:r w:rsidR="00776963" w:rsidRPr="00743DF7">
        <w:t>ов</w:t>
      </w:r>
      <w:proofErr w:type="spellEnd"/>
      <w:r w:rsidR="00776963" w:rsidRPr="00743DF7">
        <w:t>) команды на любых музыкальных инструментах приветствуется/</w:t>
      </w:r>
    </w:p>
    <w:p w:rsidR="00776963" w:rsidRPr="00743DF7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 w:rsidRPr="00743DF7">
        <w:t>литературное сопровождение выстраивается на основе «сюж</w:t>
      </w:r>
      <w:r w:rsidR="00BB57EE">
        <w:t>етной линии» проекта, жанр и форма представления не ограничены</w:t>
      </w:r>
      <w:r w:rsidR="00665ADD">
        <w:t xml:space="preserve"> (текст может быть авторским или отрывок </w:t>
      </w:r>
      <w:r w:rsidRPr="00743DF7">
        <w:t>из классической литературы /русской, советской, зарубежной, любого жанра, исполняется наизусть одним или всеми обучающимися</w:t>
      </w:r>
      <w:r w:rsidR="00665ADD">
        <w:t>, музыкально-литературная композиция, пантомима и др.)</w:t>
      </w:r>
    </w:p>
    <w:p w:rsidR="00776963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 w:rsidRPr="00743DF7">
        <w:t>Помните! Время представления проекта строго ограничено!</w:t>
      </w:r>
    </w:p>
    <w:p w:rsidR="00776963" w:rsidRPr="00B8087A" w:rsidRDefault="00776963" w:rsidP="00776963">
      <w:pPr>
        <w:pStyle w:val="a3"/>
        <w:spacing w:before="0" w:beforeAutospacing="0" w:after="0" w:afterAutospacing="0"/>
        <w:ind w:left="1135" w:right="141"/>
        <w:jc w:val="both"/>
        <w:rPr>
          <w:b/>
        </w:rPr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color w:val="FF0000"/>
        </w:rPr>
      </w:pPr>
      <w:r w:rsidRPr="00B8087A">
        <w:rPr>
          <w:b/>
        </w:rPr>
        <w:t xml:space="preserve"> </w:t>
      </w:r>
      <w:r w:rsidRPr="00B8087A">
        <w:rPr>
          <w:b/>
          <w:color w:val="FF0000"/>
        </w:rPr>
        <w:t>Выступление команды перед жюри 5 минут</w:t>
      </w:r>
      <w:r w:rsidRPr="00F702A0">
        <w:rPr>
          <w:color w:val="FF0000"/>
        </w:rPr>
        <w:t>.</w:t>
      </w:r>
    </w:p>
    <w:p w:rsidR="00665ADD" w:rsidRPr="00665ADD" w:rsidRDefault="00665ADD" w:rsidP="00665ADD">
      <w:pPr>
        <w:pStyle w:val="a3"/>
        <w:rPr>
          <w:b/>
        </w:rPr>
      </w:pPr>
      <w:r w:rsidRPr="00665ADD">
        <w:rPr>
          <w:b/>
        </w:rPr>
        <w:t>Критерии оценки мини-проектов (работают 5 членов жюри):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5103"/>
        <w:gridCol w:w="1667"/>
      </w:tblGrid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Критерии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Содержание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Баллы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Оригинальность</w:t>
            </w:r>
          </w:p>
          <w:p w:rsidR="00665ADD" w:rsidRPr="00665ADD" w:rsidRDefault="00665ADD" w:rsidP="00665ADD">
            <w:pPr>
              <w:pStyle w:val="a3"/>
            </w:pPr>
            <w:r w:rsidRPr="00665ADD">
              <w:t xml:space="preserve">   и</w:t>
            </w:r>
          </w:p>
          <w:p w:rsidR="00665ADD" w:rsidRPr="00665ADD" w:rsidRDefault="00665ADD" w:rsidP="00665ADD">
            <w:pPr>
              <w:pStyle w:val="a3"/>
            </w:pPr>
            <w:r w:rsidRPr="00665ADD">
              <w:t>Увлекательность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Приветствуется разработка оригинальной, самостоятельно найденной идеи. Допускается использование чужой идеи, но в этом случае необходима творческая переработка исходного в</w:t>
            </w:r>
            <w:r w:rsidR="00B8087A">
              <w:t>арианта со ссылкой на авторство;</w:t>
            </w:r>
            <w:r w:rsidRPr="00665ADD">
              <w:t xml:space="preserve"> </w:t>
            </w:r>
            <w:r w:rsidR="00B8087A" w:rsidRPr="00B8087A">
              <w:t>оригинальность сюжета и авторской позиции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 От 1 до 4</w:t>
            </w:r>
          </w:p>
          <w:p w:rsidR="00665ADD" w:rsidRPr="00665ADD" w:rsidRDefault="00665ADD" w:rsidP="00665ADD">
            <w:pPr>
              <w:pStyle w:val="a3"/>
            </w:pP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Музыкальное и поэтическое оформление проекта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B8087A">
            <w:pPr>
              <w:pStyle w:val="a3"/>
            </w:pPr>
            <w:r w:rsidRPr="00665ADD">
              <w:t>Музыкальное сопровождение выбрано удачно, раскрывает идею проекта, приветствуется «живое» исполнение н любых инструментах; литературный отрывок может быть, как в прозе, так и в стихах, но при этом особенно ценно эмоциональное прочтение материала наи</w:t>
            </w:r>
            <w:r w:rsidR="00B8087A">
              <w:t xml:space="preserve">зусть. Качество и эстетика; глубина эмоционального и эстетического воздействия; культура публичного </w:t>
            </w:r>
            <w:r w:rsidR="00382FA4">
              <w:t xml:space="preserve">выступления. </w:t>
            </w:r>
            <w:r w:rsidR="00382FA4">
              <w:tab/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От 1 до 3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lastRenderedPageBreak/>
              <w:t>Глубина освоения темы проекта, общее впечатление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Авторский коллектив работает слаженно, эмоционально, понимает, что и как представить в проекте, стремится креативно передать идею зрителям</w:t>
            </w:r>
            <w:r w:rsidR="00B8087A">
              <w:t xml:space="preserve">; </w:t>
            </w:r>
            <w:r w:rsidR="00B8087A" w:rsidRPr="00B8087A">
              <w:t>общий позитивный настрой работы, отражение общечеловеческих ценностей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От 1 до 3 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Итого </w:t>
            </w:r>
            <w:r w:rsidRPr="00665ADD">
              <w:rPr>
                <w:lang w:val="en-US"/>
              </w:rPr>
              <w:t>max.</w:t>
            </w:r>
            <w:r w:rsidRPr="00665ADD">
              <w:t xml:space="preserve"> на станции 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Всего 5 членов жюри (по 10 баллов)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  <w:rPr>
                <w:b/>
                <w:color w:val="FF0000"/>
              </w:rPr>
            </w:pPr>
            <w:r w:rsidRPr="00665ADD">
              <w:rPr>
                <w:b/>
                <w:color w:val="FF0000"/>
              </w:rPr>
              <w:t>50 баллов</w:t>
            </w:r>
          </w:p>
        </w:tc>
      </w:tr>
    </w:tbl>
    <w:p w:rsidR="00776963" w:rsidRDefault="00776963" w:rsidP="00665ADD">
      <w:pPr>
        <w:pStyle w:val="a3"/>
        <w:spacing w:before="0" w:beforeAutospacing="0" w:after="0" w:afterAutospacing="0"/>
        <w:ind w:right="141"/>
        <w:jc w:val="both"/>
      </w:pPr>
    </w:p>
    <w:p w:rsidR="00776963" w:rsidRPr="00A43483" w:rsidRDefault="00776963" w:rsidP="00776963">
      <w:pPr>
        <w:pStyle w:val="a3"/>
        <w:spacing w:before="0" w:beforeAutospacing="0" w:after="0" w:afterAutospacing="0"/>
        <w:ind w:left="142" w:right="141" w:firstLine="142"/>
        <w:jc w:val="right"/>
        <w:rPr>
          <w:b/>
          <w:i/>
        </w:rPr>
      </w:pPr>
      <w:r w:rsidRPr="00A43483">
        <w:rPr>
          <w:b/>
          <w:i/>
        </w:rPr>
        <w:t>Приложение 3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b/>
          <w:u w:val="single"/>
        </w:rPr>
      </w:pPr>
      <w:r w:rsidRPr="00D66DF9">
        <w:rPr>
          <w:b/>
          <w:u w:val="single"/>
        </w:rPr>
        <w:t>В Конкурсе будут представлены следующие станции:</w:t>
      </w:r>
    </w:p>
    <w:p w:rsidR="00776963" w:rsidRPr="00D66DF9" w:rsidRDefault="00776963" w:rsidP="00FE3F18">
      <w:pPr>
        <w:pStyle w:val="a3"/>
        <w:spacing w:before="0" w:beforeAutospacing="0" w:after="0" w:afterAutospacing="0"/>
        <w:ind w:left="142" w:right="141" w:firstLine="142"/>
        <w:rPr>
          <w:b/>
          <w:u w:val="single"/>
        </w:rPr>
      </w:pPr>
    </w:p>
    <w:p w:rsidR="00776963" w:rsidRPr="00D127F0" w:rsidRDefault="00776963" w:rsidP="00FE3F18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  <w:r w:rsidRPr="00D66DF9">
        <w:rPr>
          <w:b/>
          <w:i/>
        </w:rPr>
        <w:t>1</w:t>
      </w:r>
      <w:r w:rsidRPr="00C31314">
        <w:rPr>
          <w:b/>
          <w:i/>
          <w:color w:val="FF0000"/>
        </w:rPr>
        <w:t xml:space="preserve">. </w:t>
      </w:r>
      <w:r w:rsidR="00F702A0" w:rsidRPr="00C31314">
        <w:rPr>
          <w:b/>
          <w:i/>
          <w:color w:val="FF0000"/>
        </w:rPr>
        <w:t>«Экотеатр!</w:t>
      </w:r>
      <w:r w:rsidRPr="00C31314">
        <w:rPr>
          <w:b/>
          <w:i/>
          <w:color w:val="FF0000"/>
        </w:rPr>
        <w:t xml:space="preserve">» </w:t>
      </w:r>
    </w:p>
    <w:p w:rsidR="00FE3F18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 xml:space="preserve">На этой станции Вам предстоит </w:t>
      </w:r>
      <w:r w:rsidRPr="00D127F0">
        <w:rPr>
          <w:u w:val="single"/>
        </w:rPr>
        <w:t xml:space="preserve">представить </w:t>
      </w:r>
      <w:r w:rsidR="00981294">
        <w:rPr>
          <w:u w:val="single"/>
        </w:rPr>
        <w:t xml:space="preserve">театральный </w:t>
      </w:r>
      <w:r w:rsidR="00981294" w:rsidRPr="00D127F0">
        <w:rPr>
          <w:u w:val="single"/>
        </w:rPr>
        <w:t>мини</w:t>
      </w:r>
      <w:r w:rsidRPr="00D127F0">
        <w:rPr>
          <w:u w:val="single"/>
        </w:rPr>
        <w:t>-</w:t>
      </w:r>
      <w:r w:rsidR="00665ADD" w:rsidRPr="00D127F0">
        <w:rPr>
          <w:u w:val="single"/>
        </w:rPr>
        <w:t>проект</w:t>
      </w:r>
      <w:r w:rsidR="00665ADD" w:rsidRPr="00D127F0">
        <w:t>.</w:t>
      </w:r>
      <w:r w:rsidR="00FE3F18">
        <w:t xml:space="preserve"> Сюже</w:t>
      </w:r>
      <w:r w:rsidR="00C31314">
        <w:t>т может быть в любом жанре (литературно-музыкальная композиция, кукольный спектакль, агитбригада, сценка и др.)</w:t>
      </w:r>
    </w:p>
    <w:p w:rsidR="00776963" w:rsidRPr="00D127F0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>(</w:t>
      </w:r>
      <w:r w:rsidRPr="00D127F0">
        <w:rPr>
          <w:i/>
        </w:rPr>
        <w:t>Приложение 2</w:t>
      </w:r>
      <w:r w:rsidR="00C31314">
        <w:t>).</w:t>
      </w:r>
    </w:p>
    <w:p w:rsidR="00FE3F18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>Вы продемонстрируете весь творческий потенциал вашей ком</w:t>
      </w:r>
      <w:r w:rsidR="00C31314">
        <w:t>анды! При этом не стоит забывать, что в вашем выступлении должна быть заложена идея бережного отношения к природе, всему живому, идея красоты окружающего мира, какие-либо законы природы и др.</w:t>
      </w:r>
      <w:r w:rsidR="00AD1057">
        <w:t xml:space="preserve"> </w:t>
      </w:r>
    </w:p>
    <w:p w:rsidR="00FE3F18" w:rsidRDefault="00AD1057" w:rsidP="00FE3F18">
      <w:pPr>
        <w:pStyle w:val="a3"/>
        <w:spacing w:before="0" w:beforeAutospacing="0" w:after="0" w:afterAutospacing="0"/>
        <w:ind w:left="142" w:right="141" w:firstLine="142"/>
      </w:pPr>
      <w:r>
        <w:t xml:space="preserve">Возможно использование </w:t>
      </w:r>
      <w:r w:rsidR="00C31314">
        <w:t>музыкального, видео-</w:t>
      </w:r>
      <w:r>
        <w:t xml:space="preserve"> сопро</w:t>
      </w:r>
      <w:r w:rsidR="00FE3F18">
        <w:t>вождения, небольшой</w:t>
      </w:r>
      <w:r>
        <w:t xml:space="preserve"> презентации </w:t>
      </w:r>
    </w:p>
    <w:p w:rsidR="00776963" w:rsidRPr="00D127F0" w:rsidRDefault="00AD1057" w:rsidP="00FE3F18">
      <w:pPr>
        <w:pStyle w:val="a3"/>
        <w:spacing w:before="0" w:beforeAutospacing="0" w:after="0" w:afterAutospacing="0"/>
        <w:ind w:left="142" w:right="141" w:firstLine="142"/>
      </w:pPr>
      <w:r>
        <w:t>(не более 5</w:t>
      </w:r>
      <w:r w:rsidR="00C31314">
        <w:t xml:space="preserve">-6 </w:t>
      </w:r>
      <w:r>
        <w:t>слайдов)</w:t>
      </w:r>
      <w:r w:rsidR="00FE3F18">
        <w:t>.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D127F0">
        <w:rPr>
          <w:u w:val="single"/>
        </w:rPr>
        <w:t xml:space="preserve">Время презентации </w:t>
      </w:r>
      <w:r w:rsidR="00FE3F18">
        <w:rPr>
          <w:u w:val="single"/>
        </w:rPr>
        <w:t xml:space="preserve">проекта </w:t>
      </w:r>
      <w:r w:rsidRPr="00D127F0">
        <w:rPr>
          <w:u w:val="single"/>
        </w:rPr>
        <w:t>строго ограничено</w:t>
      </w:r>
      <w:r w:rsidR="00FE3F18">
        <w:rPr>
          <w:u w:val="single"/>
        </w:rPr>
        <w:t xml:space="preserve"> </w:t>
      </w:r>
      <w:r w:rsidRPr="00C31314">
        <w:rPr>
          <w:b/>
        </w:rPr>
        <w:t xml:space="preserve">- 5 </w:t>
      </w:r>
      <w:r w:rsidR="00C31314" w:rsidRPr="00C31314">
        <w:rPr>
          <w:b/>
        </w:rPr>
        <w:t>минут.</w:t>
      </w:r>
    </w:p>
    <w:p w:rsidR="00A82C3B" w:rsidRPr="00C31314" w:rsidRDefault="00A82C3B" w:rsidP="00FE3F18">
      <w:pPr>
        <w:pStyle w:val="a3"/>
        <w:ind w:right="141"/>
        <w:rPr>
          <w:b/>
          <w:color w:val="FF0000"/>
        </w:rPr>
      </w:pPr>
      <w:r w:rsidRPr="00C31314">
        <w:rPr>
          <w:b/>
          <w:color w:val="FF0000"/>
        </w:rPr>
        <w:t xml:space="preserve">      2.« На дальней станции сойду…»</w:t>
      </w:r>
    </w:p>
    <w:p w:rsidR="00A82C3B" w:rsidRPr="00A82C3B" w:rsidRDefault="00A82C3B" w:rsidP="00FE3F18">
      <w:pPr>
        <w:pStyle w:val="a3"/>
        <w:ind w:right="141"/>
      </w:pPr>
      <w:r w:rsidRPr="00A82C3B">
        <w:t>На этой</w:t>
      </w:r>
      <w:r>
        <w:t xml:space="preserve"> </w:t>
      </w:r>
      <w:r w:rsidRPr="00A82C3B">
        <w:t xml:space="preserve"> станции вы сможете продемонст</w:t>
      </w:r>
      <w:r>
        <w:t>р</w:t>
      </w:r>
      <w:r w:rsidRPr="00A82C3B">
        <w:t>ировать свои навыки чтения карты, знания природных особенностей особо охраняемых природных территорий Ленинградской области. Вы также узнае-те, куда можно поехать, чтобы своими глазами увидеть выходы Балтийского кристаллического щита, озёрные шхеры и другие уникальные природные объекты.</w:t>
      </w:r>
    </w:p>
    <w:p w:rsidR="00981294" w:rsidRDefault="00A82C3B" w:rsidP="00981294">
      <w:pPr>
        <w:pStyle w:val="a3"/>
        <w:ind w:right="141"/>
      </w:pPr>
      <w:r w:rsidRPr="00A82C3B">
        <w:t>Организация работы на станции:</w:t>
      </w:r>
      <w:r>
        <w:t xml:space="preserve"> </w:t>
      </w:r>
      <w:r w:rsidRPr="00A82C3B">
        <w:t xml:space="preserve">каждая команда за ограниченное время должна сопоставить описание пути из Санкт-Петербурга и фотографию ландшафта ООПТ </w:t>
      </w:r>
      <w:r w:rsidR="00981294">
        <w:t>с картой Ленинградской области.</w:t>
      </w:r>
    </w:p>
    <w:p w:rsidR="00D82E07" w:rsidRDefault="00776963" w:rsidP="00D82E07">
      <w:pPr>
        <w:pStyle w:val="a3"/>
        <w:ind w:right="141"/>
      </w:pPr>
      <w:r w:rsidRPr="00D82E07">
        <w:rPr>
          <w:u w:val="single"/>
        </w:rPr>
        <w:t>Критерии оценивания обучающихся:</w:t>
      </w:r>
      <w:r w:rsidR="00981294" w:rsidRPr="00D82E07">
        <w:rPr>
          <w:u w:val="single"/>
        </w:rPr>
        <w:t xml:space="preserve"> </w:t>
      </w:r>
      <w:r w:rsidR="00D82E07" w:rsidRPr="00D82E07">
        <w:t>максимальное количество баллов -</w:t>
      </w:r>
      <w:r w:rsidRPr="00D82E07">
        <w:rPr>
          <w:b/>
        </w:rPr>
        <w:t>10</w:t>
      </w:r>
      <w:r w:rsidRPr="00D82E07">
        <w:t xml:space="preserve"> баллов</w:t>
      </w:r>
    </w:p>
    <w:p w:rsidR="00D82E07" w:rsidRDefault="00D82E07" w:rsidP="00D82E07">
      <w:pPr>
        <w:pStyle w:val="a3"/>
        <w:ind w:right="141"/>
      </w:pPr>
      <w:r>
        <w:t>Команде предложено по 2 фотографии и задание по ООПТ с использованием карты Ленинградской области.</w:t>
      </w:r>
    </w:p>
    <w:p w:rsidR="00D82E07" w:rsidRDefault="00D82E07" w:rsidP="00D82E07">
      <w:pPr>
        <w:pStyle w:val="a3"/>
        <w:ind w:right="141"/>
      </w:pPr>
      <w:r>
        <w:t>1.Каждое правильное определенное местоположение ООПТ на карте -  3 балла (х2)</w:t>
      </w:r>
    </w:p>
    <w:p w:rsidR="00D82E07" w:rsidRDefault="00D82E07" w:rsidP="00D82E07">
      <w:pPr>
        <w:pStyle w:val="a3"/>
        <w:ind w:right="141"/>
      </w:pPr>
      <w:r>
        <w:t>2.Каждая правильно названная охраняемая территория и ее статус -       1 балл (х2)</w:t>
      </w:r>
    </w:p>
    <w:p w:rsidR="00D82E07" w:rsidRDefault="00D82E07" w:rsidP="00D82E07">
      <w:pPr>
        <w:pStyle w:val="a3"/>
        <w:ind w:right="141"/>
      </w:pPr>
      <w:r>
        <w:t>3.Описание объектов охраны на данной территории(кратко) -                  0,5 балла (х2)</w:t>
      </w:r>
    </w:p>
    <w:p w:rsidR="00D82E07" w:rsidRPr="00743DF7" w:rsidRDefault="00D82E07" w:rsidP="00D82E07">
      <w:pPr>
        <w:pStyle w:val="a3"/>
        <w:ind w:right="141"/>
      </w:pPr>
      <w:r>
        <w:t>4.Знание правил поведения на территории ООПТ, отличий заповедников от заказников - 1 балл</w:t>
      </w:r>
    </w:p>
    <w:p w:rsidR="00776963" w:rsidRPr="00C31314" w:rsidRDefault="00776963" w:rsidP="00FE3F18">
      <w:pPr>
        <w:ind w:left="142" w:right="141" w:firstLine="142"/>
        <w:rPr>
          <w:b/>
          <w:i/>
          <w:color w:val="FF0000"/>
        </w:rPr>
      </w:pPr>
      <w:r w:rsidRPr="00C31314">
        <w:rPr>
          <w:b/>
          <w:i/>
          <w:color w:val="FF0000"/>
        </w:rPr>
        <w:t>3. «В царстве Флоры, или растения в мифах, легендах и рядом с нами».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743DF7">
        <w:t>Как возникли легенды о цветах, растениях и травах? Почему некоторым растениям приписаны сверхъестественные свойства? Удивительные особенности растений - один из главных поводов к возникновению легенд и сказок.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743DF7">
        <w:t xml:space="preserve">Цветы разводят с глубокой древности и они играли важную роль в жизни всех народов. С ними связано множество красивых историй. Они не только радовали человека, но и помогали им в целительности, охраняли от сглаза, служили для украшения алтарей и жертвоприношений и многое другое. Вы сможете прочитать истории, мифы и легенды о происхождении цветов. Вы </w:t>
      </w:r>
      <w:r w:rsidRPr="00743DF7">
        <w:lastRenderedPageBreak/>
        <w:t>узнаете несколько удивительных историй!  Каждый цветок имел свою историю, а очень древняя история превращалась в легенду...</w:t>
      </w:r>
    </w:p>
    <w:p w:rsidR="00776963" w:rsidRPr="00D66DF9" w:rsidRDefault="00776963" w:rsidP="00FE3F18">
      <w:pPr>
        <w:pStyle w:val="a3"/>
        <w:spacing w:before="0" w:beforeAutospacing="0" w:after="0" w:afterAutospacing="0"/>
        <w:ind w:left="142" w:right="141" w:firstLine="142"/>
        <w:rPr>
          <w:u w:val="single"/>
        </w:rPr>
      </w:pPr>
      <w:r w:rsidRPr="00D66DF9">
        <w:rPr>
          <w:u w:val="single"/>
        </w:rPr>
        <w:t xml:space="preserve">Организация работы обучающихся на станции: </w:t>
      </w:r>
    </w:p>
    <w:p w:rsidR="00776963" w:rsidRDefault="00D82E07" w:rsidP="00FE3F18">
      <w:pPr>
        <w:pStyle w:val="a3"/>
        <w:spacing w:before="0" w:beforeAutospacing="0" w:after="0" w:afterAutospacing="0"/>
        <w:ind w:left="142" w:right="141" w:firstLine="142"/>
      </w:pPr>
      <w:r>
        <w:t xml:space="preserve">Команде </w:t>
      </w:r>
      <w:r w:rsidR="00776963" w:rsidRPr="00743DF7">
        <w:t xml:space="preserve">предоставляется игровое поле с 10 клетками </w:t>
      </w:r>
      <w:r w:rsidR="006732BA" w:rsidRPr="00743DF7">
        <w:t>(первые</w:t>
      </w:r>
      <w:r w:rsidR="00776963" w:rsidRPr="00743DF7">
        <w:t xml:space="preserve"> пять клеток с номерами, 6-10 клетки с видовыми названиями растений), комплект из 13 карточек с изображением </w:t>
      </w:r>
      <w:r w:rsidR="006732BA" w:rsidRPr="00743DF7">
        <w:t>растений,</w:t>
      </w:r>
      <w:r w:rsidR="00993856">
        <w:t xml:space="preserve"> которые они должны отгадать и поместить на игровое поле.</w:t>
      </w:r>
    </w:p>
    <w:p w:rsidR="00776963" w:rsidRPr="00743DF7" w:rsidRDefault="00143347" w:rsidP="00FF447D">
      <w:pPr>
        <w:pStyle w:val="a3"/>
        <w:numPr>
          <w:ilvl w:val="0"/>
          <w:numId w:val="26"/>
        </w:numPr>
        <w:spacing w:before="0" w:beforeAutospacing="0" w:after="0" w:afterAutospacing="0"/>
        <w:ind w:right="141"/>
      </w:pPr>
      <w:r>
        <w:t xml:space="preserve">Во время виртуальной экскурсии, </w:t>
      </w:r>
      <w:r w:rsidR="00FF447D" w:rsidRPr="00743DF7">
        <w:t xml:space="preserve">обучающиеся должны правильно заполнить </w:t>
      </w:r>
      <w:r w:rsidR="00FF447D">
        <w:t xml:space="preserve">игровое поле </w:t>
      </w:r>
      <w:r w:rsidR="00776963" w:rsidRPr="00743DF7">
        <w:t>карточками с растениями данной местно</w:t>
      </w:r>
      <w:r w:rsidR="00776963">
        <w:t>сти (</w:t>
      </w:r>
      <w:r w:rsidR="00776963" w:rsidRPr="00743DF7">
        <w:t>Санкт-Пе</w:t>
      </w:r>
      <w:r w:rsidR="00776963">
        <w:t>тербург и Ленинградская область)</w:t>
      </w:r>
      <w:r w:rsidR="009176AE">
        <w:t xml:space="preserve">, </w:t>
      </w:r>
      <w:r w:rsidR="00776963" w:rsidRPr="00743DF7">
        <w:t xml:space="preserve">которые нужно </w:t>
      </w:r>
      <w:r w:rsidR="00FF447D">
        <w:t>узнать</w:t>
      </w:r>
      <w:r w:rsidR="00776963" w:rsidRPr="00743DF7">
        <w:t xml:space="preserve"> по </w:t>
      </w:r>
      <w:r w:rsidR="00FF447D">
        <w:t>описанию или легенде</w:t>
      </w:r>
      <w:r w:rsidR="00776963" w:rsidRPr="00743DF7">
        <w:t>, причем на клетку кладется и карточка с изображением растения и карточка с описанием его признаков.</w:t>
      </w:r>
    </w:p>
    <w:p w:rsidR="00776963" w:rsidRPr="00D66DF9" w:rsidRDefault="00776963" w:rsidP="00FE3F18">
      <w:pPr>
        <w:pStyle w:val="a3"/>
        <w:spacing w:before="0" w:beforeAutospacing="0" w:after="0" w:afterAutospacing="0"/>
        <w:ind w:left="142" w:right="141" w:firstLine="142"/>
        <w:rPr>
          <w:u w:val="single"/>
        </w:rPr>
      </w:pPr>
      <w:r w:rsidRPr="00D66DF9">
        <w:rPr>
          <w:u w:val="single"/>
        </w:rPr>
        <w:t>Критерии оценивания обучающихся: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743DF7">
        <w:t>1.</w:t>
      </w:r>
      <w:r w:rsidRPr="00743DF7">
        <w:tab/>
        <w:t>Каждое правильное определенн</w:t>
      </w:r>
      <w:r>
        <w:t xml:space="preserve">ое  растение по легенде  </w:t>
      </w:r>
      <w:r w:rsidRPr="00743DF7">
        <w:t>0,5 балла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743DF7">
        <w:t>2.</w:t>
      </w:r>
      <w:r w:rsidRPr="00743DF7">
        <w:tab/>
        <w:t xml:space="preserve">Каждое правильное </w:t>
      </w:r>
      <w:r w:rsidR="00C31314">
        <w:t>узнанное растение</w:t>
      </w:r>
      <w:r>
        <w:t xml:space="preserve"> по картинке       </w:t>
      </w:r>
      <w:r w:rsidR="00F702A0">
        <w:t xml:space="preserve"> </w:t>
      </w:r>
      <w:r w:rsidRPr="00743DF7">
        <w:t>1 балл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743DF7">
        <w:t>3.</w:t>
      </w:r>
      <w:r w:rsidRPr="00743DF7">
        <w:tab/>
        <w:t>Каждые правильн</w:t>
      </w:r>
      <w:r>
        <w:t xml:space="preserve">о названные признаки растения          </w:t>
      </w:r>
      <w:r w:rsidR="00F702A0">
        <w:t xml:space="preserve"> </w:t>
      </w:r>
      <w:r>
        <w:t xml:space="preserve"> </w:t>
      </w:r>
      <w:r w:rsidRPr="00743DF7">
        <w:t>0,5 балла</w:t>
      </w:r>
    </w:p>
    <w:p w:rsidR="00D82E07" w:rsidRPr="00853301" w:rsidRDefault="00776963" w:rsidP="00853301">
      <w:pPr>
        <w:pStyle w:val="a3"/>
        <w:spacing w:before="0" w:beforeAutospacing="0" w:after="0" w:afterAutospacing="0"/>
        <w:ind w:left="142" w:right="141" w:firstLine="142"/>
      </w:pPr>
      <w:r w:rsidRPr="00743DF7">
        <w:t>Всего максимально</w:t>
      </w:r>
      <w:r>
        <w:t xml:space="preserve">е количество баллов на </w:t>
      </w:r>
      <w:proofErr w:type="gramStart"/>
      <w:r w:rsidR="00D82E07">
        <w:t xml:space="preserve">станции:  </w:t>
      </w:r>
      <w:r w:rsidR="00C31314">
        <w:t xml:space="preserve"> </w:t>
      </w:r>
      <w:proofErr w:type="gramEnd"/>
      <w:r w:rsidR="00C31314">
        <w:t xml:space="preserve">    </w:t>
      </w:r>
      <w:r w:rsidR="00665ADD">
        <w:t xml:space="preserve">    </w:t>
      </w:r>
      <w:r w:rsidR="00D82E07">
        <w:t xml:space="preserve"> </w:t>
      </w:r>
      <w:r w:rsidR="00B8087A">
        <w:t xml:space="preserve"> </w:t>
      </w:r>
      <w:r w:rsidR="00C31314">
        <w:t xml:space="preserve"> </w:t>
      </w:r>
      <w:r w:rsidRPr="00853301">
        <w:rPr>
          <w:b/>
        </w:rPr>
        <w:t>10 баллов</w:t>
      </w:r>
    </w:p>
    <w:p w:rsidR="00981294" w:rsidRDefault="00981294" w:rsidP="00FE3F18">
      <w:pPr>
        <w:pStyle w:val="a3"/>
        <w:spacing w:before="0" w:beforeAutospacing="0" w:after="0" w:afterAutospacing="0"/>
        <w:ind w:right="141"/>
      </w:pPr>
    </w:p>
    <w:p w:rsidR="00776963" w:rsidRPr="001020A6" w:rsidRDefault="001020A6" w:rsidP="001020A6">
      <w:pPr>
        <w:pStyle w:val="a3"/>
        <w:spacing w:before="0" w:beforeAutospacing="0" w:after="0" w:afterAutospacing="0"/>
        <w:ind w:left="644" w:right="141"/>
        <w:jc w:val="both"/>
        <w:rPr>
          <w:b/>
          <w:i/>
          <w:color w:val="FF0000"/>
        </w:rPr>
      </w:pPr>
      <w:r w:rsidRPr="001020A6">
        <w:rPr>
          <w:b/>
          <w:i/>
          <w:color w:val="FF0000"/>
        </w:rPr>
        <w:t>4</w:t>
      </w:r>
      <w:r w:rsidR="007E2294">
        <w:rPr>
          <w:b/>
          <w:i/>
          <w:color w:val="FF0000"/>
        </w:rPr>
        <w:t>.</w:t>
      </w:r>
      <w:r w:rsidRPr="001020A6">
        <w:rPr>
          <w:b/>
          <w:i/>
          <w:color w:val="FF0000"/>
        </w:rPr>
        <w:t xml:space="preserve"> «Экопочта</w:t>
      </w:r>
      <w:r w:rsidR="00776963" w:rsidRPr="001020A6">
        <w:rPr>
          <w:b/>
          <w:i/>
          <w:color w:val="FF0000"/>
        </w:rPr>
        <w:t>»</w:t>
      </w:r>
    </w:p>
    <w:p w:rsidR="001020A6" w:rsidRPr="001020A6" w:rsidRDefault="001020A6" w:rsidP="001020A6">
      <w:pPr>
        <w:pStyle w:val="a3"/>
        <w:spacing w:before="0" w:beforeAutospacing="0" w:after="0" w:afterAutospacing="0"/>
        <w:ind w:left="644" w:right="141"/>
        <w:jc w:val="both"/>
      </w:pPr>
      <w:r w:rsidRPr="001020A6">
        <w:t>На этой станции Вам представиться возможность творчески поработать и создать миниплакат или открытку экологического содержания.</w:t>
      </w:r>
    </w:p>
    <w:p w:rsidR="001020A6" w:rsidRPr="001020A6" w:rsidRDefault="001020A6" w:rsidP="001020A6">
      <w:pPr>
        <w:pStyle w:val="a3"/>
        <w:spacing w:before="0" w:beforeAutospacing="0" w:after="0" w:afterAutospacing="0"/>
        <w:ind w:left="644" w:right="141"/>
        <w:jc w:val="both"/>
      </w:pPr>
      <w:r w:rsidRPr="001020A6">
        <w:t>Формат открытки (миниплаката) – А3 (лист выдается на станции).</w:t>
      </w:r>
    </w:p>
    <w:p w:rsidR="001020A6" w:rsidRPr="001020A6" w:rsidRDefault="001020A6" w:rsidP="001020A6">
      <w:pPr>
        <w:pStyle w:val="a3"/>
        <w:spacing w:before="0" w:beforeAutospacing="0" w:after="0" w:afterAutospacing="0"/>
        <w:ind w:left="644" w:right="141"/>
        <w:jc w:val="both"/>
      </w:pPr>
      <w:r w:rsidRPr="001020A6">
        <w:rPr>
          <w:b/>
        </w:rPr>
        <w:t>ВНИМАНИЕ!!!</w:t>
      </w:r>
      <w:r>
        <w:t xml:space="preserve"> </w:t>
      </w:r>
      <w:r w:rsidRPr="001020A6">
        <w:t>Требуется предварительная подготовка:</w:t>
      </w:r>
    </w:p>
    <w:p w:rsidR="001020A6" w:rsidRPr="001020A6" w:rsidRDefault="001020A6" w:rsidP="001020A6">
      <w:pPr>
        <w:pStyle w:val="a3"/>
        <w:numPr>
          <w:ilvl w:val="0"/>
          <w:numId w:val="37"/>
        </w:numPr>
        <w:spacing w:before="0" w:beforeAutospacing="0" w:after="0" w:afterAutospacing="0"/>
        <w:ind w:right="141"/>
        <w:jc w:val="both"/>
      </w:pPr>
      <w:r w:rsidRPr="001020A6">
        <w:t>Придумать оригинальное название, отражающее актуальную экологическую проблему, привлекающее внимание к природе, ее красоте, необходимости ее сохранения;</w:t>
      </w:r>
    </w:p>
    <w:p w:rsidR="001020A6" w:rsidRPr="001020A6" w:rsidRDefault="001020A6" w:rsidP="001020A6">
      <w:pPr>
        <w:pStyle w:val="a3"/>
        <w:numPr>
          <w:ilvl w:val="0"/>
          <w:numId w:val="37"/>
        </w:numPr>
        <w:spacing w:before="0" w:beforeAutospacing="0" w:after="0" w:afterAutospacing="0"/>
        <w:ind w:right="141"/>
        <w:jc w:val="both"/>
      </w:pPr>
      <w:r w:rsidRPr="001020A6">
        <w:t>Подобрать необходимый материал для оформления: печатный текст, картинки, фотографии, наклейки, натуральные объекты, например, засушенные листья, цветки, мишура и т.п. (материал для оформления может быть любым);</w:t>
      </w:r>
    </w:p>
    <w:p w:rsidR="001020A6" w:rsidRPr="001020A6" w:rsidRDefault="001020A6" w:rsidP="001020A6">
      <w:pPr>
        <w:pStyle w:val="a3"/>
        <w:numPr>
          <w:ilvl w:val="0"/>
          <w:numId w:val="37"/>
        </w:numPr>
        <w:spacing w:before="0" w:beforeAutospacing="0" w:after="0" w:afterAutospacing="0"/>
        <w:ind w:right="141"/>
        <w:jc w:val="both"/>
      </w:pPr>
      <w:r w:rsidRPr="001020A6">
        <w:t>Принести необходимые пишущие и клеящие принадлежности для оформления: фломастеры, маркеры, цветные карандаши, ручки, клей, степлер и т.п.</w:t>
      </w:r>
    </w:p>
    <w:p w:rsidR="00C31314" w:rsidRDefault="00C31314" w:rsidP="00C31314">
      <w:pPr>
        <w:pStyle w:val="a3"/>
        <w:spacing w:before="0" w:beforeAutospacing="0" w:after="0" w:afterAutospacing="0"/>
        <w:ind w:left="644" w:right="141"/>
        <w:jc w:val="both"/>
        <w:rPr>
          <w:u w:val="single"/>
        </w:rPr>
      </w:pPr>
      <w:r>
        <w:rPr>
          <w:u w:val="single"/>
        </w:rPr>
        <w:t>Организация работы на станции:</w:t>
      </w:r>
    </w:p>
    <w:p w:rsidR="001020A6" w:rsidRPr="00C31314" w:rsidRDefault="00C31314" w:rsidP="00C31314">
      <w:pPr>
        <w:pStyle w:val="a3"/>
        <w:spacing w:before="0" w:beforeAutospacing="0" w:after="0" w:afterAutospacing="0"/>
        <w:ind w:left="644" w:right="141"/>
        <w:jc w:val="both"/>
        <w:rPr>
          <w:u w:val="single"/>
        </w:rPr>
      </w:pPr>
      <w:r w:rsidRPr="00C31314">
        <w:t>1</w:t>
      </w:r>
      <w:r>
        <w:t>.</w:t>
      </w:r>
      <w:r w:rsidRPr="00C31314">
        <w:t xml:space="preserve"> </w:t>
      </w:r>
      <w:r w:rsidR="001020A6" w:rsidRPr="001020A6">
        <w:t xml:space="preserve">Используя собственные материалы, создайте миниплакат или открытку. Время – </w:t>
      </w:r>
      <w:r w:rsidR="001020A6" w:rsidRPr="00C31314">
        <w:rPr>
          <w:b/>
        </w:rPr>
        <w:t>4</w:t>
      </w:r>
      <w:r w:rsidR="001020A6" w:rsidRPr="001020A6">
        <w:t xml:space="preserve"> минуты.</w:t>
      </w:r>
    </w:p>
    <w:p w:rsidR="00C31314" w:rsidRDefault="00C31314" w:rsidP="00C31314">
      <w:pPr>
        <w:pStyle w:val="a3"/>
        <w:spacing w:after="0" w:afterAutospacing="0"/>
        <w:ind w:right="141"/>
        <w:jc w:val="both"/>
      </w:pPr>
      <w:r>
        <w:t xml:space="preserve">           2. </w:t>
      </w:r>
      <w:r w:rsidR="001020A6" w:rsidRPr="001020A6">
        <w:t>Проведите презентацию созданного продукта (время – 1 минута):</w:t>
      </w:r>
    </w:p>
    <w:p w:rsidR="001020A6" w:rsidRPr="001020A6" w:rsidRDefault="001020A6" w:rsidP="00C31314">
      <w:pPr>
        <w:pStyle w:val="a3"/>
        <w:spacing w:after="0" w:afterAutospacing="0"/>
        <w:ind w:left="720" w:right="141"/>
        <w:jc w:val="both"/>
      </w:pPr>
      <w:r w:rsidRPr="001020A6">
        <w:t>-актуальность выбранной темы, почему выбрали именно ее;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-целевая аудитория (кому предназначено обращение);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-главная идея (к чему хотели привлечь внимание);</w:t>
      </w:r>
    </w:p>
    <w:p w:rsidR="001020A6" w:rsidRPr="00665ADD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-возможный результат (что, возможно, станут делать, те, к кому</w:t>
      </w:r>
      <w:r>
        <w:rPr>
          <w:b/>
        </w:rPr>
        <w:t xml:space="preserve"> </w:t>
      </w:r>
      <w:r w:rsidRPr="00665ADD">
        <w:t>Вы обратились)</w:t>
      </w:r>
    </w:p>
    <w:p w:rsidR="001020A6" w:rsidRPr="00C31314" w:rsidRDefault="001020A6" w:rsidP="00C31314">
      <w:pPr>
        <w:pStyle w:val="a3"/>
        <w:spacing w:after="0" w:afterAutospacing="0"/>
        <w:ind w:left="644" w:right="141"/>
        <w:jc w:val="both"/>
        <w:rPr>
          <w:u w:val="single"/>
        </w:rPr>
      </w:pPr>
      <w:r w:rsidRPr="00C31314">
        <w:rPr>
          <w:u w:val="single"/>
        </w:rPr>
        <w:t>Критерии оценивания обучающихся:</w:t>
      </w:r>
    </w:p>
    <w:p w:rsid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1.  Выбрана интересная актуальная экологическая проблема - 1 балл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2.  Дано интересное оригинальное название, отражающее главную идею – 1 балл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3.  Использованы разнообразные материалы, соответствующие выбранной теме – 2 балла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4.  Эстетика оформления (стиль, креативность и т.п.) – 2 балла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5.  Умение работать в группе, создание совместного продукта, умение договариваться – 2 балла</w:t>
      </w:r>
    </w:p>
    <w:p w:rsidR="001020A6" w:rsidRPr="001020A6" w:rsidRDefault="001020A6" w:rsidP="00C31314">
      <w:pPr>
        <w:pStyle w:val="a3"/>
        <w:spacing w:after="0" w:afterAutospacing="0"/>
        <w:ind w:left="644" w:right="141"/>
        <w:jc w:val="both"/>
      </w:pPr>
      <w:r w:rsidRPr="001020A6">
        <w:t>6.  Качество презентации созданного продукта (оригинальность, четкость) – 2 балла</w:t>
      </w:r>
    </w:p>
    <w:p w:rsidR="001020A6" w:rsidRPr="001020A6" w:rsidRDefault="001020A6" w:rsidP="00C31314">
      <w:pPr>
        <w:pStyle w:val="a3"/>
        <w:spacing w:before="0" w:beforeAutospacing="0" w:after="0" w:afterAutospacing="0"/>
        <w:ind w:left="644" w:right="141"/>
        <w:jc w:val="both"/>
      </w:pPr>
      <w:r w:rsidRPr="001020A6">
        <w:t>Всего максимальное количес</w:t>
      </w:r>
      <w:r w:rsidR="00C31314">
        <w:t xml:space="preserve">тво баллов на станции </w:t>
      </w:r>
      <w:r w:rsidR="00C31314" w:rsidRPr="00853301">
        <w:rPr>
          <w:b/>
        </w:rPr>
        <w:t>10</w:t>
      </w:r>
      <w:r w:rsidR="00C31314">
        <w:t xml:space="preserve"> баллов</w:t>
      </w:r>
    </w:p>
    <w:p w:rsidR="005F5528" w:rsidRDefault="005F5528" w:rsidP="001020A6">
      <w:pPr>
        <w:pStyle w:val="a3"/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</w:p>
    <w:p w:rsidR="00776963" w:rsidRPr="001020A6" w:rsidRDefault="006732BA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5. «Пернатый перезвон</w:t>
      </w:r>
      <w:r w:rsidR="001020A6">
        <w:rPr>
          <w:b/>
          <w:i/>
          <w:color w:val="FF0000"/>
        </w:rPr>
        <w:t xml:space="preserve">»  </w:t>
      </w:r>
    </w:p>
    <w:p w:rsidR="00776963" w:rsidRPr="00156728" w:rsidRDefault="00776963" w:rsidP="00156728">
      <w:pPr>
        <w:pStyle w:val="a3"/>
        <w:spacing w:before="0" w:beforeAutospacing="0" w:after="0" w:afterAutospacing="0"/>
        <w:ind w:left="142" w:right="141" w:firstLine="142"/>
        <w:jc w:val="both"/>
        <w:rPr>
          <w:color w:val="FF0000"/>
          <w:u w:val="single"/>
        </w:rPr>
      </w:pPr>
      <w:r w:rsidRPr="001020A6">
        <w:rPr>
          <w:color w:val="FF0000"/>
          <w:u w:val="single"/>
        </w:rPr>
        <w:t>Организация работы обучающихся на станции:</w:t>
      </w:r>
    </w:p>
    <w:p w:rsidR="00156728" w:rsidRDefault="00156728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 xml:space="preserve">На столе разложены 1-12 карточек с названием птиц под номерами. </w:t>
      </w:r>
    </w:p>
    <w:p w:rsidR="00156728" w:rsidRDefault="00156728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>Отдельно лежат карточки с изображением птиц под номерами.</w:t>
      </w:r>
    </w:p>
    <w:p w:rsidR="00156728" w:rsidRPr="00743DF7" w:rsidRDefault="00156728" w:rsidP="00156728">
      <w:pPr>
        <w:pStyle w:val="a3"/>
        <w:spacing w:before="0" w:beforeAutospacing="0" w:after="0" w:afterAutospacing="0"/>
        <w:ind w:right="141"/>
        <w:jc w:val="both"/>
      </w:pPr>
      <w:r>
        <w:t xml:space="preserve">     Затем Вам предложено прослушать пять голосов птиц в определенном порядке.</w:t>
      </w:r>
    </w:p>
    <w:p w:rsidR="00156728" w:rsidRDefault="00776963" w:rsidP="00156728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В задачу команды входит узнать и на</w:t>
      </w:r>
      <w:r w:rsidR="00156728">
        <w:t>звать птиц «по голосу»</w:t>
      </w:r>
      <w:r w:rsidRPr="00743DF7">
        <w:t>,</w:t>
      </w:r>
      <w:r w:rsidR="00156728">
        <w:t xml:space="preserve"> выбрать и положить карточки в том</w:t>
      </w:r>
    </w:p>
    <w:p w:rsidR="00156728" w:rsidRDefault="00156728" w:rsidP="00156728">
      <w:pPr>
        <w:pStyle w:val="a3"/>
        <w:spacing w:before="0" w:beforeAutospacing="0" w:after="0" w:afterAutospacing="0"/>
        <w:ind w:left="142" w:right="141" w:firstLine="142"/>
        <w:jc w:val="both"/>
      </w:pPr>
      <w:r>
        <w:t>порядке, в каком они пели,</w:t>
      </w:r>
      <w:r w:rsidR="00776963" w:rsidRPr="00743DF7">
        <w:t xml:space="preserve"> указать где они живут, есть ли они в </w:t>
      </w:r>
      <w:r>
        <w:t xml:space="preserve">  </w:t>
      </w:r>
      <w:r w:rsidR="00776963" w:rsidRPr="00743DF7">
        <w:t>Ленинградской области,</w:t>
      </w:r>
    </w:p>
    <w:p w:rsidR="00776963" w:rsidRPr="00743DF7" w:rsidRDefault="00156728" w:rsidP="00156728">
      <w:pPr>
        <w:pStyle w:val="a3"/>
        <w:spacing w:before="0" w:beforeAutospacing="0" w:after="0" w:afterAutospacing="0"/>
        <w:ind w:left="142" w:right="141"/>
        <w:jc w:val="both"/>
      </w:pPr>
      <w:r>
        <w:t xml:space="preserve"> </w:t>
      </w:r>
      <w:r w:rsidR="00776963" w:rsidRPr="00743DF7">
        <w:t xml:space="preserve"> охраняемы ли они, </w:t>
      </w:r>
      <w:r w:rsidRPr="00743DF7">
        <w:t>вспомнить какую</w:t>
      </w:r>
      <w:r w:rsidR="00776963" w:rsidRPr="00743DF7">
        <w:t>-то интересную особенность их образа жизни или поведения.</w:t>
      </w:r>
      <w:r w:rsidR="00776963" w:rsidRPr="007E7B21">
        <w:t xml:space="preserve"> </w:t>
      </w:r>
    </w:p>
    <w:p w:rsidR="00776963" w:rsidRPr="00EB7D86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u w:val="single"/>
        </w:rPr>
      </w:pPr>
      <w:r w:rsidRPr="00EB7D86">
        <w:rPr>
          <w:u w:val="single"/>
        </w:rPr>
        <w:t>Критерии оценивания обучающихся: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 xml:space="preserve">1. </w:t>
      </w:r>
      <w:r w:rsidR="00302E89">
        <w:t>Слаженность работы в команде, оперативность</w:t>
      </w:r>
      <w:r w:rsidRPr="00743DF7">
        <w:t xml:space="preserve">                            </w:t>
      </w:r>
      <w:r w:rsidR="00853301">
        <w:t xml:space="preserve">         1 балл</w:t>
      </w:r>
    </w:p>
    <w:p w:rsidR="00776963" w:rsidRPr="00743DF7" w:rsidRDefault="00302E89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 xml:space="preserve">2. Правильный подбор изображений птиц, которых узнали «по </w:t>
      </w:r>
      <w:r w:rsidR="00853301">
        <w:t>голосу» 2</w:t>
      </w:r>
      <w:r>
        <w:t xml:space="preserve">,5 балла </w:t>
      </w:r>
      <w:r w:rsidR="00853301">
        <w:t>(по 0,5 за птичку)</w:t>
      </w:r>
      <w:r>
        <w:t xml:space="preserve">                                                   </w:t>
      </w:r>
    </w:p>
    <w:p w:rsidR="00776963" w:rsidRPr="00743DF7" w:rsidRDefault="00156728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>3. Правильное название птиц</w:t>
      </w:r>
      <w:r w:rsidR="00302E89">
        <w:t xml:space="preserve"> </w:t>
      </w:r>
      <w:r>
        <w:t xml:space="preserve"> </w:t>
      </w:r>
      <w:r w:rsidR="00302E89">
        <w:t xml:space="preserve">                           </w:t>
      </w:r>
      <w:r w:rsidR="00776963" w:rsidRPr="00743DF7">
        <w:t xml:space="preserve"> </w:t>
      </w:r>
      <w:r w:rsidR="00302E89">
        <w:t xml:space="preserve">              </w:t>
      </w:r>
      <w:r w:rsidR="00853301">
        <w:t xml:space="preserve">                               </w:t>
      </w:r>
      <w:r w:rsidR="00302E89">
        <w:t>2,5 балла</w:t>
      </w:r>
      <w:r w:rsidR="00853301">
        <w:t xml:space="preserve"> (по 0,5 за птичку)</w:t>
      </w:r>
    </w:p>
    <w:p w:rsidR="00776963" w:rsidRDefault="00302E89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>4. Знание особенностей жизни и фактов о пр</w:t>
      </w:r>
      <w:r w:rsidR="00853301">
        <w:t xml:space="preserve">едставленных птицах         </w:t>
      </w:r>
      <w:r>
        <w:t xml:space="preserve">2,5 </w:t>
      </w:r>
      <w:r w:rsidR="00776963" w:rsidRPr="00743DF7">
        <w:t>балла</w:t>
      </w:r>
    </w:p>
    <w:p w:rsidR="00302E89" w:rsidRPr="00743DF7" w:rsidRDefault="00302E89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665ADD">
        <w:t xml:space="preserve">5. </w:t>
      </w:r>
      <w:r w:rsidR="00665ADD" w:rsidRPr="00665ADD">
        <w:t>Н</w:t>
      </w:r>
      <w:r w:rsidR="00C31314" w:rsidRPr="00665ADD">
        <w:t>азвать охраняется ли птица на территории СПб</w:t>
      </w:r>
      <w:r w:rsidR="00853301">
        <w:t xml:space="preserve"> и области                </w:t>
      </w:r>
      <w:r w:rsidR="00C31314" w:rsidRPr="00665ADD">
        <w:t>1</w:t>
      </w:r>
      <w:r w:rsidR="00853301">
        <w:t>,5</w:t>
      </w:r>
      <w:r w:rsidR="00C31314" w:rsidRPr="00665ADD">
        <w:t xml:space="preserve">   балл</w:t>
      </w:r>
    </w:p>
    <w:p w:rsidR="00776963" w:rsidRPr="00743DF7" w:rsidRDefault="00776963" w:rsidP="00302E89">
      <w:pPr>
        <w:pStyle w:val="a3"/>
        <w:spacing w:before="0" w:beforeAutospacing="0" w:after="0" w:afterAutospacing="0"/>
        <w:ind w:right="141"/>
        <w:jc w:val="both"/>
      </w:pP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 xml:space="preserve"> Всего максимальное количество баллов на станции – </w:t>
      </w:r>
      <w:r w:rsidRPr="00853301">
        <w:rPr>
          <w:b/>
        </w:rPr>
        <w:t xml:space="preserve">10 </w:t>
      </w:r>
      <w:r>
        <w:t>баллов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FE3F18" w:rsidRDefault="00FE3F18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FE3F18" w:rsidRPr="00743DF7" w:rsidRDefault="00FE3F18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Pr="00EB7D86" w:rsidRDefault="00776963" w:rsidP="00776963">
      <w:pPr>
        <w:pStyle w:val="a3"/>
        <w:spacing w:before="0" w:beforeAutospacing="0" w:after="0" w:afterAutospacing="0"/>
        <w:ind w:right="141"/>
        <w:jc w:val="both"/>
        <w:rPr>
          <w:b/>
          <w:u w:val="single"/>
        </w:rPr>
      </w:pPr>
      <w:r w:rsidRPr="00EB7D86">
        <w:rPr>
          <w:b/>
          <w:u w:val="single"/>
        </w:rPr>
        <w:t>Подведение итогов и награждение: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Максимальное количество баллов</w:t>
      </w:r>
      <w:r w:rsidR="005F5528">
        <w:t xml:space="preserve"> - </w:t>
      </w:r>
      <w:r w:rsidRPr="00743DF7">
        <w:t>100.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Из них:</w:t>
      </w:r>
    </w:p>
    <w:p w:rsidR="00776963" w:rsidRPr="00743DF7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  <w:jc w:val="both"/>
      </w:pPr>
      <w:r w:rsidRPr="00743DF7">
        <w:t xml:space="preserve">представление команды (эмблема, девиз, </w:t>
      </w:r>
      <w:proofErr w:type="gramStart"/>
      <w:r w:rsidR="00382FA4" w:rsidRPr="00743DF7">
        <w:t>название)</w:t>
      </w:r>
      <w:r w:rsidR="00382FA4">
        <w:t xml:space="preserve">  </w:t>
      </w:r>
      <w:r w:rsidR="00665ADD">
        <w:t xml:space="preserve"> </w:t>
      </w:r>
      <w:proofErr w:type="gramEnd"/>
      <w:r w:rsidR="00665ADD">
        <w:t xml:space="preserve">    </w:t>
      </w:r>
      <w:r w:rsidR="00853301">
        <w:t xml:space="preserve"> </w:t>
      </w:r>
      <w:r w:rsidR="00665ADD">
        <w:t xml:space="preserve"> </w:t>
      </w:r>
      <w:r w:rsidRPr="00743DF7">
        <w:t>10</w:t>
      </w:r>
    </w:p>
    <w:p w:rsidR="00776963" w:rsidRPr="00743DF7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  <w:jc w:val="both"/>
      </w:pPr>
      <w:r w:rsidRPr="00743DF7">
        <w:t>представление проекта</w:t>
      </w:r>
      <w:r w:rsidR="00665ADD">
        <w:t xml:space="preserve">                           </w:t>
      </w:r>
      <w:r w:rsidR="00382FA4">
        <w:t xml:space="preserve">                               </w:t>
      </w:r>
      <w:r w:rsidR="00665ADD">
        <w:t>50</w:t>
      </w:r>
    </w:p>
    <w:p w:rsidR="00776963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</w:pPr>
      <w:r>
        <w:t xml:space="preserve">игра по станциям  </w:t>
      </w:r>
      <w:r w:rsidR="00665ADD">
        <w:t xml:space="preserve">                                   </w:t>
      </w:r>
      <w:r w:rsidR="00382FA4">
        <w:t xml:space="preserve">                               </w:t>
      </w:r>
      <w:r>
        <w:t>40</w:t>
      </w:r>
    </w:p>
    <w:p w:rsidR="00A82C3B" w:rsidRDefault="00776963" w:rsidP="005F5528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  <w:r w:rsidRPr="00E204F4">
        <w:rPr>
          <w:b/>
          <w:i/>
        </w:rPr>
        <w:t xml:space="preserve">                                                                                       </w:t>
      </w:r>
      <w:r w:rsidR="005F5528">
        <w:rPr>
          <w:b/>
          <w:i/>
        </w:rPr>
        <w:t xml:space="preserve">                    </w:t>
      </w:r>
    </w:p>
    <w:p w:rsidR="00776963" w:rsidRDefault="005F5528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</w:t>
      </w:r>
      <w:r w:rsidR="00776963" w:rsidRPr="00E204F4">
        <w:rPr>
          <w:b/>
          <w:i/>
        </w:rPr>
        <w:t>Приложение 4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  <w:color w:val="FF0000"/>
        </w:rPr>
      </w:pPr>
      <w:r w:rsidRPr="00967825">
        <w:rPr>
          <w:b/>
          <w:i/>
        </w:rPr>
        <w:t xml:space="preserve">Творческая </w:t>
      </w:r>
      <w:r>
        <w:rPr>
          <w:b/>
          <w:i/>
        </w:rPr>
        <w:t>мастерская</w:t>
      </w:r>
      <w:r w:rsidR="007E2294">
        <w:rPr>
          <w:b/>
          <w:i/>
        </w:rPr>
        <w:t xml:space="preserve"> (педагогическая секция)</w:t>
      </w:r>
      <w:r>
        <w:rPr>
          <w:b/>
          <w:i/>
        </w:rPr>
        <w:t xml:space="preserve"> </w:t>
      </w:r>
      <w:r w:rsidR="007E2294" w:rsidRPr="007E2294">
        <w:rPr>
          <w:b/>
          <w:i/>
          <w:color w:val="FF0000"/>
        </w:rPr>
        <w:t>«Вместе</w:t>
      </w:r>
      <w:r w:rsidRPr="007E2294">
        <w:rPr>
          <w:b/>
          <w:i/>
          <w:color w:val="FF0000"/>
        </w:rPr>
        <w:t xml:space="preserve"> ве</w:t>
      </w:r>
      <w:r w:rsidR="007E2294" w:rsidRPr="007E2294">
        <w:rPr>
          <w:b/>
          <w:i/>
          <w:color w:val="FF0000"/>
        </w:rPr>
        <w:t>село учить!»</w:t>
      </w:r>
    </w:p>
    <w:p w:rsidR="007E2294" w:rsidRDefault="007E2294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</w:p>
    <w:p w:rsidR="007E2294" w:rsidRPr="00382FA4" w:rsidRDefault="007E2294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  <w:r w:rsidRPr="00382FA4">
        <w:rPr>
          <w:i/>
        </w:rPr>
        <w:t>Мы встретимся за круглым столом с коллегами разных образовательных учреждений основного и дополнительного образования, обсудим технологии, используемые в работе Фестиваля, покажем удачные проекты прошлых лет, представим опыт работы в области экологического образования.</w:t>
      </w:r>
      <w:r w:rsidR="00382FA4">
        <w:rPr>
          <w:i/>
        </w:rPr>
        <w:t xml:space="preserve"> </w:t>
      </w:r>
      <w:r w:rsidR="00382FA4" w:rsidRPr="00382FA4">
        <w:rPr>
          <w:b/>
          <w:i/>
        </w:rPr>
        <w:t>Вы можете выбрать заранее статус «участник» или «выступление на секции».</w:t>
      </w:r>
    </w:p>
    <w:p w:rsidR="00776963" w:rsidRPr="00382FA4" w:rsidRDefault="00776963" w:rsidP="00776963">
      <w:pPr>
        <w:pStyle w:val="a3"/>
        <w:spacing w:before="0" w:beforeAutospacing="0" w:after="0" w:afterAutospacing="0"/>
        <w:ind w:left="142" w:right="141"/>
        <w:rPr>
          <w:b/>
          <w:i/>
        </w:rPr>
      </w:pP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  <w:r w:rsidRPr="007E2294">
        <w:t xml:space="preserve">Каждый из </w:t>
      </w:r>
      <w:r w:rsidR="00382FA4">
        <w:t xml:space="preserve">выступающих </w:t>
      </w:r>
      <w:r w:rsidRPr="007E2294">
        <w:t>участников педагогической секции:</w:t>
      </w:r>
    </w:p>
    <w:p w:rsidR="007E2294" w:rsidRPr="007E2294" w:rsidRDefault="00776963" w:rsidP="00A366C4">
      <w:pPr>
        <w:pStyle w:val="a3"/>
        <w:numPr>
          <w:ilvl w:val="0"/>
          <w:numId w:val="29"/>
        </w:numPr>
        <w:spacing w:before="0" w:beforeAutospacing="0" w:after="0" w:afterAutospacing="0"/>
        <w:ind w:right="141"/>
      </w:pPr>
      <w:r w:rsidRPr="007E2294">
        <w:t xml:space="preserve">представит   подборку дидактических </w:t>
      </w:r>
      <w:r w:rsidR="007E2294" w:rsidRPr="007E2294">
        <w:t>материалов по теме секции, которую объявит оргкомитет не позднее, чем за 15 дней до открытия Фестиваля.</w:t>
      </w:r>
    </w:p>
    <w:p w:rsidR="00776963" w:rsidRPr="007E2294" w:rsidRDefault="007E2294" w:rsidP="00A366C4">
      <w:pPr>
        <w:pStyle w:val="a3"/>
        <w:numPr>
          <w:ilvl w:val="0"/>
          <w:numId w:val="29"/>
        </w:numPr>
        <w:spacing w:before="0" w:beforeAutospacing="0" w:after="0" w:afterAutospacing="0"/>
        <w:ind w:right="141"/>
      </w:pPr>
      <w:r w:rsidRPr="007E2294">
        <w:t>продемонстрирует возможные пути внедрения экологического образования школьников как в урочной, так и внеурочной деятельности</w:t>
      </w:r>
      <w:r w:rsidR="00776963" w:rsidRPr="007E2294">
        <w:t xml:space="preserve">, целесообразность применения в контексте той или иной педагогической </w:t>
      </w:r>
      <w:r w:rsidRPr="007E2294">
        <w:t>технологии (критического</w:t>
      </w:r>
      <w:r w:rsidR="00776963" w:rsidRPr="007E2294">
        <w:t xml:space="preserve"> мышления, мастерской, актуализации знаний, методики ТРИЗ и т.д.) и покажет возможные </w:t>
      </w:r>
      <w:r w:rsidRPr="007E2294">
        <w:t>варианты ее</w:t>
      </w:r>
      <w:r w:rsidR="00776963" w:rsidRPr="007E2294">
        <w:t xml:space="preserve"> применения на ур</w:t>
      </w:r>
      <w:r w:rsidR="00382FA4">
        <w:t>оке или внеклассном мероприятии.</w:t>
      </w:r>
      <w:r w:rsidR="00776963" w:rsidRPr="007E2294">
        <w:t xml:space="preserve"> </w:t>
      </w: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</w:p>
    <w:p w:rsidR="00776963" w:rsidRPr="001020A6" w:rsidRDefault="00776963" w:rsidP="00776963">
      <w:pPr>
        <w:pStyle w:val="a3"/>
        <w:spacing w:before="0" w:beforeAutospacing="0" w:after="0" w:afterAutospacing="0"/>
        <w:ind w:left="142" w:right="141"/>
        <w:rPr>
          <w:highlight w:val="yellow"/>
        </w:rPr>
      </w:pP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  <w:r w:rsidRPr="007E2294">
        <w:t>Время выступления каждого участника секции  не более 7 минут.</w:t>
      </w: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  <w:r w:rsidRPr="007E2294">
        <w:t>Методическое описание желательно сопровождать короткой презентацией.</w:t>
      </w: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  <w:r w:rsidRPr="007E2294">
        <w:t>Требования к оформлению: свободная форма изложения, объем до 3 –</w:t>
      </w:r>
      <w:r w:rsidR="00382FA4" w:rsidRPr="007E2294">
        <w:t>х страниц,</w:t>
      </w:r>
      <w:r w:rsidRPr="007E2294">
        <w:t xml:space="preserve"> формат А4, шрифт </w:t>
      </w:r>
      <w:proofErr w:type="spellStart"/>
      <w:r w:rsidRPr="007E2294">
        <w:t>Times</w:t>
      </w:r>
      <w:proofErr w:type="spellEnd"/>
      <w:r w:rsidRPr="007E2294">
        <w:t xml:space="preserve"> </w:t>
      </w:r>
      <w:proofErr w:type="spellStart"/>
      <w:r w:rsidRPr="007E2294">
        <w:t>New</w:t>
      </w:r>
      <w:proofErr w:type="spellEnd"/>
      <w:r w:rsidRPr="007E2294">
        <w:t xml:space="preserve"> </w:t>
      </w:r>
      <w:proofErr w:type="spellStart"/>
      <w:r w:rsidRPr="007E2294">
        <w:t>Roman</w:t>
      </w:r>
      <w:proofErr w:type="spellEnd"/>
      <w:r w:rsidRPr="007E2294">
        <w:t>, шрифт 14, интервал полуторный, эстетично.</w:t>
      </w:r>
    </w:p>
    <w:p w:rsidR="00776963" w:rsidRPr="007E2294" w:rsidRDefault="00776963" w:rsidP="00776963">
      <w:pPr>
        <w:pStyle w:val="a3"/>
        <w:spacing w:before="0" w:beforeAutospacing="0" w:after="0" w:afterAutospacing="0"/>
        <w:ind w:left="142" w:right="141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/>
      </w:pPr>
      <w:r w:rsidRPr="007E2294">
        <w:t>Итогом проведения педагогической секции станет создание «методического кейса», который можно использовать на практике. Каждый участник получает Сертификат об участии в педагогической секции и выступление с предостав</w:t>
      </w:r>
      <w:r w:rsidR="00382FA4">
        <w:t xml:space="preserve">лением методических материалов, </w:t>
      </w:r>
      <w:r w:rsidRPr="007E2294">
        <w:t>согласно требованиям экспертного заключения по аттестации. Присы</w:t>
      </w:r>
      <w:r w:rsidR="00382FA4">
        <w:t xml:space="preserve">лать материалы до </w:t>
      </w:r>
      <w:r w:rsidR="00DD13E7">
        <w:rPr>
          <w:b/>
        </w:rPr>
        <w:t>2</w:t>
      </w:r>
      <w:bookmarkStart w:id="1" w:name="_GoBack"/>
      <w:bookmarkEnd w:id="1"/>
      <w:r w:rsidR="00DD13E7">
        <w:rPr>
          <w:b/>
        </w:rPr>
        <w:t>7</w:t>
      </w:r>
      <w:r w:rsidR="00382FA4" w:rsidRPr="00382FA4">
        <w:rPr>
          <w:b/>
        </w:rPr>
        <w:t xml:space="preserve"> </w:t>
      </w:r>
      <w:r w:rsidR="00382FA4">
        <w:t>февраля 2017.</w:t>
      </w:r>
      <w:r w:rsidRPr="00967825">
        <w:t xml:space="preserve"> </w:t>
      </w:r>
    </w:p>
    <w:sectPr w:rsidR="00776963" w:rsidSect="00156728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781"/>
    <w:multiLevelType w:val="hybridMultilevel"/>
    <w:tmpl w:val="338848CA"/>
    <w:lvl w:ilvl="0" w:tplc="0419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3FF7BB9"/>
    <w:multiLevelType w:val="hybridMultilevel"/>
    <w:tmpl w:val="5CDCDEB4"/>
    <w:lvl w:ilvl="0" w:tplc="2466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2" w15:restartNumberingAfterBreak="0">
    <w:nsid w:val="0AEF2BDE"/>
    <w:multiLevelType w:val="hybridMultilevel"/>
    <w:tmpl w:val="4B14984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197E52"/>
    <w:multiLevelType w:val="multilevel"/>
    <w:tmpl w:val="CEECB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62200"/>
    <w:multiLevelType w:val="hybridMultilevel"/>
    <w:tmpl w:val="DDFE0EA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420CBA"/>
    <w:multiLevelType w:val="multilevel"/>
    <w:tmpl w:val="CFD01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D2BF4"/>
    <w:multiLevelType w:val="hybridMultilevel"/>
    <w:tmpl w:val="DE8C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20BEA"/>
    <w:multiLevelType w:val="hybridMultilevel"/>
    <w:tmpl w:val="6F6AB89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9F7021"/>
    <w:multiLevelType w:val="hybridMultilevel"/>
    <w:tmpl w:val="61DEE99E"/>
    <w:lvl w:ilvl="0" w:tplc="1C58C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7F43CB"/>
    <w:multiLevelType w:val="multilevel"/>
    <w:tmpl w:val="F312C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E35EC"/>
    <w:multiLevelType w:val="hybridMultilevel"/>
    <w:tmpl w:val="1A8A6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42A69"/>
    <w:multiLevelType w:val="hybridMultilevel"/>
    <w:tmpl w:val="6B3EB7A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3A2E0D"/>
    <w:multiLevelType w:val="hybridMultilevel"/>
    <w:tmpl w:val="C670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5459D"/>
    <w:multiLevelType w:val="hybridMultilevel"/>
    <w:tmpl w:val="D8E0A9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5C640E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6306D2"/>
    <w:multiLevelType w:val="hybridMultilevel"/>
    <w:tmpl w:val="EDCA26DC"/>
    <w:lvl w:ilvl="0" w:tplc="4ABA5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3561FC"/>
    <w:multiLevelType w:val="hybridMultilevel"/>
    <w:tmpl w:val="AAC0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F35889"/>
    <w:multiLevelType w:val="multilevel"/>
    <w:tmpl w:val="744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26C6D"/>
    <w:multiLevelType w:val="hybridMultilevel"/>
    <w:tmpl w:val="BB6E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13633"/>
    <w:multiLevelType w:val="hybridMultilevel"/>
    <w:tmpl w:val="03A65566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8A15CE"/>
    <w:multiLevelType w:val="hybridMultilevel"/>
    <w:tmpl w:val="ECF2C170"/>
    <w:lvl w:ilvl="0" w:tplc="3724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3A93"/>
    <w:multiLevelType w:val="hybridMultilevel"/>
    <w:tmpl w:val="D7D4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1391D"/>
    <w:multiLevelType w:val="hybridMultilevel"/>
    <w:tmpl w:val="B9487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B43DB2"/>
    <w:multiLevelType w:val="hybridMultilevel"/>
    <w:tmpl w:val="1EC612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771D6B"/>
    <w:multiLevelType w:val="hybridMultilevel"/>
    <w:tmpl w:val="7C683DF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800448"/>
    <w:multiLevelType w:val="hybridMultilevel"/>
    <w:tmpl w:val="914C9C6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89A0C39"/>
    <w:multiLevelType w:val="hybridMultilevel"/>
    <w:tmpl w:val="44CCD1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62802DA">
      <w:numFmt w:val="none"/>
      <w:lvlText w:val=""/>
      <w:lvlJc w:val="left"/>
      <w:pPr>
        <w:tabs>
          <w:tab w:val="num" w:pos="360"/>
        </w:tabs>
      </w:pPr>
    </w:lvl>
    <w:lvl w:ilvl="2" w:tplc="A1FCE946">
      <w:numFmt w:val="none"/>
      <w:lvlText w:val=""/>
      <w:lvlJc w:val="left"/>
      <w:pPr>
        <w:tabs>
          <w:tab w:val="num" w:pos="360"/>
        </w:tabs>
      </w:pPr>
    </w:lvl>
    <w:lvl w:ilvl="3" w:tplc="D1E86D8C">
      <w:numFmt w:val="none"/>
      <w:lvlText w:val=""/>
      <w:lvlJc w:val="left"/>
      <w:pPr>
        <w:tabs>
          <w:tab w:val="num" w:pos="360"/>
        </w:tabs>
      </w:pPr>
    </w:lvl>
    <w:lvl w:ilvl="4" w:tplc="22BA9D94">
      <w:numFmt w:val="none"/>
      <w:lvlText w:val=""/>
      <w:lvlJc w:val="left"/>
      <w:pPr>
        <w:tabs>
          <w:tab w:val="num" w:pos="360"/>
        </w:tabs>
      </w:pPr>
    </w:lvl>
    <w:lvl w:ilvl="5" w:tplc="B5760844">
      <w:numFmt w:val="none"/>
      <w:lvlText w:val=""/>
      <w:lvlJc w:val="left"/>
      <w:pPr>
        <w:tabs>
          <w:tab w:val="num" w:pos="360"/>
        </w:tabs>
      </w:pPr>
    </w:lvl>
    <w:lvl w:ilvl="6" w:tplc="67FA43EA">
      <w:numFmt w:val="none"/>
      <w:lvlText w:val=""/>
      <w:lvlJc w:val="left"/>
      <w:pPr>
        <w:tabs>
          <w:tab w:val="num" w:pos="360"/>
        </w:tabs>
      </w:pPr>
    </w:lvl>
    <w:lvl w:ilvl="7" w:tplc="F1D2A6CA">
      <w:numFmt w:val="none"/>
      <w:lvlText w:val=""/>
      <w:lvlJc w:val="left"/>
      <w:pPr>
        <w:tabs>
          <w:tab w:val="num" w:pos="360"/>
        </w:tabs>
      </w:pPr>
    </w:lvl>
    <w:lvl w:ilvl="8" w:tplc="3F02C2C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0840E8A"/>
    <w:multiLevelType w:val="hybridMultilevel"/>
    <w:tmpl w:val="CDDA9B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3C5F9E"/>
    <w:multiLevelType w:val="hybridMultilevel"/>
    <w:tmpl w:val="D682E5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FB09D6"/>
    <w:multiLevelType w:val="hybridMultilevel"/>
    <w:tmpl w:val="24E255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9A7921"/>
    <w:multiLevelType w:val="hybridMultilevel"/>
    <w:tmpl w:val="5E4A8F4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41D7618"/>
    <w:multiLevelType w:val="hybridMultilevel"/>
    <w:tmpl w:val="BCEE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F2D23"/>
    <w:multiLevelType w:val="hybridMultilevel"/>
    <w:tmpl w:val="81F4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E37D7"/>
    <w:multiLevelType w:val="hybridMultilevel"/>
    <w:tmpl w:val="E36E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725A1"/>
    <w:multiLevelType w:val="hybridMultilevel"/>
    <w:tmpl w:val="B97EBE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534B"/>
    <w:multiLevelType w:val="hybridMultilevel"/>
    <w:tmpl w:val="7062BFF8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E05F5C"/>
    <w:multiLevelType w:val="hybridMultilevel"/>
    <w:tmpl w:val="68BE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C69ED"/>
    <w:multiLevelType w:val="hybridMultilevel"/>
    <w:tmpl w:val="EEB086F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3E170C"/>
    <w:multiLevelType w:val="hybridMultilevel"/>
    <w:tmpl w:val="D0C0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25"/>
  </w:num>
  <w:num w:numId="5">
    <w:abstractNumId w:val="0"/>
  </w:num>
  <w:num w:numId="6">
    <w:abstractNumId w:val="35"/>
  </w:num>
  <w:num w:numId="7">
    <w:abstractNumId w:val="19"/>
  </w:num>
  <w:num w:numId="8">
    <w:abstractNumId w:val="20"/>
  </w:num>
  <w:num w:numId="9">
    <w:abstractNumId w:val="6"/>
  </w:num>
  <w:num w:numId="10">
    <w:abstractNumId w:val="12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24"/>
  </w:num>
  <w:num w:numId="16">
    <w:abstractNumId w:val="34"/>
  </w:num>
  <w:num w:numId="17">
    <w:abstractNumId w:val="2"/>
  </w:num>
  <w:num w:numId="18">
    <w:abstractNumId w:val="27"/>
  </w:num>
  <w:num w:numId="19">
    <w:abstractNumId w:val="13"/>
  </w:num>
  <w:num w:numId="20">
    <w:abstractNumId w:val="7"/>
  </w:num>
  <w:num w:numId="21">
    <w:abstractNumId w:val="22"/>
  </w:num>
  <w:num w:numId="22">
    <w:abstractNumId w:val="4"/>
  </w:num>
  <w:num w:numId="23">
    <w:abstractNumId w:val="28"/>
  </w:num>
  <w:num w:numId="24">
    <w:abstractNumId w:val="18"/>
  </w:num>
  <w:num w:numId="25">
    <w:abstractNumId w:val="23"/>
  </w:num>
  <w:num w:numId="26">
    <w:abstractNumId w:val="11"/>
  </w:num>
  <w:num w:numId="27">
    <w:abstractNumId w:val="8"/>
  </w:num>
  <w:num w:numId="28">
    <w:abstractNumId w:val="14"/>
  </w:num>
  <w:num w:numId="29">
    <w:abstractNumId w:val="17"/>
  </w:num>
  <w:num w:numId="30">
    <w:abstractNumId w:val="37"/>
  </w:num>
  <w:num w:numId="31">
    <w:abstractNumId w:val="29"/>
  </w:num>
  <w:num w:numId="32">
    <w:abstractNumId w:val="3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6"/>
  </w:num>
  <w:num w:numId="37">
    <w:abstractNumId w:val="10"/>
  </w:num>
  <w:num w:numId="38">
    <w:abstractNumId w:val="31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63"/>
    <w:rsid w:val="001020A6"/>
    <w:rsid w:val="00136E2D"/>
    <w:rsid w:val="00143347"/>
    <w:rsid w:val="00156728"/>
    <w:rsid w:val="001D508A"/>
    <w:rsid w:val="00210DDB"/>
    <w:rsid w:val="002D0324"/>
    <w:rsid w:val="002E3F65"/>
    <w:rsid w:val="00302E89"/>
    <w:rsid w:val="00353245"/>
    <w:rsid w:val="00382FA4"/>
    <w:rsid w:val="005B1795"/>
    <w:rsid w:val="005F5528"/>
    <w:rsid w:val="0066483B"/>
    <w:rsid w:val="00665ADD"/>
    <w:rsid w:val="006732BA"/>
    <w:rsid w:val="00734709"/>
    <w:rsid w:val="00776963"/>
    <w:rsid w:val="007B30A3"/>
    <w:rsid w:val="007D6E29"/>
    <w:rsid w:val="007E2294"/>
    <w:rsid w:val="00810E0C"/>
    <w:rsid w:val="00853301"/>
    <w:rsid w:val="009176AE"/>
    <w:rsid w:val="00981294"/>
    <w:rsid w:val="00993856"/>
    <w:rsid w:val="00A350EC"/>
    <w:rsid w:val="00A82C3B"/>
    <w:rsid w:val="00AD1057"/>
    <w:rsid w:val="00B8087A"/>
    <w:rsid w:val="00BB32B2"/>
    <w:rsid w:val="00BB57EE"/>
    <w:rsid w:val="00C31314"/>
    <w:rsid w:val="00CC2F11"/>
    <w:rsid w:val="00D24F26"/>
    <w:rsid w:val="00D4326B"/>
    <w:rsid w:val="00D82E07"/>
    <w:rsid w:val="00DC56BB"/>
    <w:rsid w:val="00DD13E7"/>
    <w:rsid w:val="00F702A0"/>
    <w:rsid w:val="00FE3F18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0E9A93B-F147-4315-8011-E77B5154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769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9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776963"/>
    <w:pPr>
      <w:spacing w:before="100" w:beforeAutospacing="1" w:after="100" w:afterAutospacing="1"/>
    </w:pPr>
  </w:style>
  <w:style w:type="character" w:customStyle="1" w:styleId="2">
    <w:name w:val="Заголовок №2"/>
    <w:link w:val="21"/>
    <w:rsid w:val="00776963"/>
    <w:rPr>
      <w:b/>
      <w:bCs/>
      <w:sz w:val="28"/>
      <w:szCs w:val="28"/>
      <w:shd w:val="clear" w:color="auto" w:fill="FFFFFF"/>
    </w:rPr>
  </w:style>
  <w:style w:type="paragraph" w:styleId="a4">
    <w:name w:val="Body Text"/>
    <w:basedOn w:val="a"/>
    <w:link w:val="a5"/>
    <w:rsid w:val="00776963"/>
    <w:pPr>
      <w:shd w:val="clear" w:color="auto" w:fill="FFFFFF"/>
      <w:spacing w:line="480" w:lineRule="exact"/>
      <w:ind w:firstLine="900"/>
      <w:jc w:val="both"/>
    </w:pPr>
    <w:rPr>
      <w:rFonts w:eastAsia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76963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776963"/>
    <w:rPr>
      <w:sz w:val="28"/>
      <w:szCs w:val="28"/>
      <w:shd w:val="clear" w:color="auto" w:fill="FFFFFF"/>
    </w:rPr>
  </w:style>
  <w:style w:type="character" w:customStyle="1" w:styleId="8">
    <w:name w:val="Основной текст (8)"/>
    <w:link w:val="81"/>
    <w:rsid w:val="00776963"/>
    <w:rPr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776963"/>
    <w:pPr>
      <w:shd w:val="clear" w:color="auto" w:fill="FFFFFF"/>
      <w:spacing w:line="48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rsid w:val="00776963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rsid w:val="0077696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9">
    <w:name w:val="Основной текст (9)"/>
    <w:link w:val="91"/>
    <w:rsid w:val="00776963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76963"/>
    <w:pPr>
      <w:shd w:val="clear" w:color="auto" w:fill="FFFFFF"/>
      <w:spacing w:after="240" w:line="480" w:lineRule="exact"/>
      <w:ind w:firstLine="5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(10)"/>
    <w:link w:val="101"/>
    <w:rsid w:val="00776963"/>
    <w:rPr>
      <w:sz w:val="28"/>
      <w:szCs w:val="28"/>
      <w:shd w:val="clear" w:color="auto" w:fill="FFFFFF"/>
    </w:rPr>
  </w:style>
  <w:style w:type="character" w:customStyle="1" w:styleId="11">
    <w:name w:val="Основной текст (11)"/>
    <w:link w:val="111"/>
    <w:rsid w:val="00776963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776963"/>
    <w:pPr>
      <w:shd w:val="clear" w:color="auto" w:fill="FFFFFF"/>
      <w:spacing w:before="660" w:line="480" w:lineRule="exact"/>
      <w:ind w:firstLine="8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"/>
    <w:rsid w:val="00776963"/>
    <w:pPr>
      <w:shd w:val="clear" w:color="auto" w:fill="FFFFFF"/>
      <w:spacing w:line="480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"/>
    <w:link w:val="410"/>
    <w:rsid w:val="00776963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776963"/>
    <w:pPr>
      <w:shd w:val="clear" w:color="auto" w:fill="FFFFFF"/>
      <w:spacing w:before="5280" w:line="48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(13)"/>
    <w:link w:val="131"/>
    <w:rsid w:val="00776963"/>
    <w:rPr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776963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footnote text"/>
    <w:basedOn w:val="a"/>
    <w:link w:val="a7"/>
    <w:semiHidden/>
    <w:rsid w:val="0077696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76963"/>
    <w:rPr>
      <w:vertAlign w:val="superscript"/>
    </w:rPr>
  </w:style>
  <w:style w:type="character" w:customStyle="1" w:styleId="7">
    <w:name w:val="Основной текст (7)"/>
    <w:link w:val="71"/>
    <w:rsid w:val="00776963"/>
    <w:rPr>
      <w:sz w:val="24"/>
      <w:szCs w:val="24"/>
      <w:shd w:val="clear" w:color="auto" w:fill="FFFFFF"/>
    </w:rPr>
  </w:style>
  <w:style w:type="character" w:customStyle="1" w:styleId="1">
    <w:name w:val="Заголовок №1"/>
    <w:link w:val="110"/>
    <w:rsid w:val="00776963"/>
    <w:rPr>
      <w:b/>
      <w:bCs/>
      <w:sz w:val="32"/>
      <w:szCs w:val="32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7696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0">
    <w:name w:val="Заголовок №11"/>
    <w:basedOn w:val="a"/>
    <w:link w:val="1"/>
    <w:rsid w:val="00776963"/>
    <w:pPr>
      <w:shd w:val="clear" w:color="auto" w:fill="FFFFFF"/>
      <w:spacing w:before="60" w:after="6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9">
    <w:name w:val="Сноска"/>
    <w:link w:val="12"/>
    <w:rsid w:val="00776963"/>
    <w:rPr>
      <w:shd w:val="clear" w:color="auto" w:fill="FFFFFF"/>
    </w:rPr>
  </w:style>
  <w:style w:type="character" w:customStyle="1" w:styleId="12pt">
    <w:name w:val="Сноска + 12 pt"/>
    <w:rsid w:val="00776963"/>
    <w:rPr>
      <w:sz w:val="24"/>
      <w:szCs w:val="24"/>
      <w:lang w:bidi="ar-SA"/>
    </w:rPr>
  </w:style>
  <w:style w:type="character" w:customStyle="1" w:styleId="14">
    <w:name w:val="Основной текст (14)"/>
    <w:link w:val="141"/>
    <w:rsid w:val="00776963"/>
    <w:rPr>
      <w:b/>
      <w:bCs/>
      <w:sz w:val="28"/>
      <w:szCs w:val="28"/>
      <w:shd w:val="clear" w:color="auto" w:fill="FFFFFF"/>
    </w:rPr>
  </w:style>
  <w:style w:type="character" w:customStyle="1" w:styleId="18">
    <w:name w:val="Основной текст (18)"/>
    <w:link w:val="181"/>
    <w:rsid w:val="00776963"/>
    <w:rPr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"/>
    <w:link w:val="151"/>
    <w:rsid w:val="00776963"/>
    <w:rPr>
      <w:b/>
      <w:bCs/>
      <w:shd w:val="clear" w:color="auto" w:fill="FFFFFF"/>
    </w:rPr>
  </w:style>
  <w:style w:type="character" w:customStyle="1" w:styleId="16">
    <w:name w:val="Основной текст (16)"/>
    <w:link w:val="161"/>
    <w:rsid w:val="00776963"/>
    <w:rPr>
      <w:i/>
      <w:iCs/>
      <w:sz w:val="24"/>
      <w:szCs w:val="24"/>
      <w:shd w:val="clear" w:color="auto" w:fill="FFFFFF"/>
    </w:rPr>
  </w:style>
  <w:style w:type="character" w:customStyle="1" w:styleId="17">
    <w:name w:val="Основной текст (17)"/>
    <w:link w:val="171"/>
    <w:rsid w:val="00776963"/>
    <w:rPr>
      <w:i/>
      <w:iCs/>
      <w:sz w:val="24"/>
      <w:szCs w:val="24"/>
      <w:shd w:val="clear" w:color="auto" w:fill="FFFFFF"/>
    </w:rPr>
  </w:style>
  <w:style w:type="paragraph" w:customStyle="1" w:styleId="12">
    <w:name w:val="Сноска1"/>
    <w:basedOn w:val="a"/>
    <w:link w:val="a9"/>
    <w:rsid w:val="00776963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1"/>
    <w:basedOn w:val="a"/>
    <w:link w:val="14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81">
    <w:name w:val="Основной текст (18)1"/>
    <w:basedOn w:val="a"/>
    <w:link w:val="18"/>
    <w:rsid w:val="00776963"/>
    <w:pPr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51">
    <w:name w:val="Основной текст (15)1"/>
    <w:basedOn w:val="a"/>
    <w:link w:val="15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61">
    <w:name w:val="Основной текст (16)1"/>
    <w:basedOn w:val="a"/>
    <w:link w:val="16"/>
    <w:rsid w:val="00776963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171">
    <w:name w:val="Основной текст (17)1"/>
    <w:basedOn w:val="a"/>
    <w:link w:val="17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212pt">
    <w:name w:val="Основной текст (12) + 12 pt"/>
    <w:rsid w:val="00776963"/>
    <w:rPr>
      <w:rFonts w:ascii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semiHidden/>
    <w:rsid w:val="0077696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776963"/>
    <w:rPr>
      <w:vertAlign w:val="superscript"/>
    </w:rPr>
  </w:style>
  <w:style w:type="character" w:styleId="ad">
    <w:name w:val="Hyperlink"/>
    <w:rsid w:val="00776963"/>
    <w:rPr>
      <w:color w:val="0000FF"/>
      <w:u w:val="single"/>
    </w:rPr>
  </w:style>
  <w:style w:type="character" w:styleId="ae">
    <w:name w:val="annotation reference"/>
    <w:semiHidden/>
    <w:rsid w:val="00776963"/>
    <w:rPr>
      <w:sz w:val="16"/>
      <w:szCs w:val="16"/>
    </w:rPr>
  </w:style>
  <w:style w:type="paragraph" w:styleId="af">
    <w:name w:val="annotation text"/>
    <w:basedOn w:val="a"/>
    <w:link w:val="af0"/>
    <w:semiHidden/>
    <w:rsid w:val="0077696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7696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7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7769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69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Сноска (2)"/>
    <w:link w:val="210"/>
    <w:rsid w:val="00776963"/>
    <w:rPr>
      <w:b/>
      <w:bCs/>
      <w:shd w:val="clear" w:color="auto" w:fill="FFFFFF"/>
    </w:rPr>
  </w:style>
  <w:style w:type="character" w:customStyle="1" w:styleId="22">
    <w:name w:val="Сноска (2) + Не полужирный"/>
    <w:basedOn w:val="20"/>
    <w:rsid w:val="00776963"/>
    <w:rPr>
      <w:b/>
      <w:bCs/>
      <w:shd w:val="clear" w:color="auto" w:fill="FFFFFF"/>
    </w:rPr>
  </w:style>
  <w:style w:type="paragraph" w:customStyle="1" w:styleId="210">
    <w:name w:val="Сноска (2)1"/>
    <w:basedOn w:val="a"/>
    <w:link w:val="20"/>
    <w:rsid w:val="00776963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"/>
    <w:link w:val="51"/>
    <w:rsid w:val="00776963"/>
    <w:rPr>
      <w:sz w:val="28"/>
      <w:szCs w:val="28"/>
      <w:shd w:val="clear" w:color="auto" w:fill="FFFFFF"/>
    </w:rPr>
  </w:style>
  <w:style w:type="character" w:customStyle="1" w:styleId="63">
    <w:name w:val="Основной текст (6)3"/>
    <w:rsid w:val="00776963"/>
    <w:rPr>
      <w:rFonts w:ascii="Times New Roman" w:hAnsi="Times New Roman" w:cs="Times New Roman"/>
      <w:sz w:val="28"/>
      <w:szCs w:val="28"/>
      <w:u w:val="single"/>
      <w:lang w:val="en-US" w:eastAsia="en-US" w:bidi="ar-SA"/>
    </w:rPr>
  </w:style>
  <w:style w:type="character" w:customStyle="1" w:styleId="62">
    <w:name w:val="Основной текст (6)2"/>
    <w:rsid w:val="00776963"/>
    <w:rPr>
      <w:rFonts w:ascii="Times New Roman" w:hAnsi="Times New Roman" w:cs="Times New Roman"/>
      <w:noProof/>
      <w:sz w:val="28"/>
      <w:szCs w:val="28"/>
      <w:u w:val="single"/>
      <w:lang w:bidi="ar-SA"/>
    </w:rPr>
  </w:style>
  <w:style w:type="paragraph" w:customStyle="1" w:styleId="51">
    <w:name w:val="Основной текст (5)1"/>
    <w:basedOn w:val="a"/>
    <w:link w:val="5"/>
    <w:rsid w:val="00776963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Подпись к таблице"/>
    <w:link w:val="19"/>
    <w:rsid w:val="00776963"/>
    <w:rPr>
      <w:b/>
      <w:bCs/>
      <w:sz w:val="28"/>
      <w:szCs w:val="28"/>
      <w:shd w:val="clear" w:color="auto" w:fill="FFFFFF"/>
    </w:rPr>
  </w:style>
  <w:style w:type="paragraph" w:customStyle="1" w:styleId="19">
    <w:name w:val="Подпись к таблице1"/>
    <w:basedOn w:val="a"/>
    <w:link w:val="af5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0">
    <w:name w:val="Основной текст (10) + Не курсив"/>
    <w:rsid w:val="00776963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0">
    <w:name w:val="Основной текст (12)"/>
    <w:link w:val="121"/>
    <w:rsid w:val="00776963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Подпись к таблице (2)"/>
    <w:link w:val="211"/>
    <w:rsid w:val="00776963"/>
    <w:rPr>
      <w:sz w:val="28"/>
      <w:szCs w:val="28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2">
    <w:name w:val="Заголовок №1 (2)"/>
    <w:link w:val="1210"/>
    <w:rsid w:val="00776963"/>
    <w:rPr>
      <w:b/>
      <w:bCs/>
      <w:sz w:val="28"/>
      <w:szCs w:val="28"/>
      <w:shd w:val="clear" w:color="auto" w:fill="FFFFFF"/>
    </w:rPr>
  </w:style>
  <w:style w:type="character" w:customStyle="1" w:styleId="512pt">
    <w:name w:val="Основной текст (5) + 12 pt"/>
    <w:aliases w:val="Полужирный"/>
    <w:rsid w:val="00776963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0">
    <w:name w:val="Основной текст (5) + Полужирный"/>
    <w:rsid w:val="00776963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200">
    <w:name w:val="Основной текст (20)"/>
    <w:link w:val="201"/>
    <w:rsid w:val="00776963"/>
    <w:rPr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link w:val="122"/>
    <w:rsid w:val="00776963"/>
    <w:pPr>
      <w:shd w:val="clear" w:color="auto" w:fill="FFFFFF"/>
      <w:spacing w:line="605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1"/>
    <w:basedOn w:val="a"/>
    <w:link w:val="200"/>
    <w:rsid w:val="00776963"/>
    <w:pPr>
      <w:shd w:val="clear" w:color="auto" w:fill="FFFFFF"/>
      <w:spacing w:line="480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6">
    <w:name w:val="Table Grid"/>
    <w:basedOn w:val="a1"/>
    <w:rsid w:val="0077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76963"/>
    <w:pPr>
      <w:ind w:left="708"/>
    </w:pPr>
  </w:style>
  <w:style w:type="character" w:customStyle="1" w:styleId="apple-converted-space">
    <w:name w:val="apple-converted-space"/>
    <w:basedOn w:val="a0"/>
    <w:rsid w:val="0077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tera.alena-ste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8</cp:revision>
  <cp:lastPrinted>2016-01-26T17:12:00Z</cp:lastPrinted>
  <dcterms:created xsi:type="dcterms:W3CDTF">2017-01-26T05:58:00Z</dcterms:created>
  <dcterms:modified xsi:type="dcterms:W3CDTF">2017-02-06T17:50:00Z</dcterms:modified>
</cp:coreProperties>
</file>