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8F" w:rsidRDefault="007508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3123"/>
        <w:gridCol w:w="4035"/>
        <w:gridCol w:w="1777"/>
        <w:gridCol w:w="992"/>
        <w:gridCol w:w="4389"/>
      </w:tblGrid>
      <w:tr w:rsidR="0075088F" w:rsidRPr="0075088F" w:rsidTr="006B20E5">
        <w:trPr>
          <w:trHeight w:val="964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6B20E5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дополнительных общеразвивающих программ, 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к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ации в рамках системы ПФДО</w:t>
            </w:r>
          </w:p>
          <w:p w:rsidR="0075088F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в Санкт-Петербурге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0E5" w:rsidRPr="0075088F" w:rsidRDefault="006B20E5" w:rsidP="006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одобренных РОЦ для подачи на сертификацию</w:t>
            </w:r>
          </w:p>
        </w:tc>
      </w:tr>
      <w:tr w:rsidR="0075088F" w:rsidRPr="0075088F" w:rsidTr="0075088F"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РОЦ</w:t>
            </w: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 w:rsidP="006B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 (</w:t>
            </w:r>
            <w:proofErr w:type="spellStart"/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6B20E5" w:rsidP="00CA1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«0</w:t>
            </w:r>
            <w:r w:rsidR="00CA17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  <w:tr w:rsidR="00543EF4" w:rsidRPr="0075088F" w:rsidTr="00543EF4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EF4" w:rsidRPr="00543EF4" w:rsidRDefault="0054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F4">
              <w:rPr>
                <w:rFonts w:ascii="Times New Roman" w:hAnsi="Times New Roman" w:cs="Times New Roman"/>
                <w:b/>
                <w:sz w:val="24"/>
                <w:szCs w:val="24"/>
              </w:rPr>
              <w:t>Район: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EF4" w:rsidRPr="00543EF4" w:rsidRDefault="006B2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Невский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EF4" w:rsidRPr="0075088F" w:rsidRDefault="0054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2C3F72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2C3F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 РОЦ</w:t>
            </w:r>
            <w:r w:rsidR="00543EF4">
              <w:rPr>
                <w:rFonts w:ascii="Times New Roman" w:hAnsi="Times New Roman" w:cs="Times New Roman"/>
                <w:b/>
                <w:sz w:val="24"/>
                <w:szCs w:val="24"/>
              </w:rPr>
              <w:t>, проверившего ДОП</w:t>
            </w:r>
          </w:p>
        </w:tc>
      </w:tr>
      <w:tr w:rsidR="006B20E5" w:rsidRPr="0075088F" w:rsidTr="002C3F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274A07" w:rsidRDefault="00274A07" w:rsidP="0027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75088F" w:rsidRDefault="009B1075" w:rsidP="006B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6B20E5" w:rsidRDefault="009B107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школьным музеям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Default="0018735C" w:rsidP="006B20E5">
            <w:proofErr w:type="spellStart"/>
            <w:r>
              <w:t>Будаева</w:t>
            </w:r>
            <w:proofErr w:type="spellEnd"/>
            <w:r>
              <w:t xml:space="preserve"> Е.В.</w:t>
            </w:r>
          </w:p>
        </w:tc>
      </w:tr>
      <w:tr w:rsidR="0018735C" w:rsidRPr="0075088F" w:rsidTr="002C3F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C" w:rsidRPr="00274A07" w:rsidRDefault="0018735C" w:rsidP="0018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C" w:rsidRPr="0075088F" w:rsidRDefault="0018735C" w:rsidP="00187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C" w:rsidRPr="006B20E5" w:rsidRDefault="0018735C" w:rsidP="0018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красивого письма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C" w:rsidRDefault="0018735C" w:rsidP="0018735C">
            <w:proofErr w:type="spellStart"/>
            <w:r w:rsidRPr="00C9659F">
              <w:t>Будаева</w:t>
            </w:r>
            <w:proofErr w:type="spellEnd"/>
            <w:r w:rsidRPr="00C9659F">
              <w:t xml:space="preserve"> Е.В.</w:t>
            </w:r>
          </w:p>
        </w:tc>
      </w:tr>
      <w:tr w:rsidR="0018735C" w:rsidRPr="0075088F" w:rsidTr="002C3F72">
        <w:tc>
          <w:tcPr>
            <w:tcW w:w="562" w:type="dxa"/>
            <w:tcBorders>
              <w:top w:val="single" w:sz="4" w:space="0" w:color="auto"/>
            </w:tcBorders>
          </w:tcPr>
          <w:p w:rsidR="0018735C" w:rsidRPr="00274A07" w:rsidRDefault="0018735C" w:rsidP="0018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</w:tcPr>
          <w:p w:rsidR="0018735C" w:rsidRPr="0075088F" w:rsidRDefault="0018735C" w:rsidP="0018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18735C" w:rsidRPr="0075088F" w:rsidRDefault="0018735C" w:rsidP="0018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18735C" w:rsidRDefault="0018735C" w:rsidP="0018735C">
            <w:proofErr w:type="spellStart"/>
            <w:r w:rsidRPr="00C9659F">
              <w:t>Будаева</w:t>
            </w:r>
            <w:proofErr w:type="spellEnd"/>
            <w:r w:rsidRPr="00C9659F">
              <w:t xml:space="preserve"> Е.В.</w:t>
            </w:r>
          </w:p>
        </w:tc>
      </w:tr>
      <w:tr w:rsidR="006B20E5" w:rsidRPr="0075088F" w:rsidTr="002C3F72">
        <w:tc>
          <w:tcPr>
            <w:tcW w:w="562" w:type="dxa"/>
            <w:tcBorders>
              <w:top w:val="single" w:sz="4" w:space="0" w:color="auto"/>
            </w:tcBorders>
          </w:tcPr>
          <w:p w:rsidR="006B20E5" w:rsidRPr="00274A07" w:rsidRDefault="00274A07" w:rsidP="0027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</w:tcPr>
          <w:p w:rsidR="006B20E5" w:rsidRDefault="009B107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№26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6B20E5" w:rsidRDefault="009B107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Наслаждайся английским</w:t>
            </w: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6B20E5" w:rsidRDefault="0018735C" w:rsidP="006B20E5">
            <w:r>
              <w:t>Рыбка Е.Б.</w:t>
            </w:r>
          </w:p>
        </w:tc>
      </w:tr>
      <w:tr w:rsidR="006B20E5" w:rsidRPr="0075088F" w:rsidTr="002C3F72">
        <w:tc>
          <w:tcPr>
            <w:tcW w:w="562" w:type="dxa"/>
          </w:tcPr>
          <w:p w:rsidR="006B20E5" w:rsidRPr="00274A07" w:rsidRDefault="00274A07" w:rsidP="0027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  <w:gridSpan w:val="2"/>
          </w:tcPr>
          <w:p w:rsidR="006B20E5" w:rsidRPr="0075088F" w:rsidRDefault="009B107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№26</w:t>
            </w:r>
          </w:p>
        </w:tc>
        <w:tc>
          <w:tcPr>
            <w:tcW w:w="6804" w:type="dxa"/>
            <w:gridSpan w:val="3"/>
          </w:tcPr>
          <w:p w:rsidR="006B20E5" w:rsidRPr="0075088F" w:rsidRDefault="009B1075" w:rsidP="006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4389" w:type="dxa"/>
          </w:tcPr>
          <w:p w:rsidR="006B20E5" w:rsidRDefault="0018735C" w:rsidP="006B20E5">
            <w:r>
              <w:t>Рыбка Е.Б.</w:t>
            </w:r>
          </w:p>
        </w:tc>
      </w:tr>
      <w:tr w:rsidR="0018735C" w:rsidRPr="0075088F" w:rsidTr="002C3F72">
        <w:tc>
          <w:tcPr>
            <w:tcW w:w="562" w:type="dxa"/>
          </w:tcPr>
          <w:p w:rsidR="0018735C" w:rsidRPr="00274A07" w:rsidRDefault="0018735C" w:rsidP="0018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  <w:gridSpan w:val="2"/>
          </w:tcPr>
          <w:p w:rsidR="0018735C" w:rsidRDefault="0018735C" w:rsidP="0018735C"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№336</w:t>
            </w:r>
          </w:p>
        </w:tc>
        <w:tc>
          <w:tcPr>
            <w:tcW w:w="6804" w:type="dxa"/>
            <w:gridSpan w:val="3"/>
          </w:tcPr>
          <w:p w:rsidR="0018735C" w:rsidRPr="0075088F" w:rsidRDefault="0018735C" w:rsidP="0018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Акулы школьного пера</w:t>
            </w:r>
          </w:p>
        </w:tc>
        <w:tc>
          <w:tcPr>
            <w:tcW w:w="4389" w:type="dxa"/>
          </w:tcPr>
          <w:p w:rsidR="0018735C" w:rsidRDefault="0018735C" w:rsidP="0018735C">
            <w:proofErr w:type="spellStart"/>
            <w:r w:rsidRPr="00271A13">
              <w:t>Будаева</w:t>
            </w:r>
            <w:proofErr w:type="spellEnd"/>
            <w:r w:rsidRPr="00271A13">
              <w:t xml:space="preserve"> Е.В.</w:t>
            </w:r>
          </w:p>
        </w:tc>
      </w:tr>
      <w:tr w:rsidR="0018735C" w:rsidRPr="0075088F" w:rsidTr="002C3F72">
        <w:tc>
          <w:tcPr>
            <w:tcW w:w="562" w:type="dxa"/>
          </w:tcPr>
          <w:p w:rsidR="0018735C" w:rsidRPr="00274A07" w:rsidRDefault="0018735C" w:rsidP="0018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  <w:gridSpan w:val="2"/>
          </w:tcPr>
          <w:p w:rsidR="0018735C" w:rsidRDefault="0018735C" w:rsidP="0018735C"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№513</w:t>
            </w:r>
          </w:p>
        </w:tc>
        <w:tc>
          <w:tcPr>
            <w:tcW w:w="6804" w:type="dxa"/>
            <w:gridSpan w:val="3"/>
          </w:tcPr>
          <w:p w:rsidR="0018735C" w:rsidRPr="0075088F" w:rsidRDefault="0018735C" w:rsidP="0018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цвета</w:t>
            </w:r>
          </w:p>
        </w:tc>
        <w:tc>
          <w:tcPr>
            <w:tcW w:w="4389" w:type="dxa"/>
          </w:tcPr>
          <w:p w:rsidR="0018735C" w:rsidRDefault="0018735C" w:rsidP="0018735C">
            <w:proofErr w:type="spellStart"/>
            <w:r w:rsidRPr="00271A13">
              <w:t>Будаева</w:t>
            </w:r>
            <w:proofErr w:type="spellEnd"/>
            <w:r w:rsidRPr="00271A13">
              <w:t xml:space="preserve"> Е.В.</w:t>
            </w:r>
          </w:p>
        </w:tc>
      </w:tr>
      <w:tr w:rsidR="002C3F72" w:rsidRPr="0075088F" w:rsidTr="002C3F72">
        <w:tc>
          <w:tcPr>
            <w:tcW w:w="562" w:type="dxa"/>
          </w:tcPr>
          <w:p w:rsidR="002C3F72" w:rsidRPr="00274A07" w:rsidRDefault="002C3F72" w:rsidP="002C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  <w:gridSpan w:val="2"/>
          </w:tcPr>
          <w:p w:rsidR="002C3F72" w:rsidRDefault="002C3F72" w:rsidP="002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№513</w:t>
            </w:r>
          </w:p>
        </w:tc>
        <w:tc>
          <w:tcPr>
            <w:tcW w:w="6804" w:type="dxa"/>
            <w:gridSpan w:val="3"/>
          </w:tcPr>
          <w:p w:rsidR="002C3F72" w:rsidRDefault="002C3F72" w:rsidP="002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4389" w:type="dxa"/>
          </w:tcPr>
          <w:p w:rsidR="002C3F72" w:rsidRPr="00271A13" w:rsidRDefault="002C3F72" w:rsidP="002C3F72">
            <w:proofErr w:type="spellStart"/>
            <w:r w:rsidRPr="00271A13">
              <w:t>Будаева</w:t>
            </w:r>
            <w:proofErr w:type="spellEnd"/>
            <w:r w:rsidRPr="00271A13">
              <w:t xml:space="preserve"> Е.В.</w:t>
            </w:r>
          </w:p>
        </w:tc>
      </w:tr>
      <w:tr w:rsidR="002C3F72" w:rsidRPr="0075088F" w:rsidTr="002C3F72">
        <w:tc>
          <w:tcPr>
            <w:tcW w:w="562" w:type="dxa"/>
          </w:tcPr>
          <w:p w:rsidR="002C3F72" w:rsidRPr="00274A07" w:rsidRDefault="002C3F72" w:rsidP="002C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  <w:gridSpan w:val="2"/>
          </w:tcPr>
          <w:p w:rsidR="002C3F72" w:rsidRDefault="002C3F72" w:rsidP="002C3F72"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№497</w:t>
            </w:r>
          </w:p>
        </w:tc>
        <w:tc>
          <w:tcPr>
            <w:tcW w:w="6804" w:type="dxa"/>
            <w:gridSpan w:val="3"/>
          </w:tcPr>
          <w:p w:rsidR="002C3F72" w:rsidRPr="0075088F" w:rsidRDefault="002C3F72" w:rsidP="002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вальс</w:t>
            </w:r>
          </w:p>
        </w:tc>
        <w:tc>
          <w:tcPr>
            <w:tcW w:w="4389" w:type="dxa"/>
          </w:tcPr>
          <w:p w:rsidR="002C3F72" w:rsidRDefault="00FB596C" w:rsidP="002C3F72">
            <w:r>
              <w:t>Рыбка Е.Б.</w:t>
            </w:r>
          </w:p>
        </w:tc>
      </w:tr>
      <w:tr w:rsidR="0048680C" w:rsidRPr="0075088F" w:rsidTr="002C3F72">
        <w:tc>
          <w:tcPr>
            <w:tcW w:w="562" w:type="dxa"/>
          </w:tcPr>
          <w:p w:rsidR="0048680C" w:rsidRPr="00274A07" w:rsidRDefault="0048680C" w:rsidP="0048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  <w:gridSpan w:val="2"/>
          </w:tcPr>
          <w:p w:rsidR="0048680C" w:rsidRDefault="0048680C" w:rsidP="004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6804" w:type="dxa"/>
            <w:gridSpan w:val="3"/>
          </w:tcPr>
          <w:p w:rsidR="0048680C" w:rsidRDefault="0048680C" w:rsidP="004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Туризм. Походы. Выживание</w:t>
            </w:r>
          </w:p>
        </w:tc>
        <w:tc>
          <w:tcPr>
            <w:tcW w:w="4389" w:type="dxa"/>
          </w:tcPr>
          <w:p w:rsidR="0048680C" w:rsidRPr="00271A13" w:rsidRDefault="0048680C" w:rsidP="0048680C">
            <w:proofErr w:type="spellStart"/>
            <w:r w:rsidRPr="00271A13">
              <w:t>Будаева</w:t>
            </w:r>
            <w:proofErr w:type="spellEnd"/>
            <w:r w:rsidRPr="00271A13">
              <w:t xml:space="preserve"> Е.В.</w:t>
            </w:r>
          </w:p>
        </w:tc>
      </w:tr>
      <w:tr w:rsidR="0048680C" w:rsidRPr="0075088F" w:rsidTr="002C3F72">
        <w:tc>
          <w:tcPr>
            <w:tcW w:w="562" w:type="dxa"/>
          </w:tcPr>
          <w:p w:rsidR="0048680C" w:rsidRPr="00274A07" w:rsidRDefault="0048680C" w:rsidP="0048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  <w:gridSpan w:val="2"/>
          </w:tcPr>
          <w:p w:rsidR="0048680C" w:rsidRDefault="0048680C" w:rsidP="0048680C">
            <w:r w:rsidRPr="002937E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6804" w:type="dxa"/>
            <w:gridSpan w:val="3"/>
          </w:tcPr>
          <w:p w:rsidR="0048680C" w:rsidRDefault="0048680C" w:rsidP="004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0C">
              <w:rPr>
                <w:rFonts w:ascii="Times New Roman" w:hAnsi="Times New Roman" w:cs="Times New Roman"/>
                <w:sz w:val="24"/>
                <w:szCs w:val="24"/>
              </w:rPr>
              <w:t>3D-моделирование Перезагрузка</w:t>
            </w:r>
          </w:p>
        </w:tc>
        <w:tc>
          <w:tcPr>
            <w:tcW w:w="4389" w:type="dxa"/>
          </w:tcPr>
          <w:p w:rsidR="0048680C" w:rsidRPr="00271A13" w:rsidRDefault="0048680C" w:rsidP="0048680C"/>
        </w:tc>
      </w:tr>
      <w:tr w:rsidR="0048680C" w:rsidRPr="0075088F" w:rsidTr="002C3F72">
        <w:tc>
          <w:tcPr>
            <w:tcW w:w="562" w:type="dxa"/>
          </w:tcPr>
          <w:p w:rsidR="0048680C" w:rsidRPr="00274A07" w:rsidRDefault="0048680C" w:rsidP="0048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  <w:gridSpan w:val="2"/>
          </w:tcPr>
          <w:p w:rsidR="0048680C" w:rsidRDefault="0048680C" w:rsidP="0048680C">
            <w:r w:rsidRPr="002937EE">
              <w:rPr>
                <w:rFonts w:ascii="Times New Roman" w:hAnsi="Times New Roman" w:cs="Times New Roman"/>
                <w:sz w:val="24"/>
                <w:szCs w:val="24"/>
              </w:rPr>
              <w:t>ГБОУ школа №339</w:t>
            </w:r>
          </w:p>
        </w:tc>
        <w:tc>
          <w:tcPr>
            <w:tcW w:w="6804" w:type="dxa"/>
            <w:gridSpan w:val="3"/>
          </w:tcPr>
          <w:p w:rsidR="0048680C" w:rsidRDefault="0048680C" w:rsidP="004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0C">
              <w:rPr>
                <w:rFonts w:ascii="Times New Roman" w:hAnsi="Times New Roman" w:cs="Times New Roman"/>
                <w:sz w:val="24"/>
                <w:szCs w:val="24"/>
              </w:rPr>
              <w:t>Волейбол для всех</w:t>
            </w:r>
          </w:p>
        </w:tc>
        <w:tc>
          <w:tcPr>
            <w:tcW w:w="4389" w:type="dxa"/>
          </w:tcPr>
          <w:p w:rsidR="0048680C" w:rsidRPr="00271A13" w:rsidRDefault="0048680C" w:rsidP="0048680C"/>
        </w:tc>
      </w:tr>
      <w:tr w:rsidR="0048680C" w:rsidRPr="0075088F" w:rsidTr="002C3F72">
        <w:tc>
          <w:tcPr>
            <w:tcW w:w="562" w:type="dxa"/>
          </w:tcPr>
          <w:p w:rsidR="0048680C" w:rsidRPr="00274A07" w:rsidRDefault="00CA17C1" w:rsidP="0048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9" w:type="dxa"/>
            <w:gridSpan w:val="2"/>
          </w:tcPr>
          <w:p w:rsidR="0048680C" w:rsidRDefault="0048680C" w:rsidP="0048680C">
            <w:r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48680C" w:rsidRPr="0075088F" w:rsidRDefault="0048680C" w:rsidP="004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по английский</w:t>
            </w:r>
          </w:p>
        </w:tc>
        <w:tc>
          <w:tcPr>
            <w:tcW w:w="4389" w:type="dxa"/>
          </w:tcPr>
          <w:p w:rsidR="0048680C" w:rsidRDefault="0048680C" w:rsidP="0048680C">
            <w:r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чтению с листа на фортепиано</w:t>
            </w:r>
          </w:p>
        </w:tc>
        <w:tc>
          <w:tcPr>
            <w:tcW w:w="4389" w:type="dxa"/>
          </w:tcPr>
          <w:p w:rsidR="00CA17C1" w:rsidRDefault="00CA17C1" w:rsidP="00CA17C1">
            <w:r>
              <w:t>Арефьева Л.Н.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в граммах</w:t>
            </w:r>
          </w:p>
        </w:tc>
        <w:tc>
          <w:tcPr>
            <w:tcW w:w="4389" w:type="dxa"/>
          </w:tcPr>
          <w:p w:rsidR="00CA17C1" w:rsidRDefault="00CA17C1" w:rsidP="00CA17C1">
            <w:r w:rsidRPr="00A75EBA">
              <w:t>Арефьева Л.Н.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музыки. Мировые композиторы разных эпох</w:t>
            </w:r>
          </w:p>
        </w:tc>
        <w:tc>
          <w:tcPr>
            <w:tcW w:w="4389" w:type="dxa"/>
          </w:tcPr>
          <w:p w:rsidR="00CA17C1" w:rsidRDefault="00CA17C1" w:rsidP="00CA17C1">
            <w:r w:rsidRPr="00A75EBA">
              <w:t>Арефьева Л.Н.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грима</w:t>
            </w:r>
          </w:p>
        </w:tc>
        <w:tc>
          <w:tcPr>
            <w:tcW w:w="4389" w:type="dxa"/>
          </w:tcPr>
          <w:p w:rsidR="00CA17C1" w:rsidRDefault="00CA17C1" w:rsidP="00CA17C1">
            <w:r w:rsidRPr="000F6C85"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к квалификационному экзамену на пояса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-тест)</w:t>
            </w:r>
          </w:p>
        </w:tc>
        <w:tc>
          <w:tcPr>
            <w:tcW w:w="4389" w:type="dxa"/>
          </w:tcPr>
          <w:p w:rsidR="00CA17C1" w:rsidRDefault="00CA17C1" w:rsidP="00CA17C1">
            <w:r w:rsidRPr="000F6C85"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в рисунках для животных</w:t>
            </w:r>
          </w:p>
        </w:tc>
        <w:tc>
          <w:tcPr>
            <w:tcW w:w="4389" w:type="dxa"/>
          </w:tcPr>
          <w:p w:rsidR="00CA17C1" w:rsidRDefault="00CA17C1" w:rsidP="00CA17C1">
            <w:r w:rsidRPr="000F6C85"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Валяние из шерсти</w:t>
            </w:r>
          </w:p>
        </w:tc>
        <w:tc>
          <w:tcPr>
            <w:tcW w:w="4389" w:type="dxa"/>
          </w:tcPr>
          <w:p w:rsidR="00CA17C1" w:rsidRDefault="00CA17C1" w:rsidP="00CA17C1">
            <w:r>
              <w:t>Глебова Е.А.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тайм-менеджмента. Как быть успешным</w:t>
            </w:r>
          </w:p>
        </w:tc>
        <w:tc>
          <w:tcPr>
            <w:tcW w:w="4389" w:type="dxa"/>
          </w:tcPr>
          <w:p w:rsidR="00CA17C1" w:rsidRDefault="00CA17C1" w:rsidP="00CA17C1">
            <w:r w:rsidRPr="000F6C85"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 на объеме</w:t>
            </w:r>
          </w:p>
        </w:tc>
        <w:tc>
          <w:tcPr>
            <w:tcW w:w="4389" w:type="dxa"/>
          </w:tcPr>
          <w:p w:rsidR="00CA17C1" w:rsidRDefault="00CA17C1" w:rsidP="00CA17C1">
            <w:r w:rsidRPr="000F6C85"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цветом</w:t>
            </w:r>
          </w:p>
        </w:tc>
        <w:tc>
          <w:tcPr>
            <w:tcW w:w="4389" w:type="dxa"/>
          </w:tcPr>
          <w:p w:rsidR="00CA17C1" w:rsidRDefault="00CA17C1" w:rsidP="00CA17C1">
            <w:r w:rsidRPr="000E150F">
              <w:t>Глебова Е.А.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рисование</w:t>
            </w:r>
          </w:p>
        </w:tc>
        <w:tc>
          <w:tcPr>
            <w:tcW w:w="4389" w:type="dxa"/>
          </w:tcPr>
          <w:p w:rsidR="00CA17C1" w:rsidRDefault="00CA17C1" w:rsidP="00CA17C1">
            <w:r w:rsidRPr="000E150F">
              <w:t>Глебова Е.А.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художник</w:t>
            </w:r>
          </w:p>
        </w:tc>
        <w:tc>
          <w:tcPr>
            <w:tcW w:w="4389" w:type="dxa"/>
          </w:tcPr>
          <w:p w:rsidR="00CA17C1" w:rsidRDefault="00CA17C1" w:rsidP="00CA17C1">
            <w:r w:rsidRPr="000F6C85"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турнирам</w:t>
            </w:r>
          </w:p>
        </w:tc>
        <w:tc>
          <w:tcPr>
            <w:tcW w:w="4389" w:type="dxa"/>
          </w:tcPr>
          <w:p w:rsidR="00CA17C1" w:rsidRDefault="00CA17C1" w:rsidP="00CA17C1">
            <w:r w:rsidRPr="002E5ACB">
              <w:t>Арефьева Л.Н.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в кругу семьи</w:t>
            </w:r>
          </w:p>
        </w:tc>
        <w:tc>
          <w:tcPr>
            <w:tcW w:w="4389" w:type="dxa"/>
          </w:tcPr>
          <w:p w:rsidR="00CA17C1" w:rsidRDefault="00CA17C1" w:rsidP="00CA17C1">
            <w:r w:rsidRPr="002E5ACB">
              <w:t>Арефьева Л.Н.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7E7F70">
              <w:rPr>
                <w:rFonts w:ascii="Times New Roman" w:hAnsi="Times New Roman" w:cs="Times New Roman"/>
                <w:sz w:val="24"/>
                <w:szCs w:val="24"/>
              </w:rPr>
              <w:t>ГБУ ДО ДДТ «Левобережный»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Аудиоподкаст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нуля.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аудиоредакторе</w:t>
            </w:r>
            <w:proofErr w:type="spellEnd"/>
          </w:p>
        </w:tc>
        <w:tc>
          <w:tcPr>
            <w:tcW w:w="4389" w:type="dxa"/>
          </w:tcPr>
          <w:p w:rsidR="00CA17C1" w:rsidRDefault="00CA17C1" w:rsidP="00CA17C1">
            <w:r w:rsidRPr="000F6C85">
              <w:t>Красных Г.В.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4389" w:type="dxa"/>
          </w:tcPr>
          <w:p w:rsidR="00CA17C1" w:rsidRDefault="00CA17C1" w:rsidP="00CA17C1">
            <w:proofErr w:type="spellStart"/>
            <w:r>
              <w:t>Будаева</w:t>
            </w:r>
            <w:proofErr w:type="spellEnd"/>
            <w:r>
              <w:t xml:space="preserve"> Е.В.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04" w:type="dxa"/>
            <w:gridSpan w:val="3"/>
          </w:tcPr>
          <w:p w:rsidR="00CA17C1" w:rsidRPr="0075088F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ритмопластики «Искорки»</w:t>
            </w:r>
          </w:p>
        </w:tc>
        <w:tc>
          <w:tcPr>
            <w:tcW w:w="4389" w:type="dxa"/>
          </w:tcPr>
          <w:p w:rsidR="00CA17C1" w:rsidRDefault="00CA17C1" w:rsidP="00CA17C1">
            <w:proofErr w:type="spellStart"/>
            <w:r w:rsidRPr="00FA6EF6">
              <w:t>Будаева</w:t>
            </w:r>
            <w:proofErr w:type="spellEnd"/>
            <w:r w:rsidRPr="00FA6EF6">
              <w:t xml:space="preserve"> Е.В.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  <w:gridSpan w:val="3"/>
          </w:tcPr>
          <w:p w:rsidR="00CA17C1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истокам русской народной культуры</w:t>
            </w:r>
          </w:p>
        </w:tc>
        <w:tc>
          <w:tcPr>
            <w:tcW w:w="4389" w:type="dxa"/>
          </w:tcPr>
          <w:p w:rsidR="00CA17C1" w:rsidRDefault="00CA17C1" w:rsidP="00CA17C1">
            <w:proofErr w:type="spellStart"/>
            <w:r w:rsidRPr="00FA6EF6">
              <w:t>Будаева</w:t>
            </w:r>
            <w:proofErr w:type="spellEnd"/>
            <w:r w:rsidRPr="00FA6EF6">
              <w:t xml:space="preserve"> Е.В.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3"/>
          </w:tcPr>
          <w:p w:rsidR="00CA17C1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ниточка</w:t>
            </w:r>
          </w:p>
        </w:tc>
        <w:tc>
          <w:tcPr>
            <w:tcW w:w="4389" w:type="dxa"/>
          </w:tcPr>
          <w:p w:rsidR="00CA17C1" w:rsidRDefault="00CA17C1" w:rsidP="00CA17C1">
            <w:proofErr w:type="spellStart"/>
            <w:r w:rsidRPr="00FA6EF6">
              <w:t>Будаева</w:t>
            </w:r>
            <w:proofErr w:type="spellEnd"/>
            <w:r w:rsidRPr="00FA6EF6">
              <w:t xml:space="preserve"> Е.В.</w:t>
            </w:r>
          </w:p>
        </w:tc>
      </w:tr>
      <w:tr w:rsidR="00CA17C1" w:rsidRPr="0075088F" w:rsidTr="002C3F72">
        <w:tc>
          <w:tcPr>
            <w:tcW w:w="562" w:type="dxa"/>
          </w:tcPr>
          <w:p w:rsidR="00CA17C1" w:rsidRPr="00274A07" w:rsidRDefault="00CA17C1" w:rsidP="00CA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9" w:type="dxa"/>
            <w:gridSpan w:val="2"/>
          </w:tcPr>
          <w:p w:rsidR="00CA17C1" w:rsidRDefault="00CA17C1" w:rsidP="00CA17C1">
            <w:r w:rsidRPr="001456B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456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3"/>
          </w:tcPr>
          <w:p w:rsidR="00CA17C1" w:rsidRDefault="00CA17C1" w:rsidP="00C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студия</w:t>
            </w:r>
          </w:p>
        </w:tc>
        <w:tc>
          <w:tcPr>
            <w:tcW w:w="4389" w:type="dxa"/>
          </w:tcPr>
          <w:p w:rsidR="00CA17C1" w:rsidRDefault="00CA17C1" w:rsidP="00CA17C1">
            <w:proofErr w:type="spellStart"/>
            <w:r w:rsidRPr="00FA6EF6">
              <w:t>Будаева</w:t>
            </w:r>
            <w:proofErr w:type="spellEnd"/>
            <w:r w:rsidRPr="00FA6EF6">
              <w:t xml:space="preserve"> Е.В.</w:t>
            </w:r>
          </w:p>
        </w:tc>
      </w:tr>
    </w:tbl>
    <w:p w:rsidR="0068317C" w:rsidRPr="0075088F" w:rsidRDefault="0068317C">
      <w:pPr>
        <w:rPr>
          <w:rFonts w:ascii="Times New Roman" w:hAnsi="Times New Roman" w:cs="Times New Roman"/>
          <w:sz w:val="24"/>
          <w:szCs w:val="24"/>
        </w:rPr>
      </w:pPr>
    </w:p>
    <w:sectPr w:rsidR="0068317C" w:rsidRPr="0075088F" w:rsidSect="00750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B"/>
    <w:rsid w:val="00184254"/>
    <w:rsid w:val="0018735C"/>
    <w:rsid w:val="0021259C"/>
    <w:rsid w:val="002251DB"/>
    <w:rsid w:val="00240088"/>
    <w:rsid w:val="00274A07"/>
    <w:rsid w:val="002C3F72"/>
    <w:rsid w:val="00310A16"/>
    <w:rsid w:val="0048680C"/>
    <w:rsid w:val="00543EF4"/>
    <w:rsid w:val="005E0EA1"/>
    <w:rsid w:val="0068317C"/>
    <w:rsid w:val="006A578B"/>
    <w:rsid w:val="006B20E5"/>
    <w:rsid w:val="006C64FB"/>
    <w:rsid w:val="0075088F"/>
    <w:rsid w:val="008241BB"/>
    <w:rsid w:val="00931730"/>
    <w:rsid w:val="00993DD8"/>
    <w:rsid w:val="009B1075"/>
    <w:rsid w:val="00A7618E"/>
    <w:rsid w:val="00B67AE0"/>
    <w:rsid w:val="00CA17C1"/>
    <w:rsid w:val="00F43FBA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42DF-848C-4F99-848C-11D0286A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Валентина Евгеньевна Быстрова</cp:lastModifiedBy>
  <cp:revision>2</cp:revision>
  <dcterms:created xsi:type="dcterms:W3CDTF">2023-12-06T14:49:00Z</dcterms:created>
  <dcterms:modified xsi:type="dcterms:W3CDTF">2023-12-06T14:49:00Z</dcterms:modified>
</cp:coreProperties>
</file>