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37" w:rsidRPr="00FC62AC" w:rsidRDefault="00FC62AC">
      <w:pPr>
        <w:rPr>
          <w:sz w:val="24"/>
          <w:szCs w:val="24"/>
        </w:rPr>
      </w:pPr>
      <w:r w:rsidRPr="00FC62AC">
        <w:rPr>
          <w:sz w:val="24"/>
          <w:szCs w:val="24"/>
        </w:rPr>
        <w:t>Таблица по взысканиям.</w:t>
      </w:r>
    </w:p>
    <w:p w:rsidR="00FC62AC" w:rsidRPr="00FC62AC" w:rsidRDefault="00FC62AC" w:rsidP="00FC62AC">
      <w:pPr>
        <w:rPr>
          <w:sz w:val="24"/>
          <w:szCs w:val="24"/>
        </w:rPr>
      </w:pPr>
      <w:r>
        <w:rPr>
          <w:sz w:val="24"/>
          <w:szCs w:val="24"/>
        </w:rPr>
        <w:t>Оформляется н</w:t>
      </w:r>
      <w:bookmarkStart w:id="0" w:name="_GoBack"/>
      <w:bookmarkEnd w:id="0"/>
      <w:r w:rsidRPr="00FC62AC">
        <w:rPr>
          <w:sz w:val="24"/>
          <w:szCs w:val="24"/>
        </w:rPr>
        <w:t>а бланке учреждения.</w:t>
      </w:r>
    </w:p>
    <w:tbl>
      <w:tblPr>
        <w:tblStyle w:val="a3"/>
        <w:tblpPr w:leftFromText="180" w:rightFromText="180" w:vertAnchor="page" w:horzAnchor="margin" w:tblpY="254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403"/>
        <w:gridCol w:w="1971"/>
        <w:gridCol w:w="1971"/>
      </w:tblGrid>
      <w:tr w:rsidR="00FC62AC" w:rsidRPr="00FC62AC" w:rsidTr="00FC62AC">
        <w:tc>
          <w:tcPr>
            <w:tcW w:w="817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  <w:r w:rsidRPr="00FC62AC">
              <w:rPr>
                <w:sz w:val="24"/>
                <w:szCs w:val="24"/>
              </w:rPr>
              <w:t>№№</w:t>
            </w:r>
          </w:p>
        </w:tc>
        <w:tc>
          <w:tcPr>
            <w:tcW w:w="269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  <w:r w:rsidRPr="00FC62AC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240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  <w:r w:rsidRPr="00FC62AC">
              <w:rPr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  <w:r w:rsidRPr="00FC62AC">
              <w:rPr>
                <w:sz w:val="24"/>
                <w:szCs w:val="24"/>
              </w:rPr>
              <w:t>Количество взысканных штрафов, пени</w:t>
            </w: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  <w:r w:rsidRPr="00FC62AC">
              <w:rPr>
                <w:sz w:val="24"/>
                <w:szCs w:val="24"/>
              </w:rPr>
              <w:t>Сумма взысканных средств, руб.</w:t>
            </w:r>
          </w:p>
        </w:tc>
      </w:tr>
      <w:tr w:rsidR="00FC62AC" w:rsidRPr="00FC62AC" w:rsidTr="00FC62AC">
        <w:tc>
          <w:tcPr>
            <w:tcW w:w="817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</w:tr>
      <w:tr w:rsidR="00FC62AC" w:rsidRPr="00FC62AC" w:rsidTr="00FC62AC">
        <w:tc>
          <w:tcPr>
            <w:tcW w:w="817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</w:tr>
      <w:tr w:rsidR="00FC62AC" w:rsidRPr="00FC62AC" w:rsidTr="00FC62AC">
        <w:tc>
          <w:tcPr>
            <w:tcW w:w="817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C62AC" w:rsidRPr="00FC62AC" w:rsidRDefault="00FC62AC" w:rsidP="00FC62AC">
            <w:pPr>
              <w:rPr>
                <w:sz w:val="24"/>
                <w:szCs w:val="24"/>
              </w:rPr>
            </w:pPr>
          </w:p>
        </w:tc>
      </w:tr>
    </w:tbl>
    <w:p w:rsidR="00FC62AC" w:rsidRPr="00FC62AC" w:rsidRDefault="00FC62AC" w:rsidP="00FC62AC">
      <w:pPr>
        <w:rPr>
          <w:sz w:val="24"/>
          <w:szCs w:val="24"/>
        </w:rPr>
      </w:pPr>
      <w:r w:rsidRPr="00FC62AC">
        <w:rPr>
          <w:sz w:val="24"/>
          <w:szCs w:val="24"/>
        </w:rPr>
        <w:t xml:space="preserve">Внизу  - печать и подпись руководителя и дата составления. </w:t>
      </w:r>
    </w:p>
    <w:sectPr w:rsidR="00FC62AC" w:rsidRPr="00FC62AC" w:rsidSect="003520D3">
      <w:pgSz w:w="11907" w:h="16840" w:code="9"/>
      <w:pgMar w:top="851" w:right="1134" w:bottom="720" w:left="1134" w:header="34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82"/>
    <w:rsid w:val="003520D3"/>
    <w:rsid w:val="00555ABE"/>
    <w:rsid w:val="007855B7"/>
    <w:rsid w:val="00930CFC"/>
    <w:rsid w:val="009E4E04"/>
    <w:rsid w:val="00A86482"/>
    <w:rsid w:val="00B067F6"/>
    <w:rsid w:val="00F03B4D"/>
    <w:rsid w:val="00FC62AC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3</cp:revision>
  <dcterms:created xsi:type="dcterms:W3CDTF">2019-08-20T09:29:00Z</dcterms:created>
  <dcterms:modified xsi:type="dcterms:W3CDTF">2019-08-20T09:32:00Z</dcterms:modified>
</cp:coreProperties>
</file>