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107B" w:rsidRDefault="006D107B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07B" w:rsidRPr="00A555D5" w:rsidRDefault="006D107B" w:rsidP="006D1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:rsidR="006D107B" w:rsidRPr="003F2AA4" w:rsidRDefault="006D107B" w:rsidP="006D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2AA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6D107B" w:rsidRDefault="006D107B" w:rsidP="006D1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07B" w:rsidRPr="003F2AA4" w:rsidRDefault="006D107B" w:rsidP="006D1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Pr="003F2A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организаций дополнительного </w:t>
      </w:r>
      <w:r>
        <w:rPr>
          <w:rFonts w:ascii="Times New Roman" w:hAnsi="Times New Roman" w:cs="Times New Roman"/>
          <w:i/>
          <w:sz w:val="24"/>
          <w:szCs w:val="24"/>
        </w:rPr>
        <w:t>образова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6D107B" w:rsidRDefault="006D107B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07B" w:rsidRPr="006D107B" w:rsidRDefault="006D107B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7B">
        <w:rPr>
          <w:rFonts w:ascii="Times New Roman" w:hAnsi="Times New Roman" w:cs="Times New Roman"/>
          <w:sz w:val="28"/>
          <w:szCs w:val="28"/>
        </w:rPr>
        <w:t xml:space="preserve">ГБУ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07B">
        <w:rPr>
          <w:rFonts w:ascii="Times New Roman" w:hAnsi="Times New Roman" w:cs="Times New Roman"/>
          <w:sz w:val="28"/>
          <w:szCs w:val="28"/>
        </w:rPr>
        <w:t>ЦППМСП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107B" w:rsidRDefault="006D107B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07B" w:rsidRPr="008C18CE" w:rsidRDefault="006D107B" w:rsidP="006D107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6D107B" w:rsidRPr="008C18CE" w:rsidRDefault="006D107B" w:rsidP="006D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0363F5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2C20">
        <w:rPr>
          <w:rFonts w:ascii="Times New Roman" w:hAnsi="Times New Roman" w:cs="Times New Roman"/>
          <w:b/>
          <w:sz w:val="28"/>
          <w:szCs w:val="28"/>
        </w:rPr>
        <w:t>2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6E2C20">
        <w:rPr>
          <w:rFonts w:ascii="Times New Roman" w:hAnsi="Times New Roman" w:cs="Times New Roman"/>
          <w:b/>
          <w:sz w:val="28"/>
          <w:szCs w:val="28"/>
        </w:rPr>
        <w:t>5</w:t>
      </w:r>
      <w:r w:rsidR="00A245F5">
        <w:rPr>
          <w:rFonts w:ascii="Times New Roman" w:hAnsi="Times New Roman" w:cs="Times New Roman"/>
          <w:b/>
          <w:sz w:val="28"/>
          <w:szCs w:val="28"/>
        </w:rPr>
        <w:t>-2</w:t>
      </w:r>
      <w:r w:rsidR="006E2C20">
        <w:rPr>
          <w:rFonts w:ascii="Times New Roman" w:hAnsi="Times New Roman" w:cs="Times New Roman"/>
          <w:b/>
          <w:sz w:val="28"/>
          <w:szCs w:val="28"/>
        </w:rPr>
        <w:t>6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6E2C20">
        <w:rPr>
          <w:rFonts w:ascii="Times New Roman" w:hAnsi="Times New Roman" w:cs="Times New Roman"/>
          <w:b/>
          <w:sz w:val="28"/>
          <w:szCs w:val="28"/>
        </w:rPr>
        <w:t>5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F4271D">
        <w:rPr>
          <w:rFonts w:ascii="Times New Roman" w:hAnsi="Times New Roman" w:cs="Times New Roman"/>
          <w:b/>
          <w:sz w:val="28"/>
          <w:szCs w:val="28"/>
        </w:rPr>
        <w:t>3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363F5">
        <w:rPr>
          <w:rFonts w:ascii="Times New Roman" w:hAnsi="Times New Roman" w:cs="Times New Roman"/>
          <w:b/>
          <w:sz w:val="24"/>
          <w:szCs w:val="24"/>
        </w:rPr>
        <w:t>1</w:t>
      </w:r>
      <w:r w:rsidR="006E2C20">
        <w:rPr>
          <w:rFonts w:ascii="Times New Roman" w:hAnsi="Times New Roman" w:cs="Times New Roman"/>
          <w:b/>
          <w:sz w:val="24"/>
          <w:szCs w:val="24"/>
        </w:rPr>
        <w:t>9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E2C20" w:rsidRPr="006E2C20">
        <w:rPr>
          <w:rFonts w:ascii="Times New Roman" w:hAnsi="Times New Roman" w:cs="Times New Roman"/>
          <w:i/>
          <w:sz w:val="24"/>
          <w:szCs w:val="24"/>
        </w:rPr>
        <w:t>Лица, уполномоченные осуществлять подготовку работников организации в области гражданской обороны и защиты от чрезвычайных ситуаций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0363F5" w:rsidRPr="000363F5" w:rsidRDefault="000363F5" w:rsidP="0003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C20" w:rsidRPr="006E2C20" w:rsidRDefault="006E2C20" w:rsidP="006E2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6E2C20">
        <w:rPr>
          <w:rFonts w:ascii="Times New Roman" w:hAnsi="Times New Roman" w:cs="Times New Roman"/>
          <w:b/>
          <w:sz w:val="24"/>
          <w:szCs w:val="24"/>
        </w:rPr>
        <w:t>№ 48, № 100, № 105, № 101, № 112, № 115, № 117, № 123, № 133;</w:t>
      </w:r>
    </w:p>
    <w:p w:rsidR="006E2C20" w:rsidRPr="006E2C20" w:rsidRDefault="006E2C20" w:rsidP="006E2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6E2C20">
        <w:rPr>
          <w:rFonts w:ascii="Times New Roman" w:hAnsi="Times New Roman" w:cs="Times New Roman"/>
          <w:b/>
          <w:sz w:val="24"/>
          <w:szCs w:val="24"/>
        </w:rPr>
        <w:t>№ 14, №26;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20" w:rsidRPr="006E2C20" w:rsidRDefault="006E2C20" w:rsidP="006E2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>Ш-к.инт</w:t>
      </w:r>
      <w:r w:rsidRPr="006E2C20">
        <w:rPr>
          <w:rFonts w:ascii="Times New Roman" w:hAnsi="Times New Roman" w:cs="Times New Roman"/>
          <w:b/>
          <w:sz w:val="24"/>
          <w:szCs w:val="24"/>
        </w:rPr>
        <w:t xml:space="preserve">. № 18, № 31. </w:t>
      </w:r>
    </w:p>
    <w:p w:rsidR="006E2C20" w:rsidRDefault="006E2C20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20" w:rsidRPr="008C18CE" w:rsidRDefault="006E2C20" w:rsidP="006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5-25.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6E2C20" w:rsidRPr="008C18CE" w:rsidRDefault="006E2C20" w:rsidP="006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20" w:rsidRPr="00DD66BE" w:rsidRDefault="006E2C20" w:rsidP="006E2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6E2C20" w:rsidRPr="00A555D5" w:rsidRDefault="006E2C20" w:rsidP="006E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6E2C20" w:rsidRDefault="006E2C20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20" w:rsidRPr="006E2C20" w:rsidRDefault="006E2C20" w:rsidP="006E2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6E2C20">
        <w:rPr>
          <w:rFonts w:ascii="Times New Roman" w:hAnsi="Times New Roman" w:cs="Times New Roman"/>
          <w:b/>
          <w:sz w:val="24"/>
          <w:szCs w:val="24"/>
        </w:rPr>
        <w:t>№ 62, № 87, № 100;</w:t>
      </w:r>
    </w:p>
    <w:p w:rsidR="006E2C20" w:rsidRPr="006E2C20" w:rsidRDefault="006E2C20" w:rsidP="006E2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 xml:space="preserve">Ш-к. инт. </w:t>
      </w:r>
      <w:r w:rsidRPr="006E2C20">
        <w:rPr>
          <w:rFonts w:ascii="Times New Roman" w:hAnsi="Times New Roman" w:cs="Times New Roman"/>
          <w:b/>
          <w:sz w:val="24"/>
          <w:szCs w:val="24"/>
        </w:rPr>
        <w:t>№ 31;</w:t>
      </w:r>
      <w:r w:rsidRPr="006E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20" w:rsidRPr="006E2C20" w:rsidRDefault="006E2C20" w:rsidP="006E2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C20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6E2C20">
        <w:rPr>
          <w:rFonts w:ascii="Times New Roman" w:hAnsi="Times New Roman" w:cs="Times New Roman"/>
          <w:b/>
          <w:sz w:val="24"/>
          <w:szCs w:val="24"/>
        </w:rPr>
        <w:t>№ 13, № 34, № 39, № 268, № 327, № 332, № 569, № 627.</w:t>
      </w:r>
    </w:p>
    <w:p w:rsidR="006E2C20" w:rsidRPr="006E2C20" w:rsidRDefault="006E2C20" w:rsidP="00A2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C20" w:rsidRDefault="006E2C20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D369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D107B"/>
    <w:rsid w:val="006E2C20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22270"/>
    <w:rsid w:val="00D369F5"/>
    <w:rsid w:val="00D957CA"/>
    <w:rsid w:val="00DB0401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15</cp:revision>
  <cp:lastPrinted>2018-01-10T07:17:00Z</cp:lastPrinted>
  <dcterms:created xsi:type="dcterms:W3CDTF">2019-12-06T07:44:00Z</dcterms:created>
  <dcterms:modified xsi:type="dcterms:W3CDTF">2023-03-29T05:53:00Z</dcterms:modified>
</cp:coreProperties>
</file>