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F6" w:rsidRPr="00B13A03" w:rsidRDefault="00D520F6" w:rsidP="00D520F6">
      <w:pPr>
        <w:pStyle w:val="affb"/>
        <w:spacing w:before="120" w:after="240"/>
        <w:ind w:left="1077"/>
        <w:rPr>
          <w:b/>
          <w:sz w:val="24"/>
          <w:szCs w:val="24"/>
        </w:rPr>
      </w:pPr>
      <w:r w:rsidRPr="00E52BB4">
        <w:rPr>
          <w:b/>
          <w:sz w:val="24"/>
          <w:szCs w:val="24"/>
        </w:rPr>
        <w:t>Перечень направлений подготовки, вступительные испытания при приеме на обучение по программам магистратуры</w:t>
      </w:r>
      <w:r w:rsidRPr="00B5047D">
        <w:rPr>
          <w:vertAlign w:val="superscript"/>
        </w:rPr>
        <w:footnoteReference w:id="1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6"/>
        <w:gridCol w:w="3923"/>
        <w:gridCol w:w="1899"/>
        <w:gridCol w:w="1476"/>
        <w:gridCol w:w="3400"/>
        <w:gridCol w:w="2126"/>
      </w:tblGrid>
      <w:tr w:rsidR="00D520F6" w:rsidRPr="00B5047D" w:rsidTr="0050345D">
        <w:trPr>
          <w:trHeight w:val="582"/>
          <w:tblHeader/>
        </w:trPr>
        <w:tc>
          <w:tcPr>
            <w:tcW w:w="2026" w:type="dxa"/>
            <w:vAlign w:val="center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Направление подготовки</w:t>
            </w:r>
          </w:p>
        </w:tc>
        <w:tc>
          <w:tcPr>
            <w:tcW w:w="3923" w:type="dxa"/>
            <w:vAlign w:val="center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Направленность (профиль)</w:t>
            </w:r>
          </w:p>
        </w:tc>
        <w:tc>
          <w:tcPr>
            <w:tcW w:w="1899" w:type="dxa"/>
            <w:vAlign w:val="center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476" w:type="dxa"/>
            <w:vAlign w:val="center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Срок</w:t>
            </w:r>
          </w:p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обучения</w:t>
            </w:r>
          </w:p>
        </w:tc>
        <w:tc>
          <w:tcPr>
            <w:tcW w:w="3400" w:type="dxa"/>
            <w:vAlign w:val="center"/>
          </w:tcPr>
          <w:p w:rsidR="00D520F6" w:rsidRPr="003B1D56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Вступительные испытания</w:t>
            </w:r>
          </w:p>
        </w:tc>
        <w:tc>
          <w:tcPr>
            <w:tcW w:w="2126" w:type="dxa"/>
            <w:vAlign w:val="center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</w:t>
            </w:r>
          </w:p>
        </w:tc>
      </w:tr>
      <w:tr w:rsidR="00D520F6" w:rsidRPr="00B5047D" w:rsidTr="0050345D">
        <w:trPr>
          <w:trHeight w:val="410"/>
        </w:trPr>
        <w:tc>
          <w:tcPr>
            <w:tcW w:w="14850" w:type="dxa"/>
            <w:gridSpan w:val="6"/>
          </w:tcPr>
          <w:p w:rsidR="00D520F6" w:rsidRDefault="00D520F6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востоковедения</w:t>
            </w:r>
          </w:p>
          <w:p w:rsidR="00D520F6" w:rsidRPr="007D6652" w:rsidRDefault="00D520F6" w:rsidP="0050345D">
            <w:pPr>
              <w:pStyle w:val="2"/>
              <w:rPr>
                <w:color w:val="auto"/>
                <w:sz w:val="16"/>
                <w:szCs w:val="16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6F0F6B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Лингводидактические модели обучения восточным языкам</w:t>
            </w:r>
            <w:r w:rsidRPr="001D407F">
              <w:rPr>
                <w:iCs/>
                <w:color w:val="auto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899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за счет бюджетных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14850" w:type="dxa"/>
            <w:gridSpan w:val="6"/>
          </w:tcPr>
          <w:p w:rsidR="00D520F6" w:rsidRDefault="00D520F6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1D407F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детства</w:t>
            </w:r>
          </w:p>
          <w:p w:rsidR="00D520F6" w:rsidRPr="007D6652" w:rsidRDefault="00D520F6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1. Развитие креативности ребенка в образовании</w:t>
            </w:r>
          </w:p>
          <w:p w:rsidR="00D520F6" w:rsidRPr="006F0F6B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bCs/>
                <w:iCs/>
                <w:color w:val="auto"/>
                <w:sz w:val="20"/>
                <w:szCs w:val="20"/>
              </w:rPr>
              <w:t>2.</w:t>
            </w:r>
            <w:r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1D407F">
              <w:rPr>
                <w:iCs/>
                <w:color w:val="auto"/>
                <w:sz w:val="20"/>
                <w:szCs w:val="20"/>
              </w:rPr>
              <w:t>Управление качеством образовательного процесса в начальной школе</w:t>
            </w:r>
          </w:p>
          <w:p w:rsidR="00D520F6" w:rsidRPr="006F0F6B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899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и образование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за счет бюджетных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7763B2" w:rsidRDefault="00D520F6" w:rsidP="0050345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 xml:space="preserve">44.04.01 </w:t>
            </w:r>
            <w:r w:rsidRPr="001D407F">
              <w:rPr>
                <w:sz w:val="20"/>
                <w:szCs w:val="20"/>
              </w:rPr>
              <w:t xml:space="preserve">Педагогическое образование </w:t>
            </w:r>
          </w:p>
        </w:tc>
        <w:tc>
          <w:tcPr>
            <w:tcW w:w="3923" w:type="dxa"/>
          </w:tcPr>
          <w:p w:rsidR="00D520F6" w:rsidRPr="006F0F6B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Раннее обучение иностранным языкам и межкультурная коммуникация</w:t>
            </w:r>
          </w:p>
          <w:p w:rsidR="00D520F6" w:rsidRPr="006F0F6B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D520F6" w:rsidRPr="006F0F6B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D520F6" w:rsidRPr="006F0F6B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899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095503" w:rsidRDefault="00D520F6" w:rsidP="0050345D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095503">
              <w:rPr>
                <w:bCs/>
                <w:color w:val="auto"/>
                <w:sz w:val="20"/>
                <w:szCs w:val="20"/>
              </w:rPr>
              <w:t>1. Актуальные проблемы раннего обучения иностранным языкам (письменно)</w:t>
            </w:r>
            <w:r w:rsidRPr="00095503">
              <w:rPr>
                <w:bCs/>
                <w:color w:val="auto"/>
                <w:sz w:val="20"/>
                <w:szCs w:val="20"/>
                <w:vertAlign w:val="superscript"/>
              </w:rPr>
              <w:footnoteReference w:id="3"/>
            </w:r>
          </w:p>
          <w:p w:rsidR="00D520F6" w:rsidRPr="003B1D56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095503">
              <w:rPr>
                <w:color w:val="auto"/>
                <w:sz w:val="20"/>
                <w:szCs w:val="20"/>
              </w:rPr>
              <w:t>2. Актуальные проблемы раннего обучения иностранным языкам (устно)</w:t>
            </w:r>
            <w:r w:rsidRPr="00095503">
              <w:rPr>
                <w:rStyle w:val="ab"/>
                <w:color w:val="auto"/>
                <w:sz w:val="20"/>
                <w:szCs w:val="20"/>
              </w:rPr>
              <w:footnoteReference w:id="4"/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за счет бюджетных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5E4C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44.04.02 Психолого-педагогическое</w:t>
            </w:r>
          </w:p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1. Детская практическая психология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2. Психология и педагогика </w:t>
            </w:r>
            <w:proofErr w:type="gramStart"/>
            <w:r w:rsidRPr="001D407F">
              <w:rPr>
                <w:sz w:val="20"/>
                <w:szCs w:val="20"/>
              </w:rPr>
              <w:t>современного</w:t>
            </w:r>
            <w:proofErr w:type="gramEnd"/>
          </w:p>
          <w:p w:rsidR="00D520F6" w:rsidRPr="001D407F" w:rsidRDefault="00786BF3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520F6" w:rsidRPr="001D407F">
              <w:rPr>
                <w:sz w:val="20"/>
                <w:szCs w:val="20"/>
              </w:rPr>
              <w:t>етства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3. Методическое сопровождение </w:t>
            </w:r>
            <w:proofErr w:type="gramStart"/>
            <w:r w:rsidRPr="001D407F">
              <w:rPr>
                <w:sz w:val="20"/>
                <w:szCs w:val="20"/>
              </w:rPr>
              <w:t>в</w:t>
            </w:r>
            <w:proofErr w:type="gramEnd"/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дошкольном </w:t>
            </w:r>
            <w:proofErr w:type="gramStart"/>
            <w:r w:rsidRPr="001D407F">
              <w:rPr>
                <w:sz w:val="20"/>
                <w:szCs w:val="20"/>
              </w:rPr>
              <w:t>образовании</w:t>
            </w:r>
            <w:proofErr w:type="gramEnd"/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4. Комплексное сопровождение </w:t>
            </w:r>
            <w:proofErr w:type="gramStart"/>
            <w:r w:rsidRPr="001D407F">
              <w:rPr>
                <w:sz w:val="20"/>
                <w:szCs w:val="20"/>
              </w:rPr>
              <w:t>раннего</w:t>
            </w:r>
            <w:proofErr w:type="gramEnd"/>
          </w:p>
          <w:p w:rsidR="00D520F6" w:rsidRPr="001D407F" w:rsidRDefault="00786BF3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520F6" w:rsidRPr="001D407F">
              <w:rPr>
                <w:sz w:val="20"/>
                <w:szCs w:val="20"/>
              </w:rPr>
              <w:t>етства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lastRenderedPageBreak/>
              <w:t xml:space="preserve">5. </w:t>
            </w:r>
            <w:proofErr w:type="spellStart"/>
            <w:r w:rsidRPr="001D407F">
              <w:rPr>
                <w:sz w:val="20"/>
                <w:szCs w:val="20"/>
              </w:rPr>
              <w:t>Онтолингвистика</w:t>
            </w:r>
            <w:proofErr w:type="spellEnd"/>
            <w:r w:rsidRPr="001D407F">
              <w:rPr>
                <w:sz w:val="20"/>
                <w:szCs w:val="20"/>
              </w:rPr>
              <w:t xml:space="preserve"> и языковое</w:t>
            </w:r>
          </w:p>
          <w:p w:rsidR="00D520F6" w:rsidRPr="009352A4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образование ребенка</w:t>
            </w:r>
          </w:p>
        </w:tc>
        <w:tc>
          <w:tcPr>
            <w:tcW w:w="1899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lastRenderedPageBreak/>
              <w:t>магистр</w:t>
            </w:r>
          </w:p>
        </w:tc>
        <w:tc>
          <w:tcPr>
            <w:tcW w:w="1476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и образование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за счет бюджетных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c>
          <w:tcPr>
            <w:tcW w:w="14850" w:type="dxa"/>
            <w:gridSpan w:val="6"/>
            <w:vAlign w:val="center"/>
          </w:tcPr>
          <w:p w:rsidR="00D520F6" w:rsidRPr="001D407F" w:rsidRDefault="00D520F6" w:rsidP="0050345D">
            <w:pPr>
              <w:spacing w:line="23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lastRenderedPageBreak/>
              <w:t>Заочная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Управление качеством образовательного процесса в начальной школе</w:t>
            </w:r>
          </w:p>
        </w:tc>
        <w:tc>
          <w:tcPr>
            <w:tcW w:w="1899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47D">
              <w:rPr>
                <w:color w:val="auto"/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и образование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44.04.02 Психолого-педагогическое</w:t>
            </w:r>
          </w:p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Психолого-педагогическая экспертиза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качества дошкольного образования</w:t>
            </w:r>
          </w:p>
        </w:tc>
        <w:tc>
          <w:tcPr>
            <w:tcW w:w="1899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47D">
              <w:rPr>
                <w:color w:val="auto"/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и образование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D520F6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14850" w:type="dxa"/>
            <w:gridSpan w:val="6"/>
          </w:tcPr>
          <w:p w:rsidR="00D520F6" w:rsidRDefault="00D520F6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1D407F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дефектологического образования и реабилитации</w:t>
            </w:r>
          </w:p>
          <w:p w:rsidR="00D520F6" w:rsidRPr="007D6652" w:rsidRDefault="00D520F6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 xml:space="preserve">44.04.03 </w:t>
            </w:r>
            <w:r w:rsidRPr="001D407F">
              <w:rPr>
                <w:bCs/>
                <w:sz w:val="20"/>
                <w:szCs w:val="20"/>
              </w:rPr>
              <w:t>Специальное (дефектологическое)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 xml:space="preserve">1. Логопедическая работа с лицами </w:t>
            </w:r>
            <w:proofErr w:type="gramStart"/>
            <w:r w:rsidRPr="001D407F">
              <w:rPr>
                <w:color w:val="auto"/>
                <w:sz w:val="20"/>
                <w:szCs w:val="20"/>
              </w:rPr>
              <w:t>с</w:t>
            </w:r>
            <w:proofErr w:type="gramEnd"/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нарушениями речи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2. Образование лиц с нарушением слуха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3. Образование лиц с нарушениями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зрения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4. Образование лиц с проблемами</w:t>
            </w:r>
          </w:p>
          <w:p w:rsidR="00D520F6" w:rsidRPr="00EF5C64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интеллектуального развития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5. Психологическое сопровождение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 xml:space="preserve">образования лиц с проблемами </w:t>
            </w:r>
            <w:proofErr w:type="gramStart"/>
            <w:r w:rsidRPr="001D407F">
              <w:rPr>
                <w:color w:val="auto"/>
                <w:sz w:val="20"/>
                <w:szCs w:val="20"/>
              </w:rPr>
              <w:t>в</w:t>
            </w:r>
            <w:proofErr w:type="gramEnd"/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развитии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6. Психолого-педагогическая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реабилитация лиц с ограниченными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возможностями здоровья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 xml:space="preserve">7. Психолого-педагогическое сопровождение детей раннего возраста </w:t>
            </w:r>
            <w:proofErr w:type="gramStart"/>
            <w:r w:rsidRPr="001D407F">
              <w:rPr>
                <w:color w:val="auto"/>
                <w:sz w:val="20"/>
                <w:szCs w:val="20"/>
              </w:rPr>
              <w:t>с</w:t>
            </w:r>
            <w:proofErr w:type="gramEnd"/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проблемами в развитии</w:t>
            </w:r>
          </w:p>
        </w:tc>
        <w:tc>
          <w:tcPr>
            <w:tcW w:w="1899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Коррекционная педагогика и</w:t>
            </w:r>
          </w:p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специальная психология</w:t>
            </w:r>
            <w:r w:rsidRPr="006F0F6B">
              <w:rPr>
                <w:sz w:val="20"/>
                <w:szCs w:val="20"/>
              </w:rPr>
              <w:t xml:space="preserve"> </w:t>
            </w:r>
            <w:r w:rsidRPr="001D407F">
              <w:rPr>
                <w:sz w:val="20"/>
                <w:szCs w:val="20"/>
              </w:rPr>
              <w:t>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c>
          <w:tcPr>
            <w:tcW w:w="14850" w:type="dxa"/>
            <w:gridSpan w:val="6"/>
          </w:tcPr>
          <w:p w:rsidR="00D520F6" w:rsidRPr="001D407F" w:rsidRDefault="00D520F6" w:rsidP="0050345D">
            <w:pPr>
              <w:spacing w:line="233" w:lineRule="auto"/>
              <w:ind w:left="28"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Заочная форма обучения</w:t>
            </w:r>
          </w:p>
        </w:tc>
      </w:tr>
      <w:tr w:rsidR="00D520F6" w:rsidRPr="00B5047D" w:rsidTr="00D520F6"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44.04.03</w:t>
            </w:r>
            <w:r w:rsidRPr="001D407F">
              <w:rPr>
                <w:bCs/>
                <w:sz w:val="20"/>
                <w:szCs w:val="20"/>
              </w:rPr>
              <w:t xml:space="preserve"> Специальное (дефектологическое)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1. Образование лиц с нарушением слуха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2. Образование лиц с проблемами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интеллектуального развития</w:t>
            </w:r>
          </w:p>
        </w:tc>
        <w:tc>
          <w:tcPr>
            <w:tcW w:w="1899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47D">
              <w:rPr>
                <w:color w:val="auto"/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Коррекционная педагогика и</w:t>
            </w:r>
          </w:p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специальная психология</w:t>
            </w:r>
            <w:r w:rsidRPr="006F0F6B">
              <w:rPr>
                <w:color w:val="auto"/>
                <w:sz w:val="20"/>
                <w:szCs w:val="20"/>
              </w:rPr>
              <w:t xml:space="preserve"> </w:t>
            </w:r>
            <w:r w:rsidRPr="001D407F">
              <w:rPr>
                <w:color w:val="auto"/>
                <w:sz w:val="20"/>
                <w:szCs w:val="20"/>
              </w:rPr>
              <w:t>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lastRenderedPageBreak/>
              <w:t>44.04.03</w:t>
            </w:r>
            <w:r w:rsidRPr="001D407F">
              <w:rPr>
                <w:bCs/>
                <w:sz w:val="20"/>
                <w:szCs w:val="20"/>
              </w:rPr>
              <w:t xml:space="preserve"> Специальное (дефектологическое)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 xml:space="preserve">1. Логопедическая работа с лицами </w:t>
            </w:r>
            <w:proofErr w:type="gramStart"/>
            <w:r w:rsidRPr="001D407F">
              <w:rPr>
                <w:iCs/>
                <w:sz w:val="20"/>
                <w:szCs w:val="20"/>
              </w:rPr>
              <w:t>с</w:t>
            </w:r>
            <w:proofErr w:type="gramEnd"/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нарушениями речи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2. Образование лиц с нарушениями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зрения</w:t>
            </w:r>
          </w:p>
          <w:p w:rsidR="00D520F6" w:rsidRPr="00F81567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 xml:space="preserve">3. </w:t>
            </w:r>
            <w:r w:rsidRPr="001D407F">
              <w:rPr>
                <w:sz w:val="20"/>
                <w:szCs w:val="20"/>
              </w:rPr>
              <w:t>Психолого-педагогическое сопровождение образования детей с расстройствами аутистического спектра</w:t>
            </w:r>
          </w:p>
        </w:tc>
        <w:tc>
          <w:tcPr>
            <w:tcW w:w="1899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47D">
              <w:rPr>
                <w:color w:val="auto"/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Коррекционная педагогика и</w:t>
            </w:r>
          </w:p>
          <w:p w:rsidR="00D520F6" w:rsidRPr="003B1D56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специальная психология</w:t>
            </w:r>
            <w:r w:rsidRPr="006F0F6B">
              <w:rPr>
                <w:color w:val="auto"/>
                <w:sz w:val="20"/>
                <w:szCs w:val="20"/>
              </w:rPr>
              <w:t xml:space="preserve"> </w:t>
            </w:r>
            <w:r w:rsidRPr="001D407F">
              <w:rPr>
                <w:color w:val="auto"/>
                <w:sz w:val="20"/>
                <w:szCs w:val="20"/>
              </w:rPr>
              <w:t>(письменно)</w:t>
            </w:r>
          </w:p>
        </w:tc>
        <w:tc>
          <w:tcPr>
            <w:tcW w:w="21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14850" w:type="dxa"/>
            <w:gridSpan w:val="6"/>
          </w:tcPr>
          <w:p w:rsidR="00D520F6" w:rsidRDefault="00D520F6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иностранных языков</w:t>
            </w:r>
          </w:p>
          <w:p w:rsidR="00D520F6" w:rsidRPr="007D6652" w:rsidRDefault="00D520F6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D520F6" w:rsidRPr="00B5047D" w:rsidTr="0050345D"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  <w:r w:rsidRPr="001D407F"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1. Иностранные языки в контексте современной культуры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2. Технологии обучения в лингвистическом образовании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3. Языковое образование в профессиональной сфере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25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hanging="43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Теория и практика иностранного языка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hanging="43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45.04.02 Лингвистика</w:t>
            </w:r>
            <w:r w:rsidRPr="001D407F">
              <w:rPr>
                <w:color w:val="auto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1. Практика и дидактика перевода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2. Современная лингвист</w:t>
            </w:r>
            <w:r>
              <w:rPr>
                <w:sz w:val="20"/>
                <w:szCs w:val="20"/>
              </w:rPr>
              <w:t>ика и межкультурная коммуникация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3. Цифровая лингвистика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D520F6" w:rsidRPr="001D407F" w:rsidRDefault="00D520F6" w:rsidP="0050345D">
            <w:pPr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25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EF5C64" w:rsidRDefault="00D520F6" w:rsidP="0050345D">
            <w:pPr>
              <w:ind w:hanging="43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Теория и практика иностранного языка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hanging="43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14850" w:type="dxa"/>
            <w:gridSpan w:val="6"/>
          </w:tcPr>
          <w:p w:rsidR="00D520F6" w:rsidRDefault="00D520F6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информационных технологий и технологического образования</w:t>
            </w:r>
          </w:p>
          <w:p w:rsidR="00D520F6" w:rsidRPr="005E4C7F" w:rsidRDefault="00D520F6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09.04.02 Информационные системы и технологии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Цифровые технологии в музыке и саунд-дизайне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Информационные технологии в музыке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lastRenderedPageBreak/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 xml:space="preserve">Цифровая образовательная среда и цифровые технологии 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Информационные технологии в образовательной деятельности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Корпоративное электронное обучение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Прикладные цифровые технологии в образовании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c>
          <w:tcPr>
            <w:tcW w:w="2026" w:type="dxa"/>
          </w:tcPr>
          <w:p w:rsidR="00D520F6" w:rsidRPr="00863945" w:rsidRDefault="00D520F6" w:rsidP="0050345D">
            <w:pPr>
              <w:ind w:firstLine="0"/>
              <w:jc w:val="left"/>
              <w:rPr>
                <w:bCs/>
                <w:color w:val="auto"/>
                <w:kern w:val="30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Робототехника, предпринимательство и дизайн в технологическом образовании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Технология 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c>
          <w:tcPr>
            <w:tcW w:w="14850" w:type="dxa"/>
            <w:gridSpan w:val="6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Заочная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09.04.02 Информационные системы и технологии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Цифровые технологии в музыке и саунд-дизайне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Информационные технологии в музыке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Робототехника, предпринимательство и дизайн в технологическом образовании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Технология 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520F6" w:rsidRPr="00B5047D" w:rsidTr="0050345D">
        <w:trPr>
          <w:trHeight w:val="410"/>
        </w:trPr>
        <w:tc>
          <w:tcPr>
            <w:tcW w:w="14850" w:type="dxa"/>
            <w:gridSpan w:val="6"/>
          </w:tcPr>
          <w:p w:rsidR="00D520F6" w:rsidRDefault="00D520F6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истории и социальных наук</w:t>
            </w:r>
          </w:p>
          <w:p w:rsidR="00D520F6" w:rsidRPr="005E4C7F" w:rsidRDefault="00D520F6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39.04.01 Социология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Социология коммуникаций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Социология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lastRenderedPageBreak/>
              <w:t>41.04.04 Политология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Государственная политика и управление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Политология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A1284C" w:rsidTr="0050345D">
        <w:trPr>
          <w:trHeight w:val="410"/>
        </w:trPr>
        <w:tc>
          <w:tcPr>
            <w:tcW w:w="2026" w:type="dxa"/>
          </w:tcPr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3923" w:type="dxa"/>
          </w:tcPr>
          <w:p w:rsidR="00D520F6" w:rsidRPr="00D54C85" w:rsidRDefault="00D520F6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D54C85">
              <w:rPr>
                <w:iCs/>
                <w:color w:val="auto"/>
                <w:sz w:val="20"/>
                <w:szCs w:val="20"/>
                <w:lang w:eastAsia="en-US"/>
              </w:rPr>
              <w:t>Историческое образование</w:t>
            </w:r>
          </w:p>
          <w:p w:rsidR="00D520F6" w:rsidRPr="00D54C85" w:rsidRDefault="00D520F6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99" w:type="dxa"/>
          </w:tcPr>
          <w:p w:rsidR="00D520F6" w:rsidRPr="00D54C85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D54C85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D54C85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Актуальные проблемы преподавания социальных наук (письменно)</w:t>
            </w:r>
          </w:p>
        </w:tc>
        <w:tc>
          <w:tcPr>
            <w:tcW w:w="2126" w:type="dxa"/>
          </w:tcPr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 xml:space="preserve">– за счет </w:t>
            </w:r>
            <w:proofErr w:type="gramStart"/>
            <w:r w:rsidRPr="00D54C85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ассигнований</w:t>
            </w:r>
          </w:p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федерального</w:t>
            </w:r>
          </w:p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бюджета,</w:t>
            </w:r>
          </w:p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3923" w:type="dxa"/>
          </w:tcPr>
          <w:p w:rsidR="00D520F6" w:rsidRPr="00D54C85" w:rsidRDefault="00D520F6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D54C85">
              <w:rPr>
                <w:iCs/>
                <w:color w:val="auto"/>
                <w:sz w:val="20"/>
                <w:szCs w:val="20"/>
                <w:lang w:eastAsia="en-US"/>
              </w:rPr>
              <w:t>Обществоведческое образование</w:t>
            </w:r>
          </w:p>
        </w:tc>
        <w:tc>
          <w:tcPr>
            <w:tcW w:w="1899" w:type="dxa"/>
          </w:tcPr>
          <w:p w:rsidR="00D520F6" w:rsidRPr="00D54C85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D54C85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D54C85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Актуальные проблемы преподавания социальных наук (письменно)</w:t>
            </w:r>
          </w:p>
        </w:tc>
        <w:tc>
          <w:tcPr>
            <w:tcW w:w="2126" w:type="dxa"/>
          </w:tcPr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 xml:space="preserve">– за счет </w:t>
            </w:r>
            <w:proofErr w:type="gramStart"/>
            <w:r w:rsidRPr="00D54C85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ассигнований</w:t>
            </w:r>
          </w:p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федерального</w:t>
            </w:r>
          </w:p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бюджета,</w:t>
            </w:r>
          </w:p>
          <w:p w:rsidR="00D520F6" w:rsidRPr="00D54C85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Теологическое и религиоведческое образование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История религий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7763B2" w:rsidRDefault="00D520F6" w:rsidP="0050345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46.04.01 История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Актуальные проблемы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D407F">
              <w:rPr>
                <w:sz w:val="20"/>
                <w:szCs w:val="20"/>
              </w:rPr>
              <w:t>истории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D520F6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</w:rPr>
              <w:t xml:space="preserve">47.04.03 </w:t>
            </w:r>
            <w:r w:rsidRPr="001D407F">
              <w:rPr>
                <w:iCs/>
                <w:sz w:val="20"/>
              </w:rPr>
              <w:t>Религиоведение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sz w:val="20"/>
              </w:rPr>
              <w:t>История религий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История религий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c>
          <w:tcPr>
            <w:tcW w:w="14850" w:type="dxa"/>
            <w:gridSpan w:val="6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47D">
              <w:rPr>
                <w:color w:val="auto"/>
                <w:sz w:val="20"/>
                <w:szCs w:val="20"/>
              </w:rPr>
              <w:t>Заочная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46.04.01 История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 xml:space="preserve">История 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D407F">
              <w:rPr>
                <w:sz w:val="20"/>
                <w:szCs w:val="20"/>
              </w:rPr>
              <w:t>Актуальные проблемы истории (письменно)</w:t>
            </w:r>
          </w:p>
        </w:tc>
        <w:tc>
          <w:tcPr>
            <w:tcW w:w="2126" w:type="dxa"/>
          </w:tcPr>
          <w:p w:rsidR="00D520F6" w:rsidRDefault="00D520F6" w:rsidP="0050345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D520F6" w:rsidRPr="007763B2" w:rsidRDefault="00D520F6" w:rsidP="0050345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520F6" w:rsidRPr="00B5047D" w:rsidTr="0050345D">
        <w:trPr>
          <w:trHeight w:val="410"/>
        </w:trPr>
        <w:tc>
          <w:tcPr>
            <w:tcW w:w="14850" w:type="dxa"/>
            <w:gridSpan w:val="6"/>
          </w:tcPr>
          <w:p w:rsidR="00D520F6" w:rsidRDefault="00D520F6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музыки, театра и хореографи</w:t>
            </w: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</w:t>
            </w:r>
          </w:p>
          <w:p w:rsidR="00D520F6" w:rsidRPr="005E4C7F" w:rsidRDefault="00D520F6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spacing w:line="276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44.04.01</w:t>
            </w:r>
            <w:r w:rsidRPr="001D407F">
              <w:rPr>
                <w:rFonts w:eastAsia="Calibri"/>
                <w:bCs/>
                <w:color w:val="auto"/>
                <w:kern w:val="30"/>
                <w:sz w:val="20"/>
                <w:szCs w:val="20"/>
                <w:lang w:eastAsia="en-US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1. Музыкальное образование </w:t>
            </w:r>
          </w:p>
          <w:p w:rsidR="00D520F6" w:rsidRPr="001D407F" w:rsidRDefault="00D520F6" w:rsidP="0050345D">
            <w:pPr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2. Менеджмент в музыкальном искусстве и образовании</w:t>
            </w:r>
          </w:p>
          <w:p w:rsidR="00D520F6" w:rsidRPr="00F81567" w:rsidRDefault="00D520F6" w:rsidP="0050345D">
            <w:pPr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1567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. Теория и практика вокального искусства</w:t>
            </w:r>
          </w:p>
          <w:p w:rsidR="00D520F6" w:rsidRPr="001D407F" w:rsidRDefault="00D520F6" w:rsidP="0050345D">
            <w:pPr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1567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. Теория и практика музыкально-инструментального искусства</w:t>
            </w:r>
          </w:p>
          <w:p w:rsidR="00D520F6" w:rsidRPr="001D407F" w:rsidRDefault="00D520F6" w:rsidP="0050345D">
            <w:pPr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1567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. Театральное образование</w:t>
            </w:r>
          </w:p>
          <w:p w:rsidR="00D520F6" w:rsidRPr="001D407F" w:rsidRDefault="00D520F6" w:rsidP="0050345D">
            <w:pPr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1567">
              <w:rPr>
                <w:rFonts w:eastAsia="Calibri"/>
                <w:color w:val="auto"/>
                <w:sz w:val="20"/>
                <w:szCs w:val="20"/>
                <w:lang w:eastAsia="en-US"/>
              </w:rPr>
              <w:t>6</w:t>
            </w:r>
            <w:r w:rsidRPr="000C6A4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Хореографическое искусство и образование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spacing w:line="276" w:lineRule="auto"/>
              <w:ind w:firstLine="2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2 года</w:t>
            </w:r>
          </w:p>
        </w:tc>
        <w:tc>
          <w:tcPr>
            <w:tcW w:w="3400" w:type="dxa"/>
          </w:tcPr>
          <w:p w:rsidR="00D520F6" w:rsidRPr="003B1D56" w:rsidRDefault="00D520F6" w:rsidP="0050345D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История и практика педагогики искусства</w:t>
            </w:r>
          </w:p>
          <w:p w:rsidR="00D520F6" w:rsidRPr="003B1D56" w:rsidRDefault="00D520F6" w:rsidP="0050345D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 xml:space="preserve"> (письменно и прослушивание/просмотр)</w:t>
            </w:r>
            <w:r w:rsidRPr="001D407F">
              <w:rPr>
                <w:rStyle w:val="ab"/>
                <w:rFonts w:eastAsia="Calibri"/>
                <w:sz w:val="20"/>
                <w:szCs w:val="20"/>
                <w:lang w:eastAsia="en-US"/>
              </w:rPr>
              <w:footnoteReference w:id="7"/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spacing w:line="276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53.04.01 </w:t>
            </w: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Музыкально-инструментальное искусство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spacing w:line="276" w:lineRule="auto"/>
              <w:ind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Фортепиано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spacing w:line="276" w:lineRule="auto"/>
              <w:ind w:firstLine="2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Исполнительское мастерство — фортепиано (прослушивание)</w:t>
            </w:r>
            <w:r w:rsidRPr="001D407F">
              <w:rPr>
                <w:rStyle w:val="ab"/>
                <w:rFonts w:eastAsia="Calibri"/>
                <w:sz w:val="20"/>
                <w:szCs w:val="20"/>
                <w:lang w:eastAsia="en-US"/>
              </w:rPr>
              <w:footnoteReference w:id="8"/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spacing w:line="276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53.04.02 Вокальное искусство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spacing w:line="276" w:lineRule="auto"/>
              <w:ind w:firstLine="0"/>
              <w:rPr>
                <w:rFonts w:eastAsia="Calibri"/>
                <w:color w:val="9BBB59" w:themeColor="accent3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Академическое пение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spacing w:line="276" w:lineRule="auto"/>
              <w:ind w:firstLine="2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Исполнительское мастерство — вокал (прослушивание)</w:t>
            </w:r>
            <w:r w:rsidRPr="001D407F">
              <w:rPr>
                <w:rStyle w:val="ab"/>
                <w:rFonts w:eastAsia="Calibri"/>
                <w:sz w:val="20"/>
                <w:szCs w:val="20"/>
                <w:lang w:eastAsia="en-US"/>
              </w:rPr>
              <w:footnoteReference w:id="9"/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D520F6" w:rsidRPr="00B13A03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277316" w:rsidRDefault="00D520F6" w:rsidP="0050345D">
            <w:pPr>
              <w:spacing w:line="276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52.04.01 Хореографическое искусство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spacing w:line="276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Режиссура и </w:t>
            </w:r>
            <w:proofErr w:type="spellStart"/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>продюсирование</w:t>
            </w:r>
            <w:proofErr w:type="spellEnd"/>
            <w:r w:rsidRPr="001D407F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в хореографическом искусстве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spacing w:line="276" w:lineRule="auto"/>
              <w:ind w:firstLine="2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rFonts w:eastAsia="Calibri"/>
                <w:sz w:val="20"/>
                <w:szCs w:val="20"/>
                <w:lang w:eastAsia="en-US"/>
              </w:rPr>
              <w:t>Исполнительское мастерство — хореография (просмотр)</w:t>
            </w:r>
            <w:r w:rsidRPr="001D407F">
              <w:rPr>
                <w:rStyle w:val="ab"/>
                <w:rFonts w:eastAsia="Calibri"/>
                <w:sz w:val="20"/>
                <w:szCs w:val="20"/>
                <w:lang w:eastAsia="en-US"/>
              </w:rPr>
              <w:footnoteReference w:id="10"/>
            </w:r>
          </w:p>
        </w:tc>
        <w:tc>
          <w:tcPr>
            <w:tcW w:w="2126" w:type="dxa"/>
          </w:tcPr>
          <w:p w:rsidR="00D520F6" w:rsidRPr="001D407F" w:rsidRDefault="00D520F6" w:rsidP="0050345D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14850" w:type="dxa"/>
            <w:gridSpan w:val="6"/>
          </w:tcPr>
          <w:p w:rsidR="00D520F6" w:rsidRDefault="00D520F6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lastRenderedPageBreak/>
              <w:t>Институт народов Севера</w:t>
            </w:r>
          </w:p>
          <w:p w:rsidR="00D520F6" w:rsidRPr="005E4C7F" w:rsidRDefault="00D520F6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1D407F">
              <w:rPr>
                <w:iCs/>
                <w:color w:val="auto"/>
                <w:sz w:val="20"/>
                <w:szCs w:val="20"/>
              </w:rPr>
              <w:t>Этнокультурология</w:t>
            </w:r>
            <w:proofErr w:type="spellEnd"/>
            <w:r w:rsidRPr="001D407F">
              <w:rPr>
                <w:iCs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1D407F">
              <w:rPr>
                <w:iCs/>
                <w:color w:val="auto"/>
                <w:sz w:val="20"/>
                <w:szCs w:val="20"/>
              </w:rPr>
              <w:t>этнофилология</w:t>
            </w:r>
            <w:proofErr w:type="spellEnd"/>
            <w:r w:rsidRPr="001D407F">
              <w:rPr>
                <w:iCs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1D407F">
              <w:rPr>
                <w:iCs/>
                <w:color w:val="auto"/>
                <w:sz w:val="20"/>
                <w:szCs w:val="20"/>
              </w:rPr>
              <w:t>североведческом</w:t>
            </w:r>
            <w:proofErr w:type="spellEnd"/>
            <w:r w:rsidRPr="001D407F">
              <w:rPr>
                <w:iCs/>
                <w:color w:val="auto"/>
                <w:sz w:val="20"/>
                <w:szCs w:val="20"/>
              </w:rPr>
              <w:t xml:space="preserve"> образовании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EF5C64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Этнокультурология и этнофилология в североведческом образовании</w:t>
            </w:r>
            <w:r w:rsidRPr="001D407F">
              <w:rPr>
                <w:sz w:val="20"/>
                <w:szCs w:val="20"/>
              </w:rPr>
              <w:t xml:space="preserve">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за счет бюджетных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2C1F88" w:rsidRDefault="00D520F6" w:rsidP="0050345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14850" w:type="dxa"/>
            <w:gridSpan w:val="6"/>
          </w:tcPr>
          <w:p w:rsidR="00D520F6" w:rsidRDefault="00D520F6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педагогик</w:t>
            </w: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</w:t>
            </w:r>
          </w:p>
          <w:p w:rsidR="00D520F6" w:rsidRPr="005E4C7F" w:rsidRDefault="00D520F6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1. Духовно-нравственное воспитание</w:t>
            </w:r>
          </w:p>
          <w:p w:rsidR="00D520F6" w:rsidRPr="00424709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 xml:space="preserve">2. </w:t>
            </w:r>
            <w:r w:rsidRPr="001D407F">
              <w:rPr>
                <w:sz w:val="20"/>
                <w:szCs w:val="20"/>
              </w:rPr>
              <w:t xml:space="preserve">Педагогика поддержки </w:t>
            </w:r>
            <w:proofErr w:type="gramStart"/>
            <w:r w:rsidRPr="001D407F">
              <w:rPr>
                <w:sz w:val="20"/>
                <w:szCs w:val="20"/>
              </w:rPr>
              <w:t>одаренных</w:t>
            </w:r>
            <w:proofErr w:type="gramEnd"/>
          </w:p>
          <w:p w:rsidR="00D520F6" w:rsidRPr="007F57A8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7F57A8">
              <w:rPr>
                <w:sz w:val="20"/>
                <w:szCs w:val="20"/>
              </w:rPr>
              <w:t>3. Педагогическое взаимодействие в виртуальной среде</w:t>
            </w:r>
          </w:p>
          <w:p w:rsidR="00D520F6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7F57A8">
              <w:rPr>
                <w:sz w:val="20"/>
                <w:szCs w:val="20"/>
              </w:rPr>
              <w:t>4</w:t>
            </w:r>
            <w:r w:rsidRPr="001D407F">
              <w:rPr>
                <w:sz w:val="20"/>
                <w:szCs w:val="20"/>
              </w:rPr>
              <w:t>. Управление качеством образования</w:t>
            </w:r>
          </w:p>
          <w:p w:rsidR="00D520F6" w:rsidRPr="007F57A8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F815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Pr="001D407F">
              <w:rPr>
                <w:sz w:val="20"/>
                <w:szCs w:val="20"/>
              </w:rPr>
              <w:t>Школьное образование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2C1F88" w:rsidRDefault="00D520F6" w:rsidP="0050345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Default="00D520F6" w:rsidP="0050345D">
            <w:pPr>
              <w:ind w:firstLine="0"/>
              <w:jc w:val="left"/>
              <w:rPr>
                <w:bCs/>
                <w:color w:val="auto"/>
                <w:kern w:val="30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Сравнительные исследования в образовании: кейс России</w:t>
            </w:r>
            <w:r w:rsidRPr="001D407F">
              <w:rPr>
                <w:rStyle w:val="ab"/>
                <w:sz w:val="20"/>
                <w:szCs w:val="20"/>
              </w:rPr>
              <w:footnoteReference w:id="11"/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(устно)</w:t>
            </w:r>
            <w:r w:rsidRPr="001D407F">
              <w:rPr>
                <w:rStyle w:val="ab"/>
                <w:sz w:val="20"/>
                <w:szCs w:val="20"/>
              </w:rPr>
              <w:footnoteReference w:id="12"/>
            </w:r>
          </w:p>
        </w:tc>
        <w:tc>
          <w:tcPr>
            <w:tcW w:w="21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39.04.02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Социальная работа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Социальная работа в различных сферах жизнедеятельности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Социальная работа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39.04.03 Организация работы с молодежью</w:t>
            </w:r>
          </w:p>
        </w:tc>
        <w:tc>
          <w:tcPr>
            <w:tcW w:w="3923" w:type="dxa"/>
          </w:tcPr>
          <w:p w:rsidR="00D520F6" w:rsidRPr="00D54C85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Социально-гуманитарные технологии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работы с молодежью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Социальная работа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c>
          <w:tcPr>
            <w:tcW w:w="14850" w:type="dxa"/>
            <w:gridSpan w:val="6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sz w:val="20"/>
                <w:szCs w:val="20"/>
              </w:rPr>
              <w:t>Заочная форма обучения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Дополнительное образование детей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lastRenderedPageBreak/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Образование взрослых</w:t>
            </w:r>
          </w:p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Экспертиза в образовании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D520F6" w:rsidRPr="00B5047D" w:rsidTr="0050345D">
        <w:trPr>
          <w:trHeight w:val="410"/>
        </w:trPr>
        <w:tc>
          <w:tcPr>
            <w:tcW w:w="2026" w:type="dxa"/>
          </w:tcPr>
          <w:p w:rsidR="00D520F6" w:rsidRPr="001D407F" w:rsidRDefault="00D520F6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44.04.02 </w:t>
            </w:r>
            <w:r w:rsidRPr="001D407F">
              <w:rPr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3923" w:type="dxa"/>
          </w:tcPr>
          <w:p w:rsidR="00D520F6" w:rsidRPr="001D407F" w:rsidRDefault="00D520F6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Социально-педагогическое сопровождение семьи и ребенка</w:t>
            </w:r>
          </w:p>
        </w:tc>
        <w:tc>
          <w:tcPr>
            <w:tcW w:w="1899" w:type="dxa"/>
          </w:tcPr>
          <w:p w:rsidR="00D520F6" w:rsidRPr="001D407F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D520F6" w:rsidRPr="001D407F" w:rsidRDefault="00D520F6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D520F6" w:rsidRPr="00B5047D" w:rsidRDefault="00D520F6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Социальная педагогика (письменно)</w:t>
            </w:r>
          </w:p>
        </w:tc>
        <w:tc>
          <w:tcPr>
            <w:tcW w:w="2126" w:type="dxa"/>
          </w:tcPr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D520F6" w:rsidRPr="00FE7637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D520F6" w:rsidRPr="001D407F" w:rsidRDefault="00D520F6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C64408">
            <w:pPr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39.04.03 Организация работы с молодежью</w:t>
            </w:r>
          </w:p>
        </w:tc>
        <w:tc>
          <w:tcPr>
            <w:tcW w:w="3923" w:type="dxa"/>
          </w:tcPr>
          <w:p w:rsidR="002C1F88" w:rsidRPr="00D54C85" w:rsidRDefault="002C1F88" w:rsidP="00C64408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Социально-гуманитарные технологии</w:t>
            </w:r>
          </w:p>
          <w:p w:rsidR="002C1F88" w:rsidRPr="001D407F" w:rsidRDefault="002C1F88" w:rsidP="00C64408">
            <w:pPr>
              <w:tabs>
                <w:tab w:val="left" w:pos="1140"/>
              </w:tabs>
              <w:ind w:firstLine="0"/>
              <w:jc w:val="left"/>
              <w:rPr>
                <w:sz w:val="20"/>
                <w:szCs w:val="20"/>
              </w:rPr>
            </w:pPr>
            <w:r w:rsidRPr="00D54C85">
              <w:rPr>
                <w:sz w:val="20"/>
                <w:szCs w:val="20"/>
              </w:rPr>
              <w:t>работы с молодежью</w:t>
            </w:r>
          </w:p>
        </w:tc>
        <w:tc>
          <w:tcPr>
            <w:tcW w:w="1899" w:type="dxa"/>
          </w:tcPr>
          <w:p w:rsidR="002C1F88" w:rsidRPr="001D407F" w:rsidRDefault="002C1F88" w:rsidP="00C64408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C64408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1D407F" w:rsidRDefault="002C1F88" w:rsidP="00C64408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Социальная работа (письменно)</w:t>
            </w:r>
          </w:p>
        </w:tc>
        <w:tc>
          <w:tcPr>
            <w:tcW w:w="2126" w:type="dxa"/>
          </w:tcPr>
          <w:p w:rsidR="002C1F88" w:rsidRPr="00FE7637" w:rsidRDefault="002C1F88" w:rsidP="00C64408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color w:val="auto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психологии</w:t>
            </w:r>
          </w:p>
          <w:p w:rsidR="002C1F88" w:rsidRPr="005E4C7F" w:rsidRDefault="002C1F88" w:rsidP="0050345D">
            <w:pPr>
              <w:pStyle w:val="2"/>
              <w:rPr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37.04.01 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Психология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bCs/>
                <w:iCs/>
                <w:kern w:val="30"/>
                <w:sz w:val="20"/>
                <w:szCs w:val="20"/>
              </w:rPr>
            </w:pPr>
            <w:r w:rsidRPr="001D407F">
              <w:rPr>
                <w:bCs/>
                <w:iCs/>
                <w:sz w:val="20"/>
                <w:szCs w:val="20"/>
              </w:rPr>
              <w:t>Психологическое консультирование в профессиональной деятельности и межличностном взаимодействии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spacing w:before="20" w:after="20"/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Психология 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spacing w:before="20" w:after="20"/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44.04.02 Психолого-</w:t>
            </w:r>
            <w:r w:rsidRPr="001D407F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bCs/>
                <w:iCs/>
                <w:color w:val="auto"/>
                <w:sz w:val="20"/>
                <w:szCs w:val="20"/>
              </w:rPr>
            </w:pPr>
            <w:r w:rsidRPr="001D407F">
              <w:rPr>
                <w:bCs/>
                <w:iCs/>
                <w:color w:val="auto"/>
                <w:sz w:val="20"/>
                <w:szCs w:val="20"/>
              </w:rPr>
              <w:t>Психологическое сопровождение и безопасность человека в образовании и социальном взаимодействии</w:t>
            </w:r>
          </w:p>
          <w:p w:rsidR="002C1F88" w:rsidRPr="001D40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и психология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2C1F88"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44.04.02 Психолого-</w:t>
            </w:r>
            <w:r w:rsidRPr="001D407F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sz w:val="20"/>
              </w:rPr>
              <w:t>Развитие личностного потенциала в образовании: цифровизация и персонализация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Педагогика и психология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lastRenderedPageBreak/>
              <w:t>образовании</w:t>
            </w:r>
          </w:p>
        </w:tc>
      </w:tr>
      <w:tr w:rsidR="002C1F88" w:rsidRPr="00B5047D" w:rsidTr="0050345D">
        <w:tc>
          <w:tcPr>
            <w:tcW w:w="14850" w:type="dxa"/>
            <w:gridSpan w:val="6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lastRenderedPageBreak/>
              <w:t>Заочная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44.04.02 Психолого-</w:t>
            </w:r>
            <w:r w:rsidRPr="001D407F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bCs/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sz w:val="20"/>
              </w:rPr>
              <w:t>Когнитивные исследования в образовании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</w:rPr>
              <w:t>2,5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</w:rPr>
              <w:t>Педагогика и психология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44.04.02 Психолого-</w:t>
            </w:r>
            <w:r w:rsidRPr="001D407F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bCs/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sz w:val="20"/>
              </w:rPr>
              <w:t>Психологическое сопровождение становления личности в образовании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</w:rPr>
              <w:t>2,5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</w:rPr>
              <w:t>Педагогика и психология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2C1F88" w:rsidRDefault="002C1F88" w:rsidP="0050345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физики</w:t>
            </w:r>
          </w:p>
          <w:p w:rsidR="002C1F88" w:rsidRPr="005E4C7F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03.04.02 Физика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Экспериментальная и теоретическая физика конденсированных сред и сложных систем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Физика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Физико-астрономическое образование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1D407F" w:rsidRDefault="002C1F88" w:rsidP="0050345D">
            <w:pPr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D407F">
              <w:rPr>
                <w:sz w:val="20"/>
                <w:szCs w:val="20"/>
              </w:rPr>
              <w:t>Физика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физической культуры и спорта</w:t>
            </w:r>
          </w:p>
          <w:p w:rsidR="002C1F88" w:rsidRPr="005E4C7F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1D407F">
              <w:rPr>
                <w:sz w:val="20"/>
              </w:rPr>
              <w:t xml:space="preserve">44.04.01 </w:t>
            </w:r>
            <w:r w:rsidRPr="001D407F">
              <w:rPr>
                <w:spacing w:val="-1"/>
                <w:sz w:val="20"/>
              </w:rPr>
              <w:t>Педагогическое</w:t>
            </w:r>
            <w:r w:rsidRPr="001D407F">
              <w:rPr>
                <w:spacing w:val="-47"/>
                <w:sz w:val="20"/>
              </w:rPr>
              <w:t xml:space="preserve"> </w:t>
            </w:r>
            <w:r w:rsidRPr="001D407F">
              <w:rPr>
                <w:sz w:val="20"/>
              </w:rPr>
              <w:t>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pStyle w:val="TableParagraph"/>
              <w:ind w:left="0"/>
              <w:rPr>
                <w:sz w:val="20"/>
              </w:rPr>
            </w:pPr>
            <w:r w:rsidRPr="001D407F">
              <w:rPr>
                <w:sz w:val="20"/>
              </w:rPr>
              <w:t>Образование</w:t>
            </w:r>
            <w:r w:rsidRPr="001D407F">
              <w:rPr>
                <w:spacing w:val="-2"/>
                <w:sz w:val="20"/>
              </w:rPr>
              <w:t xml:space="preserve"> </w:t>
            </w:r>
            <w:r w:rsidRPr="001D407F">
              <w:rPr>
                <w:sz w:val="20"/>
              </w:rPr>
              <w:t>в</w:t>
            </w:r>
            <w:r w:rsidRPr="001D407F">
              <w:rPr>
                <w:spacing w:val="-6"/>
                <w:sz w:val="20"/>
              </w:rPr>
              <w:t xml:space="preserve"> </w:t>
            </w:r>
            <w:r w:rsidRPr="001D407F">
              <w:rPr>
                <w:sz w:val="20"/>
              </w:rPr>
              <w:t>области</w:t>
            </w:r>
            <w:r w:rsidRPr="001D407F">
              <w:rPr>
                <w:spacing w:val="-6"/>
                <w:sz w:val="20"/>
              </w:rPr>
              <w:t xml:space="preserve"> </w:t>
            </w:r>
            <w:r w:rsidRPr="001D407F">
              <w:rPr>
                <w:sz w:val="20"/>
              </w:rPr>
              <w:t>физической</w:t>
            </w:r>
            <w:r w:rsidRPr="001D407F">
              <w:rPr>
                <w:spacing w:val="-47"/>
                <w:sz w:val="20"/>
              </w:rPr>
              <w:t xml:space="preserve"> </w:t>
            </w:r>
            <w:r w:rsidRPr="001D407F">
              <w:rPr>
                <w:sz w:val="20"/>
              </w:rPr>
              <w:t>культуры</w:t>
            </w:r>
            <w:r w:rsidRPr="001D407F">
              <w:rPr>
                <w:spacing w:val="-1"/>
                <w:sz w:val="20"/>
              </w:rPr>
              <w:t xml:space="preserve"> </w:t>
            </w:r>
            <w:r w:rsidRPr="001D407F">
              <w:rPr>
                <w:sz w:val="20"/>
              </w:rPr>
              <w:t>и</w:t>
            </w:r>
            <w:r w:rsidRPr="001D407F">
              <w:rPr>
                <w:spacing w:val="-1"/>
                <w:sz w:val="20"/>
              </w:rPr>
              <w:t xml:space="preserve"> </w:t>
            </w:r>
            <w:r w:rsidRPr="001D407F">
              <w:rPr>
                <w:sz w:val="20"/>
              </w:rPr>
              <w:t>спорта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2</w:t>
            </w:r>
            <w:r w:rsidRPr="001D407F">
              <w:rPr>
                <w:spacing w:val="-1"/>
                <w:sz w:val="20"/>
              </w:rPr>
              <w:t xml:space="preserve"> </w:t>
            </w:r>
            <w:r w:rsidRPr="001D407F">
              <w:rPr>
                <w:sz w:val="20"/>
              </w:rPr>
              <w:t>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pStyle w:val="TableParagraph"/>
              <w:tabs>
                <w:tab w:val="left" w:pos="261"/>
              </w:tabs>
              <w:spacing w:line="228" w:lineRule="exact"/>
              <w:ind w:left="0"/>
              <w:jc w:val="center"/>
              <w:rPr>
                <w:sz w:val="20"/>
              </w:rPr>
            </w:pPr>
            <w:r w:rsidRPr="001D407F">
              <w:rPr>
                <w:spacing w:val="-1"/>
                <w:sz w:val="20"/>
              </w:rPr>
              <w:t xml:space="preserve">Профессиональное образование в области физической культуры </w:t>
            </w:r>
            <w:r w:rsidRPr="001D407F">
              <w:rPr>
                <w:sz w:val="20"/>
              </w:rPr>
              <w:t>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7763B2" w:rsidRDefault="002C1F88" w:rsidP="0050345D">
            <w:pPr>
              <w:pStyle w:val="TableParagraph"/>
              <w:tabs>
                <w:tab w:val="left" w:pos="261"/>
              </w:tabs>
              <w:spacing w:line="228" w:lineRule="exact"/>
              <w:ind w:left="0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 w:rsidRPr="001D407F">
              <w:rPr>
                <w:sz w:val="20"/>
              </w:rPr>
              <w:t>44.04.01</w:t>
            </w:r>
          </w:p>
          <w:p w:rsidR="002C1F88" w:rsidRPr="001D407F" w:rsidRDefault="002C1F88" w:rsidP="0050345D">
            <w:pPr>
              <w:pStyle w:val="TableParagraph"/>
              <w:tabs>
                <w:tab w:val="left" w:pos="1701"/>
              </w:tabs>
              <w:ind w:left="0"/>
              <w:rPr>
                <w:sz w:val="20"/>
              </w:rPr>
            </w:pPr>
            <w:r w:rsidRPr="001D407F">
              <w:rPr>
                <w:spacing w:val="-1"/>
                <w:sz w:val="20"/>
              </w:rPr>
              <w:t>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pStyle w:val="TableParagraph"/>
              <w:spacing w:line="237" w:lineRule="auto"/>
              <w:ind w:left="0" w:right="258"/>
              <w:rPr>
                <w:sz w:val="20"/>
              </w:rPr>
            </w:pPr>
            <w:proofErr w:type="gramStart"/>
            <w:r w:rsidRPr="001D407F">
              <w:rPr>
                <w:sz w:val="20"/>
              </w:rPr>
              <w:t>Фитнес-технологии</w:t>
            </w:r>
            <w:proofErr w:type="gramEnd"/>
            <w:r w:rsidRPr="001D407F">
              <w:rPr>
                <w:sz w:val="20"/>
              </w:rPr>
              <w:t xml:space="preserve"> в физической культуре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pStyle w:val="TableParagraph"/>
              <w:tabs>
                <w:tab w:val="left" w:pos="1260"/>
              </w:tabs>
              <w:spacing w:line="226" w:lineRule="exact"/>
              <w:ind w:left="0" w:right="36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2</w:t>
            </w:r>
            <w:r w:rsidRPr="001D407F">
              <w:rPr>
                <w:spacing w:val="-1"/>
                <w:sz w:val="20"/>
              </w:rPr>
              <w:t xml:space="preserve"> </w:t>
            </w:r>
            <w:r w:rsidRPr="001D407F">
              <w:rPr>
                <w:sz w:val="20"/>
              </w:rPr>
              <w:t>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pStyle w:val="TableParagraph"/>
              <w:tabs>
                <w:tab w:val="left" w:pos="261"/>
              </w:tabs>
              <w:ind w:left="0"/>
              <w:jc w:val="center"/>
              <w:rPr>
                <w:sz w:val="20"/>
              </w:rPr>
            </w:pPr>
            <w:r w:rsidRPr="001D407F">
              <w:rPr>
                <w:spacing w:val="-1"/>
                <w:sz w:val="20"/>
              </w:rPr>
              <w:t xml:space="preserve">Профессиональное образование в области физической культуры </w:t>
            </w:r>
            <w:r w:rsidRPr="001D407F">
              <w:rPr>
                <w:sz w:val="20"/>
              </w:rPr>
              <w:t>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7763B2" w:rsidRDefault="002C1F88" w:rsidP="0050345D">
            <w:pPr>
              <w:pStyle w:val="TableParagraph"/>
              <w:tabs>
                <w:tab w:val="left" w:pos="261"/>
              </w:tabs>
              <w:ind w:left="0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lastRenderedPageBreak/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c>
          <w:tcPr>
            <w:tcW w:w="2026" w:type="dxa"/>
          </w:tcPr>
          <w:p w:rsidR="002C1F88" w:rsidRPr="007763B2" w:rsidRDefault="002C1F88" w:rsidP="0050345D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7763B2">
              <w:rPr>
                <w:spacing w:val="-1"/>
                <w:sz w:val="20"/>
                <w:szCs w:val="20"/>
              </w:rPr>
              <w:lastRenderedPageBreak/>
              <w:t xml:space="preserve">49.04.02 </w:t>
            </w:r>
            <w:r w:rsidRPr="007763B2">
              <w:rPr>
                <w:sz w:val="20"/>
                <w:szCs w:val="20"/>
              </w:rPr>
              <w:t>Физическая</w:t>
            </w:r>
            <w:r w:rsidRPr="007763B2">
              <w:rPr>
                <w:spacing w:val="-47"/>
                <w:sz w:val="20"/>
                <w:szCs w:val="20"/>
              </w:rPr>
              <w:t xml:space="preserve"> </w:t>
            </w:r>
            <w:r w:rsidRPr="007763B2">
              <w:rPr>
                <w:sz w:val="20"/>
                <w:szCs w:val="20"/>
              </w:rPr>
              <w:t>культура для лиц с</w:t>
            </w:r>
            <w:r w:rsidRPr="007763B2">
              <w:rPr>
                <w:spacing w:val="1"/>
                <w:sz w:val="20"/>
                <w:szCs w:val="20"/>
              </w:rPr>
              <w:t xml:space="preserve"> </w:t>
            </w:r>
            <w:r w:rsidRPr="007763B2">
              <w:rPr>
                <w:sz w:val="20"/>
                <w:szCs w:val="20"/>
              </w:rPr>
              <w:t>отклонениями</w:t>
            </w:r>
            <w:r w:rsidRPr="007763B2">
              <w:rPr>
                <w:spacing w:val="-2"/>
                <w:sz w:val="20"/>
                <w:szCs w:val="20"/>
              </w:rPr>
              <w:t xml:space="preserve"> </w:t>
            </w:r>
            <w:r w:rsidRPr="007763B2">
              <w:rPr>
                <w:sz w:val="20"/>
                <w:szCs w:val="20"/>
              </w:rPr>
              <w:t xml:space="preserve">в </w:t>
            </w:r>
            <w:r w:rsidRPr="007763B2">
              <w:rPr>
                <w:spacing w:val="-1"/>
                <w:sz w:val="20"/>
                <w:szCs w:val="20"/>
              </w:rPr>
              <w:t xml:space="preserve">состоянии </w:t>
            </w:r>
            <w:r w:rsidRPr="007763B2">
              <w:rPr>
                <w:sz w:val="20"/>
                <w:szCs w:val="20"/>
              </w:rPr>
              <w:t>здоровья</w:t>
            </w:r>
            <w:r w:rsidRPr="007763B2">
              <w:rPr>
                <w:spacing w:val="-47"/>
                <w:sz w:val="20"/>
                <w:szCs w:val="20"/>
              </w:rPr>
              <w:t xml:space="preserve"> </w:t>
            </w:r>
            <w:r w:rsidRPr="007763B2">
              <w:rPr>
                <w:sz w:val="20"/>
                <w:szCs w:val="20"/>
              </w:rPr>
              <w:t>(адаптивная физическая культура)</w:t>
            </w:r>
            <w:r w:rsidRPr="007763B2">
              <w:rPr>
                <w:rStyle w:val="ab"/>
                <w:sz w:val="20"/>
                <w:szCs w:val="20"/>
              </w:rPr>
              <w:footnoteReference w:id="13"/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pStyle w:val="TableParagraph"/>
              <w:spacing w:line="237" w:lineRule="auto"/>
              <w:ind w:left="0" w:right="258"/>
              <w:rPr>
                <w:sz w:val="20"/>
              </w:rPr>
            </w:pPr>
            <w:r w:rsidRPr="000E2858">
              <w:rPr>
                <w:sz w:val="20"/>
              </w:rPr>
              <w:t>Управление в сфере физической культуры и спорта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pStyle w:val="TableParagraph"/>
              <w:tabs>
                <w:tab w:val="left" w:pos="1260"/>
              </w:tabs>
              <w:spacing w:line="226" w:lineRule="exact"/>
              <w:ind w:left="0" w:right="36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2</w:t>
            </w:r>
            <w:r w:rsidRPr="001D407F">
              <w:rPr>
                <w:spacing w:val="-1"/>
                <w:sz w:val="20"/>
              </w:rPr>
              <w:t xml:space="preserve"> </w:t>
            </w:r>
            <w:r w:rsidRPr="001D407F">
              <w:rPr>
                <w:sz w:val="20"/>
              </w:rPr>
              <w:t>года</w:t>
            </w:r>
          </w:p>
        </w:tc>
        <w:tc>
          <w:tcPr>
            <w:tcW w:w="3400" w:type="dxa"/>
          </w:tcPr>
          <w:p w:rsidR="002C1F88" w:rsidRPr="001D407F" w:rsidRDefault="002C1F88" w:rsidP="0050345D">
            <w:pPr>
              <w:pStyle w:val="TableParagraph"/>
              <w:spacing w:line="237" w:lineRule="auto"/>
              <w:ind w:left="0"/>
              <w:jc w:val="center"/>
              <w:rPr>
                <w:color w:val="000000"/>
                <w:sz w:val="20"/>
              </w:rPr>
            </w:pPr>
            <w:r w:rsidRPr="001D407F">
              <w:rPr>
                <w:sz w:val="20"/>
              </w:rPr>
              <w:t>Основы организации</w:t>
            </w:r>
            <w:r w:rsidRPr="001D407F">
              <w:rPr>
                <w:color w:val="000000"/>
                <w:sz w:val="20"/>
              </w:rPr>
              <w:t xml:space="preserve"> физической культуры и спорта</w:t>
            </w:r>
          </w:p>
          <w:p w:rsidR="002C1F88" w:rsidRPr="001D407F" w:rsidRDefault="002C1F88" w:rsidP="0050345D">
            <w:pPr>
              <w:pStyle w:val="TableParagraph"/>
              <w:tabs>
                <w:tab w:val="left" w:pos="261"/>
              </w:tabs>
              <w:ind w:left="0"/>
              <w:jc w:val="center"/>
              <w:rPr>
                <w:spacing w:val="-1"/>
                <w:sz w:val="20"/>
              </w:rPr>
            </w:pPr>
            <w:r w:rsidRPr="000E2858">
              <w:rPr>
                <w:spacing w:val="-1"/>
                <w:sz w:val="20"/>
              </w:rPr>
              <w:t>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0D1069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0E2858" w:rsidRDefault="002C1F88" w:rsidP="0050345D">
            <w:pPr>
              <w:ind w:firstLine="0"/>
              <w:jc w:val="left"/>
              <w:rPr>
                <w:sz w:val="20"/>
              </w:rPr>
            </w:pPr>
            <w:r w:rsidRPr="001D407F">
              <w:rPr>
                <w:spacing w:val="-1"/>
                <w:sz w:val="20"/>
              </w:rPr>
              <w:t xml:space="preserve">49.04.02 </w:t>
            </w:r>
            <w:r w:rsidRPr="001D407F">
              <w:rPr>
                <w:sz w:val="20"/>
              </w:rPr>
              <w:t>Физическая</w:t>
            </w:r>
            <w:r w:rsidRPr="001D407F">
              <w:rPr>
                <w:spacing w:val="-47"/>
                <w:sz w:val="20"/>
              </w:rPr>
              <w:t xml:space="preserve"> </w:t>
            </w:r>
            <w:r w:rsidRPr="001D407F">
              <w:rPr>
                <w:sz w:val="20"/>
              </w:rPr>
              <w:t>культура для лиц с</w:t>
            </w:r>
            <w:r w:rsidRPr="001D407F">
              <w:rPr>
                <w:spacing w:val="1"/>
                <w:sz w:val="20"/>
              </w:rPr>
              <w:t xml:space="preserve"> </w:t>
            </w:r>
            <w:r w:rsidRPr="001D407F">
              <w:rPr>
                <w:sz w:val="20"/>
              </w:rPr>
              <w:t>отклонениями</w:t>
            </w:r>
            <w:r w:rsidRPr="001D407F">
              <w:rPr>
                <w:spacing w:val="-2"/>
                <w:sz w:val="20"/>
              </w:rPr>
              <w:t xml:space="preserve"> </w:t>
            </w:r>
            <w:r w:rsidRPr="001D407F">
              <w:rPr>
                <w:sz w:val="20"/>
              </w:rPr>
              <w:t xml:space="preserve">в </w:t>
            </w:r>
            <w:r w:rsidRPr="001D407F">
              <w:rPr>
                <w:spacing w:val="-1"/>
                <w:sz w:val="20"/>
              </w:rPr>
              <w:t xml:space="preserve">состоянии </w:t>
            </w:r>
            <w:r w:rsidRPr="001D407F">
              <w:rPr>
                <w:sz w:val="20"/>
              </w:rPr>
              <w:t>здоровья</w:t>
            </w:r>
            <w:r w:rsidRPr="001D407F">
              <w:rPr>
                <w:spacing w:val="-47"/>
                <w:sz w:val="20"/>
              </w:rPr>
              <w:t xml:space="preserve"> </w:t>
            </w:r>
            <w:r w:rsidRPr="007763B2">
              <w:rPr>
                <w:sz w:val="20"/>
                <w:szCs w:val="20"/>
              </w:rPr>
              <w:t>(адаптивная физическая культура)</w:t>
            </w:r>
            <w:r w:rsidRPr="007763B2">
              <w:rPr>
                <w:rStyle w:val="ab"/>
                <w:sz w:val="20"/>
                <w:szCs w:val="20"/>
              </w:rPr>
              <w:footnoteReference w:id="14"/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pStyle w:val="TableParagraph"/>
              <w:tabs>
                <w:tab w:val="left" w:pos="3644"/>
              </w:tabs>
              <w:ind w:left="0"/>
              <w:rPr>
                <w:sz w:val="20"/>
              </w:rPr>
            </w:pPr>
            <w:r w:rsidRPr="001D407F">
              <w:rPr>
                <w:sz w:val="20"/>
              </w:rPr>
              <w:t>Адаптивное</w:t>
            </w:r>
            <w:r w:rsidRPr="001D407F">
              <w:rPr>
                <w:spacing w:val="-6"/>
                <w:sz w:val="20"/>
              </w:rPr>
              <w:t xml:space="preserve"> </w:t>
            </w:r>
            <w:r w:rsidRPr="001D407F">
              <w:rPr>
                <w:sz w:val="20"/>
              </w:rPr>
              <w:t>физическое</w:t>
            </w:r>
            <w:r w:rsidRPr="001D407F">
              <w:rPr>
                <w:spacing w:val="-5"/>
                <w:sz w:val="20"/>
              </w:rPr>
              <w:t xml:space="preserve"> </w:t>
            </w:r>
            <w:r w:rsidRPr="001D407F">
              <w:rPr>
                <w:sz w:val="20"/>
              </w:rPr>
              <w:t>воспитание</w:t>
            </w:r>
            <w:r w:rsidRPr="001D407F">
              <w:rPr>
                <w:spacing w:val="-6"/>
                <w:sz w:val="20"/>
              </w:rPr>
              <w:t xml:space="preserve"> </w:t>
            </w:r>
            <w:r w:rsidRPr="001D407F">
              <w:rPr>
                <w:sz w:val="20"/>
              </w:rPr>
              <w:t>и</w:t>
            </w:r>
            <w:r w:rsidRPr="001D407F">
              <w:rPr>
                <w:spacing w:val="-47"/>
                <w:sz w:val="20"/>
              </w:rPr>
              <w:t xml:space="preserve">  </w:t>
            </w:r>
            <w:r w:rsidRPr="001D407F">
              <w:rPr>
                <w:sz w:val="20"/>
              </w:rPr>
              <w:t>адаптивный</w:t>
            </w:r>
            <w:r w:rsidRPr="001D407F">
              <w:rPr>
                <w:spacing w:val="-2"/>
                <w:sz w:val="20"/>
              </w:rPr>
              <w:t xml:space="preserve"> </w:t>
            </w:r>
            <w:r w:rsidRPr="001D407F">
              <w:rPr>
                <w:sz w:val="20"/>
              </w:rPr>
              <w:t>спорт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pStyle w:val="TableParagraph"/>
              <w:spacing w:line="223" w:lineRule="exact"/>
              <w:ind w:left="0" w:right="36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2</w:t>
            </w:r>
            <w:r w:rsidRPr="001D407F">
              <w:rPr>
                <w:spacing w:val="-1"/>
                <w:sz w:val="20"/>
              </w:rPr>
              <w:t xml:space="preserve"> </w:t>
            </w:r>
            <w:r w:rsidRPr="001D407F">
              <w:rPr>
                <w:sz w:val="20"/>
              </w:rPr>
              <w:t>года</w:t>
            </w:r>
          </w:p>
        </w:tc>
        <w:tc>
          <w:tcPr>
            <w:tcW w:w="3400" w:type="dxa"/>
          </w:tcPr>
          <w:p w:rsidR="002C1F88" w:rsidRPr="001D407F" w:rsidRDefault="002C1F88" w:rsidP="0050345D">
            <w:pPr>
              <w:pStyle w:val="TableParagraph"/>
              <w:tabs>
                <w:tab w:val="left" w:pos="261"/>
              </w:tabs>
              <w:ind w:left="0"/>
              <w:jc w:val="center"/>
              <w:rPr>
                <w:sz w:val="20"/>
              </w:rPr>
            </w:pPr>
            <w:r w:rsidRPr="001D407F">
              <w:rPr>
                <w:spacing w:val="-1"/>
                <w:sz w:val="20"/>
              </w:rPr>
              <w:t>Профессиональное образование в области адаптивной физической культуры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pStyle w:val="TableParagraph"/>
              <w:tabs>
                <w:tab w:val="left" w:pos="261"/>
              </w:tabs>
              <w:ind w:left="0"/>
              <w:rPr>
                <w:spacing w:val="-1"/>
                <w:sz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c>
          <w:tcPr>
            <w:tcW w:w="14850" w:type="dxa"/>
            <w:gridSpan w:val="6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Заочная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1D407F">
              <w:rPr>
                <w:sz w:val="20"/>
              </w:rPr>
              <w:t xml:space="preserve">44.04.01 </w:t>
            </w:r>
            <w:r w:rsidRPr="001D407F">
              <w:rPr>
                <w:spacing w:val="-1"/>
                <w:sz w:val="20"/>
              </w:rPr>
              <w:t>Педагогическое</w:t>
            </w:r>
            <w:r w:rsidRPr="001D407F">
              <w:rPr>
                <w:spacing w:val="-47"/>
                <w:sz w:val="20"/>
              </w:rPr>
              <w:t xml:space="preserve"> </w:t>
            </w:r>
            <w:r w:rsidRPr="001D407F">
              <w:rPr>
                <w:sz w:val="20"/>
              </w:rPr>
              <w:t>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pStyle w:val="TableParagraph"/>
              <w:ind w:left="0"/>
              <w:rPr>
                <w:sz w:val="20"/>
              </w:rPr>
            </w:pPr>
            <w:r w:rsidRPr="001D407F">
              <w:rPr>
                <w:sz w:val="20"/>
              </w:rPr>
              <w:t>Образование</w:t>
            </w:r>
            <w:r w:rsidRPr="001D407F">
              <w:rPr>
                <w:spacing w:val="-2"/>
                <w:sz w:val="20"/>
              </w:rPr>
              <w:t xml:space="preserve"> </w:t>
            </w:r>
            <w:r w:rsidRPr="001D407F">
              <w:rPr>
                <w:sz w:val="20"/>
              </w:rPr>
              <w:t>в</w:t>
            </w:r>
            <w:r w:rsidRPr="001D407F">
              <w:rPr>
                <w:spacing w:val="-6"/>
                <w:sz w:val="20"/>
              </w:rPr>
              <w:t xml:space="preserve"> </w:t>
            </w:r>
            <w:r w:rsidRPr="001D407F">
              <w:rPr>
                <w:sz w:val="20"/>
              </w:rPr>
              <w:t>области</w:t>
            </w:r>
            <w:r w:rsidRPr="001D407F">
              <w:rPr>
                <w:spacing w:val="-6"/>
                <w:sz w:val="20"/>
              </w:rPr>
              <w:t xml:space="preserve"> </w:t>
            </w:r>
            <w:r w:rsidRPr="001D407F">
              <w:rPr>
                <w:sz w:val="20"/>
              </w:rPr>
              <w:t>физической</w:t>
            </w:r>
            <w:r w:rsidRPr="001D407F">
              <w:rPr>
                <w:spacing w:val="-47"/>
                <w:sz w:val="20"/>
              </w:rPr>
              <w:t xml:space="preserve"> </w:t>
            </w:r>
            <w:r w:rsidRPr="001D407F">
              <w:rPr>
                <w:sz w:val="20"/>
              </w:rPr>
              <w:t>культуры</w:t>
            </w:r>
            <w:r w:rsidRPr="001D407F">
              <w:rPr>
                <w:spacing w:val="-1"/>
                <w:sz w:val="20"/>
              </w:rPr>
              <w:t xml:space="preserve"> </w:t>
            </w:r>
            <w:r w:rsidRPr="001D407F">
              <w:rPr>
                <w:sz w:val="20"/>
              </w:rPr>
              <w:t>и</w:t>
            </w:r>
            <w:r w:rsidRPr="001D407F">
              <w:rPr>
                <w:spacing w:val="-1"/>
                <w:sz w:val="20"/>
              </w:rPr>
              <w:t xml:space="preserve"> </w:t>
            </w:r>
            <w:r w:rsidRPr="001D407F">
              <w:rPr>
                <w:sz w:val="20"/>
              </w:rPr>
              <w:t>спорта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1D407F">
              <w:rPr>
                <w:sz w:val="20"/>
              </w:rPr>
              <w:t>2,5</w:t>
            </w:r>
            <w:r w:rsidRPr="001D407F">
              <w:rPr>
                <w:spacing w:val="-1"/>
                <w:sz w:val="20"/>
              </w:rPr>
              <w:t xml:space="preserve"> </w:t>
            </w:r>
            <w:r w:rsidRPr="001D407F">
              <w:rPr>
                <w:sz w:val="20"/>
              </w:rPr>
              <w:t>года</w:t>
            </w:r>
          </w:p>
        </w:tc>
        <w:tc>
          <w:tcPr>
            <w:tcW w:w="3400" w:type="dxa"/>
          </w:tcPr>
          <w:p w:rsidR="002C1F88" w:rsidRPr="001D407F" w:rsidRDefault="002C1F88" w:rsidP="0050345D">
            <w:pPr>
              <w:pStyle w:val="TableParagraph"/>
              <w:tabs>
                <w:tab w:val="left" w:pos="261"/>
              </w:tabs>
              <w:spacing w:line="228" w:lineRule="exact"/>
              <w:ind w:left="0"/>
              <w:jc w:val="center"/>
              <w:rPr>
                <w:sz w:val="20"/>
              </w:rPr>
            </w:pPr>
            <w:r w:rsidRPr="001D407F">
              <w:rPr>
                <w:spacing w:val="-1"/>
                <w:sz w:val="20"/>
              </w:rPr>
              <w:t xml:space="preserve">Профессиональное образование в области физической культуры </w:t>
            </w:r>
            <w:r w:rsidRPr="001D407F">
              <w:rPr>
                <w:sz w:val="20"/>
              </w:rPr>
              <w:t>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pStyle w:val="TableParagraph"/>
              <w:tabs>
                <w:tab w:val="left" w:pos="261"/>
              </w:tabs>
              <w:spacing w:line="228" w:lineRule="exact"/>
              <w:ind w:left="0"/>
              <w:rPr>
                <w:spacing w:val="-1"/>
                <w:sz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философии человека</w:t>
            </w:r>
          </w:p>
          <w:p w:rsidR="002C1F88" w:rsidRPr="005E4C7F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rPr>
                <w:bCs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shd w:val="clear" w:color="auto" w:fill="FFFFFF"/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  <w:shd w:val="clear" w:color="auto" w:fill="FFFFFF"/>
              </w:rPr>
            </w:pPr>
            <w:r w:rsidRPr="001D407F">
              <w:rPr>
                <w:iCs/>
                <w:sz w:val="20"/>
                <w:szCs w:val="20"/>
              </w:rPr>
              <w:t>1</w:t>
            </w:r>
            <w:r w:rsidRPr="001D407F">
              <w:rPr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Pr="001D407F">
              <w:rPr>
                <w:bCs/>
                <w:iCs/>
                <w:sz w:val="20"/>
                <w:szCs w:val="20"/>
                <w:shd w:val="clear" w:color="auto" w:fill="FFFFFF"/>
              </w:rPr>
              <w:t>Реклама и связи с общественностью в сфере образования</w:t>
            </w:r>
          </w:p>
          <w:p w:rsidR="002C1F88" w:rsidRDefault="002C1F88" w:rsidP="0050345D">
            <w:pPr>
              <w:shd w:val="clear" w:color="auto" w:fill="FFFFFF"/>
              <w:tabs>
                <w:tab w:val="left" w:pos="1908"/>
              </w:tabs>
              <w:ind w:firstLine="0"/>
              <w:jc w:val="left"/>
              <w:rPr>
                <w:iCs/>
                <w:sz w:val="20"/>
                <w:szCs w:val="20"/>
                <w:shd w:val="clear" w:color="auto" w:fill="FFFFFF"/>
              </w:rPr>
            </w:pPr>
            <w:r w:rsidRPr="001D407F">
              <w:rPr>
                <w:iCs/>
                <w:sz w:val="20"/>
                <w:szCs w:val="20"/>
                <w:shd w:val="clear" w:color="auto" w:fill="FFFFFF"/>
              </w:rPr>
              <w:t>2. Культурологическое образование</w:t>
            </w:r>
          </w:p>
          <w:p w:rsidR="002C1F88" w:rsidRPr="003370EF" w:rsidRDefault="002C1F88" w:rsidP="0050345D">
            <w:pPr>
              <w:shd w:val="clear" w:color="auto" w:fill="FFFFFF"/>
              <w:tabs>
                <w:tab w:val="left" w:pos="1908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 xml:space="preserve">3. </w:t>
            </w:r>
            <w:r w:rsidRPr="003370EF">
              <w:rPr>
                <w:iCs/>
                <w:sz w:val="20"/>
                <w:szCs w:val="20"/>
                <w:shd w:val="clear" w:color="auto" w:fill="FFFFFF"/>
              </w:rPr>
              <w:t xml:space="preserve">Философская </w:t>
            </w:r>
            <w:proofErr w:type="spellStart"/>
            <w:r w:rsidRPr="003370EF">
              <w:rPr>
                <w:iCs/>
                <w:sz w:val="20"/>
                <w:szCs w:val="20"/>
                <w:shd w:val="clear" w:color="auto" w:fill="FFFFFF"/>
              </w:rPr>
              <w:t>урбанистика</w:t>
            </w:r>
            <w:proofErr w:type="spellEnd"/>
            <w:r w:rsidRPr="003370EF">
              <w:rPr>
                <w:iCs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3370EF">
              <w:rPr>
                <w:iCs/>
                <w:sz w:val="20"/>
                <w:szCs w:val="20"/>
                <w:shd w:val="clear" w:color="auto" w:fill="FFFFFF"/>
              </w:rPr>
              <w:t>петербурговедение</w:t>
            </w:r>
            <w:proofErr w:type="spellEnd"/>
          </w:p>
        </w:tc>
        <w:tc>
          <w:tcPr>
            <w:tcW w:w="1899" w:type="dxa"/>
          </w:tcPr>
          <w:p w:rsidR="002C1F88" w:rsidRPr="001D407F" w:rsidRDefault="002C1F88" w:rsidP="0050345D">
            <w:pPr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29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Современные модели гуманитарного образования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Default="002C1F88" w:rsidP="0050345D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2C1F88" w:rsidRPr="002C1F88" w:rsidRDefault="002C1F88" w:rsidP="0050345D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2C1F88" w:rsidRPr="00B5047D" w:rsidTr="0050345D"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47.04.01 Философия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rPr>
                <w:bCs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Философская антропология и философия культуры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29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Философия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29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lastRenderedPageBreak/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c>
          <w:tcPr>
            <w:tcW w:w="2026" w:type="dxa"/>
          </w:tcPr>
          <w:p w:rsidR="002C1F88" w:rsidRPr="001D407F" w:rsidRDefault="002C1F88" w:rsidP="0050345D">
            <w:pPr>
              <w:ind w:firstLine="0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lastRenderedPageBreak/>
              <w:t>51.04.01 Культурология</w:t>
            </w:r>
            <w:r>
              <w:rPr>
                <w:rStyle w:val="ab"/>
                <w:sz w:val="20"/>
                <w:szCs w:val="20"/>
              </w:rPr>
              <w:footnoteReference w:id="15"/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Восточная культура: традиции и современность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1D407F" w:rsidRDefault="002C1F88" w:rsidP="0050345D">
            <w:pPr>
              <w:ind w:firstLine="29"/>
              <w:jc w:val="center"/>
              <w:rPr>
                <w:sz w:val="20"/>
                <w:szCs w:val="20"/>
              </w:rPr>
            </w:pPr>
            <w:r w:rsidRPr="00807D02">
              <w:rPr>
                <w:sz w:val="20"/>
                <w:szCs w:val="20"/>
              </w:rPr>
              <w:t>Культура Востока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29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c>
          <w:tcPr>
            <w:tcW w:w="14850" w:type="dxa"/>
            <w:gridSpan w:val="6"/>
          </w:tcPr>
          <w:p w:rsidR="002C1F88" w:rsidRPr="001D407F" w:rsidRDefault="002C1F88" w:rsidP="0050345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Заочная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rPr>
                <w:bCs/>
                <w:sz w:val="20"/>
                <w:szCs w:val="20"/>
              </w:rPr>
            </w:pPr>
            <w:r w:rsidRPr="001D407F">
              <w:rPr>
                <w:bCs/>
                <w:sz w:val="20"/>
                <w:szCs w:val="20"/>
              </w:rPr>
              <w:t>44.04.01</w:t>
            </w:r>
            <w:r w:rsidRPr="001D40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D407F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shd w:val="clear" w:color="auto" w:fill="FFFFFF"/>
              <w:tabs>
                <w:tab w:val="left" w:pos="1140"/>
              </w:tabs>
              <w:ind w:firstLine="0"/>
              <w:rPr>
                <w:bCs/>
                <w:iCs/>
                <w:sz w:val="20"/>
                <w:szCs w:val="20"/>
                <w:shd w:val="clear" w:color="auto" w:fill="FFFFFF"/>
              </w:rPr>
            </w:pPr>
            <w:r w:rsidRPr="001D407F">
              <w:rPr>
                <w:bCs/>
                <w:iCs/>
                <w:sz w:val="20"/>
                <w:szCs w:val="20"/>
                <w:shd w:val="clear" w:color="auto" w:fill="FFFFFF"/>
              </w:rPr>
              <w:t>Культурологическое образование</w:t>
            </w:r>
          </w:p>
          <w:p w:rsidR="002C1F88" w:rsidRPr="001D407F" w:rsidRDefault="002C1F88" w:rsidP="0050345D">
            <w:pPr>
              <w:shd w:val="clear" w:color="auto" w:fill="FFFFFF"/>
              <w:tabs>
                <w:tab w:val="left" w:pos="1140"/>
              </w:tabs>
              <w:rPr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9" w:type="dxa"/>
          </w:tcPr>
          <w:p w:rsidR="002C1F88" w:rsidRPr="001D407F" w:rsidRDefault="002C1F88" w:rsidP="0050345D">
            <w:pPr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29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Современные модели гуманитарного образования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2C1F88" w:rsidRDefault="002C1F88" w:rsidP="002C1F88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Pr="001D407F" w:rsidRDefault="002C1F88" w:rsidP="0050345D">
            <w:pPr>
              <w:keepNext/>
              <w:keepLines/>
              <w:ind w:hanging="142"/>
              <w:jc w:val="center"/>
              <w:outlineLvl w:val="1"/>
              <w:rPr>
                <w:bCs/>
                <w:caps/>
                <w:spacing w:val="10"/>
                <w:kern w:val="30"/>
                <w:sz w:val="20"/>
                <w:szCs w:val="20"/>
              </w:rPr>
            </w:pPr>
            <w:r w:rsidRPr="001D407F">
              <w:rPr>
                <w:bCs/>
                <w:spacing w:val="10"/>
                <w:kern w:val="30"/>
                <w:sz w:val="20"/>
                <w:szCs w:val="20"/>
              </w:rPr>
              <w:t>Институт художественного образования</w:t>
            </w:r>
          </w:p>
          <w:p w:rsidR="002C1F88" w:rsidRPr="001D407F" w:rsidRDefault="002C1F88" w:rsidP="0050345D">
            <w:pPr>
              <w:keepNext/>
              <w:keepLines/>
              <w:ind w:hanging="142"/>
              <w:jc w:val="center"/>
              <w:outlineLvl w:val="1"/>
              <w:rPr>
                <w:bCs/>
                <w:spacing w:val="10"/>
                <w:kern w:val="30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Очная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bCs/>
                <w:color w:val="auto"/>
                <w:kern w:val="30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bCs/>
                <w:color w:val="auto"/>
                <w:kern w:val="30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</w:rPr>
              <w:t>Визуальные искусства и художественное образование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Визуальные искусства (письменно</w:t>
            </w:r>
            <w:r w:rsidRPr="001D407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widowControl w:val="0"/>
              <w:autoSpaceDE w:val="0"/>
              <w:autoSpaceDN w:val="0"/>
              <w:ind w:firstLine="0"/>
              <w:jc w:val="left"/>
              <w:rPr>
                <w:bCs/>
                <w:w w:val="105"/>
                <w:sz w:val="20"/>
                <w:szCs w:val="20"/>
              </w:rPr>
            </w:pPr>
            <w:r w:rsidRPr="001D407F">
              <w:rPr>
                <w:bCs/>
                <w:w w:val="105"/>
                <w:sz w:val="20"/>
                <w:szCs w:val="20"/>
              </w:rPr>
              <w:t>50.04.01 Искусства и гуманитарные науки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widowControl w:val="0"/>
              <w:autoSpaceDE w:val="0"/>
              <w:autoSpaceDN w:val="0"/>
              <w:ind w:firstLine="0"/>
              <w:jc w:val="left"/>
              <w:rPr>
                <w:bCs/>
                <w:w w:val="105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Теория и практика визуальных искусств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Искусство (письменно)</w:t>
            </w:r>
          </w:p>
        </w:tc>
        <w:tc>
          <w:tcPr>
            <w:tcW w:w="21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Институт экономики и управления</w:t>
            </w:r>
          </w:p>
          <w:p w:rsidR="002C1F88" w:rsidRPr="005E4C7F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Default="002C1F88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44.0</w:t>
            </w:r>
            <w:r>
              <w:rPr>
                <w:iCs/>
                <w:color w:val="auto"/>
                <w:sz w:val="20"/>
                <w:szCs w:val="20"/>
              </w:rPr>
              <w:t>4.01 Педагогическое образование</w:t>
            </w:r>
          </w:p>
          <w:p w:rsidR="002C1F88" w:rsidRPr="00707B94" w:rsidRDefault="002C1F88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923" w:type="dxa"/>
          </w:tcPr>
          <w:p w:rsidR="002C1F88" w:rsidRPr="00707B94" w:rsidRDefault="002C1F88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Управление в образовании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Экономика и менеджмент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5E4C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38.04.03 Управление персоналом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Управление персоналом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Экономика и менеджмент (письменно)</w:t>
            </w:r>
          </w:p>
        </w:tc>
        <w:tc>
          <w:tcPr>
            <w:tcW w:w="2126" w:type="dxa"/>
          </w:tcPr>
          <w:p w:rsidR="002C1F88" w:rsidRDefault="002C1F88" w:rsidP="0050345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2C1F88" w:rsidRPr="002C1F88" w:rsidRDefault="002C1F88" w:rsidP="0050345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2C1F88" w:rsidRPr="00B5047D" w:rsidTr="0050345D">
        <w:tc>
          <w:tcPr>
            <w:tcW w:w="14850" w:type="dxa"/>
            <w:gridSpan w:val="6"/>
            <w:vAlign w:val="center"/>
          </w:tcPr>
          <w:p w:rsidR="002C1F88" w:rsidRPr="00B5047D" w:rsidRDefault="002C1F88" w:rsidP="0050345D">
            <w:pPr>
              <w:spacing w:line="233" w:lineRule="auto"/>
              <w:ind w:left="567" w:firstLine="0"/>
              <w:jc w:val="center"/>
              <w:rPr>
                <w:color w:val="auto"/>
                <w:sz w:val="20"/>
                <w:szCs w:val="20"/>
              </w:rPr>
            </w:pPr>
            <w:r w:rsidRPr="00B5047D">
              <w:rPr>
                <w:color w:val="auto"/>
                <w:sz w:val="20"/>
                <w:szCs w:val="20"/>
              </w:rPr>
              <w:lastRenderedPageBreak/>
              <w:t>Заочная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38.04.04 Государственное и муниципальное управление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Система государственного и муниципального управления (письменно)</w:t>
            </w:r>
          </w:p>
        </w:tc>
        <w:tc>
          <w:tcPr>
            <w:tcW w:w="21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1D407F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Факультет безопасности жизнедеятельности</w:t>
            </w:r>
          </w:p>
          <w:p w:rsidR="002C1F88" w:rsidRPr="005E4C7F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1. Комплексная безопасность образовательной организации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D407F">
              <w:rPr>
                <w:sz w:val="20"/>
                <w:szCs w:val="20"/>
              </w:rPr>
              <w:t>. Профилактика социальных отклонений (</w:t>
            </w:r>
            <w:proofErr w:type="spellStart"/>
            <w:r w:rsidRPr="001D407F">
              <w:rPr>
                <w:sz w:val="20"/>
                <w:szCs w:val="20"/>
              </w:rPr>
              <w:t>превентология</w:t>
            </w:r>
            <w:proofErr w:type="spellEnd"/>
            <w:r w:rsidRPr="001D407F">
              <w:rPr>
                <w:sz w:val="20"/>
                <w:szCs w:val="20"/>
              </w:rPr>
              <w:t>)</w:t>
            </w:r>
          </w:p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D407F">
              <w:rPr>
                <w:sz w:val="20"/>
                <w:szCs w:val="20"/>
              </w:rPr>
              <w:t>. Экологическая безопасность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Безопасность жизнедеятельности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1F88" w:rsidRPr="00B5047D" w:rsidTr="0050345D">
        <w:tc>
          <w:tcPr>
            <w:tcW w:w="14850" w:type="dxa"/>
            <w:gridSpan w:val="6"/>
          </w:tcPr>
          <w:p w:rsidR="002C1F88" w:rsidRPr="00FE7637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B5047D">
              <w:rPr>
                <w:color w:val="auto"/>
                <w:sz w:val="20"/>
                <w:szCs w:val="20"/>
              </w:rPr>
              <w:t>Заочная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Образование в области безопасности жизнедеятельности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,5</w:t>
            </w:r>
            <w:r w:rsidRPr="001D407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Безопасность жизнедеятельности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</w:pPr>
            <w:r w:rsidRPr="001D407F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Факультет биологии</w:t>
            </w:r>
          </w:p>
          <w:p w:rsidR="002C1F88" w:rsidRPr="00853D5C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853D5C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05.04.06 </w:t>
            </w:r>
            <w:r w:rsidRPr="001D407F">
              <w:rPr>
                <w:bCs/>
                <w:sz w:val="20"/>
                <w:szCs w:val="20"/>
              </w:rPr>
              <w:t xml:space="preserve">Экология и природопользование 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Экологические основы охраны природы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Биология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06.04.01 </w:t>
            </w:r>
            <w:r w:rsidRPr="001D407F">
              <w:rPr>
                <w:bCs/>
                <w:kern w:val="30"/>
                <w:sz w:val="20"/>
                <w:szCs w:val="20"/>
              </w:rPr>
              <w:t>Биология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Общая биология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Биология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Биологическое образование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Биология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lastRenderedPageBreak/>
              <w:t>Факультет географии</w:t>
            </w:r>
          </w:p>
          <w:p w:rsidR="002C1F88" w:rsidRPr="005E4C7F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spacing w:line="223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05.04.02 География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widowControl w:val="0"/>
              <w:tabs>
                <w:tab w:val="left" w:pos="310"/>
              </w:tabs>
              <w:autoSpaceDE w:val="0"/>
              <w:autoSpaceDN w:val="0"/>
              <w:spacing w:line="223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Природопользование и территориальная организация общества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spacing w:line="223" w:lineRule="exact"/>
              <w:ind w:left="342" w:right="339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spacing w:line="223" w:lineRule="exact"/>
              <w:ind w:left="359" w:right="349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widowControl w:val="0"/>
              <w:tabs>
                <w:tab w:val="left" w:pos="259"/>
              </w:tabs>
              <w:autoSpaceDE w:val="0"/>
              <w:autoSpaceDN w:val="0"/>
              <w:spacing w:line="230" w:lineRule="exact"/>
              <w:ind w:right="456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sz w:val="20"/>
                <w:szCs w:val="20"/>
              </w:rPr>
              <w:t>География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widowControl w:val="0"/>
              <w:tabs>
                <w:tab w:val="left" w:pos="259"/>
              </w:tabs>
              <w:autoSpaceDE w:val="0"/>
              <w:autoSpaceDN w:val="0"/>
              <w:spacing w:line="230" w:lineRule="exact"/>
              <w:ind w:right="456"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77490D" w:rsidTr="0050345D">
        <w:trPr>
          <w:trHeight w:val="410"/>
        </w:trPr>
        <w:tc>
          <w:tcPr>
            <w:tcW w:w="2026" w:type="dxa"/>
          </w:tcPr>
          <w:p w:rsidR="002C1F88" w:rsidRPr="0077490D" w:rsidRDefault="002C1F88" w:rsidP="0050345D">
            <w:pPr>
              <w:spacing w:line="223" w:lineRule="exact"/>
              <w:ind w:firstLine="0"/>
              <w:jc w:val="left"/>
              <w:rPr>
                <w:color w:val="auto"/>
                <w:sz w:val="20"/>
                <w:szCs w:val="22"/>
                <w:lang w:val="en-US"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05.04.02 География</w:t>
            </w:r>
          </w:p>
        </w:tc>
        <w:tc>
          <w:tcPr>
            <w:tcW w:w="3923" w:type="dxa"/>
          </w:tcPr>
          <w:p w:rsidR="002C1F88" w:rsidRPr="0077490D" w:rsidRDefault="002C1F88" w:rsidP="0050345D">
            <w:pPr>
              <w:widowControl w:val="0"/>
              <w:tabs>
                <w:tab w:val="left" w:pos="309"/>
              </w:tabs>
              <w:autoSpaceDE w:val="0"/>
              <w:autoSpaceDN w:val="0"/>
              <w:spacing w:line="223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Пространственно-цифровой </w:t>
            </w:r>
            <w:r w:rsidRPr="001D407F">
              <w:rPr>
                <w:color w:val="auto"/>
                <w:sz w:val="20"/>
                <w:szCs w:val="22"/>
                <w:lang w:eastAsia="en-US"/>
              </w:rPr>
              <w:t>анализ в географии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spacing w:line="223" w:lineRule="exact"/>
              <w:ind w:left="342" w:right="339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spacing w:line="223" w:lineRule="exact"/>
              <w:ind w:left="359" w:right="349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2 года</w:t>
            </w:r>
          </w:p>
        </w:tc>
        <w:tc>
          <w:tcPr>
            <w:tcW w:w="3400" w:type="dxa"/>
          </w:tcPr>
          <w:p w:rsidR="002C1F88" w:rsidRPr="0077490D" w:rsidRDefault="002C1F88" w:rsidP="0050345D">
            <w:pPr>
              <w:widowControl w:val="0"/>
              <w:tabs>
                <w:tab w:val="left" w:pos="259"/>
              </w:tabs>
              <w:autoSpaceDE w:val="0"/>
              <w:autoSpaceDN w:val="0"/>
              <w:spacing w:line="230" w:lineRule="exact"/>
              <w:ind w:right="456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sz w:val="20"/>
                <w:szCs w:val="20"/>
              </w:rPr>
              <w:t>География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widowControl w:val="0"/>
              <w:tabs>
                <w:tab w:val="left" w:pos="259"/>
              </w:tabs>
              <w:autoSpaceDE w:val="0"/>
              <w:autoSpaceDN w:val="0"/>
              <w:spacing w:line="230" w:lineRule="exact"/>
              <w:ind w:right="456"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051A8C" w:rsidRDefault="002C1F88" w:rsidP="0050345D">
            <w:pPr>
              <w:ind w:right="215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051A8C">
              <w:rPr>
                <w:color w:val="auto"/>
                <w:sz w:val="18"/>
                <w:szCs w:val="18"/>
                <w:lang w:eastAsia="en-US"/>
              </w:rPr>
              <w:t xml:space="preserve">05.04.06 Экология и </w:t>
            </w:r>
            <w:r w:rsidRPr="00051A8C">
              <w:rPr>
                <w:color w:val="auto"/>
                <w:spacing w:val="-1"/>
                <w:sz w:val="18"/>
                <w:szCs w:val="18"/>
                <w:lang w:eastAsia="en-US"/>
              </w:rPr>
              <w:t>природопользование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right="447"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Мониторинг окружающей среды и устойчивое развитие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spacing w:line="223" w:lineRule="exact"/>
              <w:ind w:left="342" w:right="339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spacing w:line="223" w:lineRule="exact"/>
              <w:ind w:left="359" w:right="349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widowControl w:val="0"/>
              <w:tabs>
                <w:tab w:val="left" w:pos="259"/>
              </w:tabs>
              <w:autoSpaceDE w:val="0"/>
              <w:autoSpaceDN w:val="0"/>
              <w:spacing w:line="228" w:lineRule="exact"/>
              <w:ind w:right="456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sz w:val="20"/>
                <w:szCs w:val="20"/>
              </w:rPr>
              <w:t>География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widowControl w:val="0"/>
              <w:tabs>
                <w:tab w:val="left" w:pos="259"/>
              </w:tabs>
              <w:autoSpaceDE w:val="0"/>
              <w:autoSpaceDN w:val="0"/>
              <w:spacing w:line="228" w:lineRule="exact"/>
              <w:ind w:right="456"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spacing w:line="223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 xml:space="preserve">44.04.01 </w:t>
            </w:r>
            <w:r w:rsidRPr="001D407F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Педагогическое </w:t>
            </w:r>
            <w:r w:rsidRPr="001D407F">
              <w:rPr>
                <w:color w:val="auto"/>
                <w:sz w:val="20"/>
                <w:szCs w:val="22"/>
                <w:lang w:eastAsia="en-US"/>
              </w:rPr>
              <w:t xml:space="preserve">образование 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widowControl w:val="0"/>
              <w:tabs>
                <w:tab w:val="left" w:pos="309"/>
              </w:tabs>
              <w:autoSpaceDE w:val="0"/>
              <w:autoSpaceDN w:val="0"/>
              <w:spacing w:line="223" w:lineRule="exact"/>
              <w:ind w:firstLine="0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1. Географическое образование</w:t>
            </w:r>
          </w:p>
          <w:p w:rsidR="002C1F88" w:rsidRPr="001D407F" w:rsidRDefault="002C1F88" w:rsidP="0050345D">
            <w:pPr>
              <w:widowControl w:val="0"/>
              <w:tabs>
                <w:tab w:val="left" w:pos="309"/>
              </w:tabs>
              <w:autoSpaceDE w:val="0"/>
              <w:autoSpaceDN w:val="0"/>
              <w:ind w:right="137" w:firstLine="0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2. Образовательный туризм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spacing w:line="223" w:lineRule="exact"/>
              <w:ind w:left="342" w:right="339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spacing w:line="223" w:lineRule="exact"/>
              <w:ind w:left="359" w:right="349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widowControl w:val="0"/>
              <w:tabs>
                <w:tab w:val="left" w:pos="259"/>
              </w:tabs>
              <w:autoSpaceDE w:val="0"/>
              <w:autoSpaceDN w:val="0"/>
              <w:spacing w:line="228" w:lineRule="exact"/>
              <w:ind w:right="456" w:firstLine="0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1D407F">
              <w:rPr>
                <w:sz w:val="20"/>
                <w:szCs w:val="20"/>
              </w:rPr>
              <w:t>География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widowControl w:val="0"/>
              <w:tabs>
                <w:tab w:val="left" w:pos="259"/>
              </w:tabs>
              <w:autoSpaceDE w:val="0"/>
              <w:autoSpaceDN w:val="0"/>
              <w:spacing w:line="228" w:lineRule="exact"/>
              <w:ind w:right="456"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c>
          <w:tcPr>
            <w:tcW w:w="14850" w:type="dxa"/>
            <w:gridSpan w:val="6"/>
          </w:tcPr>
          <w:p w:rsidR="002C1F88" w:rsidRPr="00B5047D" w:rsidRDefault="002C1F88" w:rsidP="0050345D">
            <w:pPr>
              <w:spacing w:line="233" w:lineRule="auto"/>
              <w:ind w:left="567" w:firstLine="0"/>
              <w:jc w:val="center"/>
              <w:rPr>
                <w:color w:val="auto"/>
                <w:sz w:val="20"/>
                <w:szCs w:val="20"/>
              </w:rPr>
            </w:pPr>
            <w:r w:rsidRPr="00B5047D">
              <w:rPr>
                <w:color w:val="auto"/>
                <w:sz w:val="20"/>
                <w:szCs w:val="20"/>
              </w:rPr>
              <w:t>Заочная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05.04.02 География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Пространственно-цифровой анализ в географии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География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2"/>
                <w:lang w:eastAsia="en-US"/>
              </w:rPr>
              <w:t>Географическое образование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География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1D407F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lastRenderedPageBreak/>
              <w:t>Факультет математики</w:t>
            </w:r>
          </w:p>
          <w:p w:rsidR="002C1F88" w:rsidRPr="00E62817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44.04.01</w:t>
            </w:r>
            <w:r w:rsidRPr="001D407F">
              <w:rPr>
                <w:bCs/>
                <w:color w:val="auto"/>
                <w:kern w:val="30"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 xml:space="preserve">Математическое образование 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</w:rPr>
              <w:t>Математическое образование</w:t>
            </w:r>
            <w:r w:rsidRPr="001D407F">
              <w:rPr>
                <w:sz w:val="20"/>
                <w:szCs w:val="20"/>
              </w:rPr>
              <w:t xml:space="preserve">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01.04.01 Математика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Математика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Математика (письменно)</w:t>
            </w:r>
          </w:p>
        </w:tc>
        <w:tc>
          <w:tcPr>
            <w:tcW w:w="2126" w:type="dxa"/>
          </w:tcPr>
          <w:p w:rsidR="002C1F88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1D407F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Факультет химии</w:t>
            </w:r>
          </w:p>
          <w:p w:rsidR="002C1F88" w:rsidRPr="00E62817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04.04.01 Химия 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bCs/>
                <w:iCs/>
                <w:sz w:val="20"/>
                <w:szCs w:val="20"/>
              </w:rPr>
              <w:t>Фундаментальная и прикладная химия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Химия 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44.04.01</w:t>
            </w:r>
            <w:r w:rsidRPr="001D407F">
              <w:rPr>
                <w:sz w:val="20"/>
                <w:szCs w:val="20"/>
              </w:rPr>
              <w:br/>
              <w:t>Педагогическое образование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Химическое образование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Химия 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1D407F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Филологический факультет</w:t>
            </w:r>
          </w:p>
          <w:p w:rsidR="002C1F88" w:rsidRPr="00E62817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44.04.01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3923" w:type="dxa"/>
          </w:tcPr>
          <w:p w:rsidR="002C1F88" w:rsidRPr="0080359F" w:rsidRDefault="002C1F88" w:rsidP="0050345D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80359F">
              <w:rPr>
                <w:iCs/>
                <w:sz w:val="20"/>
                <w:szCs w:val="20"/>
              </w:rPr>
              <w:t>Филология в контексте современного образования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center"/>
              <w:rPr>
                <w:i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</w:t>
            </w:r>
            <w:r w:rsidRPr="001D407F">
              <w:rPr>
                <w:sz w:val="20"/>
                <w:szCs w:val="20"/>
              </w:rPr>
              <w:t>как область науки и образования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44.04.01 Педагогическое образование 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Коммуникативные технологии в образовании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Филология</w:t>
            </w:r>
            <w:r w:rsidRPr="001D407F">
              <w:rPr>
                <w:sz w:val="20"/>
                <w:szCs w:val="20"/>
              </w:rPr>
              <w:t xml:space="preserve"> как область науки и образования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lastRenderedPageBreak/>
              <w:t>45.04.01</w:t>
            </w:r>
            <w:r w:rsidRPr="001D407F">
              <w:rPr>
                <w:sz w:val="20"/>
                <w:szCs w:val="20"/>
                <w:lang w:val="en-US"/>
              </w:rPr>
              <w:t xml:space="preserve"> </w:t>
            </w:r>
            <w:r w:rsidRPr="001D407F">
              <w:rPr>
                <w:sz w:val="20"/>
                <w:szCs w:val="20"/>
              </w:rPr>
              <w:t>Филология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1D407F">
              <w:rPr>
                <w:iCs/>
                <w:sz w:val="20"/>
                <w:szCs w:val="20"/>
              </w:rPr>
              <w:t>Современная русистика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</w:t>
            </w:r>
            <w:r w:rsidRPr="001D407F">
              <w:rPr>
                <w:sz w:val="20"/>
                <w:szCs w:val="20"/>
              </w:rPr>
              <w:t>как область науки и образования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2C1F88" w:rsidRPr="00B5047D" w:rsidTr="0050345D">
        <w:trPr>
          <w:trHeight w:val="410"/>
        </w:trPr>
        <w:tc>
          <w:tcPr>
            <w:tcW w:w="14850" w:type="dxa"/>
            <w:gridSpan w:val="6"/>
          </w:tcPr>
          <w:p w:rsidR="002C1F88" w:rsidRDefault="002C1F88" w:rsidP="0050345D">
            <w:pPr>
              <w:pStyle w:val="2"/>
              <w:rPr>
                <w:b w:val="0"/>
                <w:caps w:val="0"/>
                <w:color w:val="auto"/>
                <w:kern w:val="30"/>
                <w:sz w:val="20"/>
                <w:szCs w:val="20"/>
              </w:rPr>
            </w:pPr>
            <w:r w:rsidRPr="00B5047D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Юридический факультет</w:t>
            </w:r>
          </w:p>
          <w:p w:rsidR="002C1F88" w:rsidRPr="00E62817" w:rsidRDefault="002C1F88" w:rsidP="0050345D">
            <w:pPr>
              <w:pStyle w:val="2"/>
              <w:rPr>
                <w:b w:val="0"/>
                <w:color w:val="auto"/>
                <w:kern w:val="30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О</w:t>
            </w:r>
            <w:r w:rsidRPr="007D6652">
              <w:rPr>
                <w:b w:val="0"/>
                <w:caps w:val="0"/>
                <w:color w:val="auto"/>
                <w:kern w:val="30"/>
                <w:sz w:val="20"/>
                <w:szCs w:val="20"/>
              </w:rPr>
              <w:t>чная форма обучения</w:t>
            </w:r>
          </w:p>
        </w:tc>
      </w:tr>
      <w:tr w:rsidR="002C1F88" w:rsidRPr="00B5047D" w:rsidTr="0050345D">
        <w:trPr>
          <w:trHeight w:val="410"/>
        </w:trPr>
        <w:tc>
          <w:tcPr>
            <w:tcW w:w="2026" w:type="dxa"/>
          </w:tcPr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40.04.01 Юриспруденция</w:t>
            </w:r>
          </w:p>
        </w:tc>
        <w:tc>
          <w:tcPr>
            <w:tcW w:w="3923" w:type="dxa"/>
          </w:tcPr>
          <w:p w:rsidR="002C1F88" w:rsidRPr="001D40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1. Гражданское право, семейное право, международное частное право</w:t>
            </w:r>
          </w:p>
          <w:p w:rsidR="002C1F88" w:rsidRPr="001D40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2.</w:t>
            </w:r>
            <w:r>
              <w:rPr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Международное публичное право, европейское право</w:t>
            </w:r>
          </w:p>
          <w:p w:rsidR="002C1F88" w:rsidRPr="001D407F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3. Уголовно</w:t>
            </w:r>
            <w:r>
              <w:rPr>
                <w:iCs/>
                <w:color w:val="auto"/>
                <w:sz w:val="20"/>
                <w:szCs w:val="20"/>
                <w:lang w:eastAsia="en-US"/>
              </w:rPr>
              <w:t>е право, криминология, уголовно-</w:t>
            </w: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исполнительное право</w:t>
            </w:r>
          </w:p>
          <w:p w:rsidR="002C1F88" w:rsidRPr="00944AE9" w:rsidRDefault="002C1F88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iCs/>
                <w:color w:val="auto"/>
                <w:sz w:val="20"/>
                <w:szCs w:val="20"/>
                <w:lang w:eastAsia="en-US"/>
              </w:rPr>
              <w:t>4. Образовательное право</w:t>
            </w:r>
          </w:p>
        </w:tc>
        <w:tc>
          <w:tcPr>
            <w:tcW w:w="1899" w:type="dxa"/>
          </w:tcPr>
          <w:p w:rsidR="002C1F88" w:rsidRPr="001D407F" w:rsidRDefault="002C1F88" w:rsidP="0050345D">
            <w:pPr>
              <w:tabs>
                <w:tab w:val="left" w:pos="1140"/>
              </w:tabs>
              <w:ind w:firstLine="0"/>
              <w:jc w:val="center"/>
              <w:rPr>
                <w:i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2C1F88" w:rsidRPr="001D407F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2C1F88" w:rsidRPr="00B5047D" w:rsidRDefault="002C1F88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Теория и история государства и права (письменно)</w:t>
            </w:r>
          </w:p>
        </w:tc>
        <w:tc>
          <w:tcPr>
            <w:tcW w:w="2126" w:type="dxa"/>
          </w:tcPr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2C1F88" w:rsidRPr="00FE7637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2C1F88" w:rsidRPr="001D407F" w:rsidRDefault="002C1F88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30788A" w:rsidRPr="00B5047D" w:rsidTr="0050345D">
        <w:trPr>
          <w:trHeight w:val="410"/>
        </w:trPr>
        <w:tc>
          <w:tcPr>
            <w:tcW w:w="2026" w:type="dxa"/>
          </w:tcPr>
          <w:p w:rsidR="0030788A" w:rsidRPr="001D407F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40.04.01 Юриспруденция</w:t>
            </w:r>
          </w:p>
        </w:tc>
        <w:tc>
          <w:tcPr>
            <w:tcW w:w="3923" w:type="dxa"/>
          </w:tcPr>
          <w:p w:rsidR="0030788A" w:rsidRPr="001D407F" w:rsidRDefault="0030788A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iCs/>
                <w:color w:val="auto"/>
                <w:sz w:val="20"/>
                <w:szCs w:val="20"/>
                <w:lang w:eastAsia="en-US"/>
              </w:rPr>
              <w:t>Конституционное право и избирательное право</w:t>
            </w:r>
          </w:p>
        </w:tc>
        <w:tc>
          <w:tcPr>
            <w:tcW w:w="1899" w:type="dxa"/>
          </w:tcPr>
          <w:p w:rsidR="0030788A" w:rsidRPr="001D407F" w:rsidRDefault="0030788A" w:rsidP="0000282A">
            <w:pPr>
              <w:tabs>
                <w:tab w:val="left" w:pos="1140"/>
              </w:tabs>
              <w:ind w:firstLine="0"/>
              <w:jc w:val="center"/>
              <w:rPr>
                <w:i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30788A" w:rsidRPr="001D407F" w:rsidRDefault="0030788A" w:rsidP="0000282A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30788A" w:rsidRPr="00B5047D" w:rsidRDefault="0030788A" w:rsidP="0000282A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Теория и история государства и права (письменно)</w:t>
            </w:r>
          </w:p>
        </w:tc>
        <w:tc>
          <w:tcPr>
            <w:tcW w:w="2126" w:type="dxa"/>
          </w:tcPr>
          <w:p w:rsidR="0030788A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30788A" w:rsidRPr="00FE7637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0788A" w:rsidRPr="00B5047D" w:rsidTr="0050345D">
        <w:trPr>
          <w:trHeight w:val="410"/>
        </w:trPr>
        <w:tc>
          <w:tcPr>
            <w:tcW w:w="2026" w:type="dxa"/>
          </w:tcPr>
          <w:p w:rsidR="0030788A" w:rsidRPr="001D407F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44.04.01</w:t>
            </w:r>
          </w:p>
          <w:p w:rsidR="0030788A" w:rsidRPr="001D407F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Педагогическое образование </w:t>
            </w:r>
          </w:p>
        </w:tc>
        <w:tc>
          <w:tcPr>
            <w:tcW w:w="3923" w:type="dxa"/>
          </w:tcPr>
          <w:p w:rsidR="0030788A" w:rsidRPr="001D407F" w:rsidRDefault="0030788A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1. Правозащитная деятельность в образовательной сфере</w:t>
            </w:r>
          </w:p>
          <w:p w:rsidR="0030788A" w:rsidRPr="001D407F" w:rsidRDefault="0030788A" w:rsidP="0050345D">
            <w:pPr>
              <w:ind w:firstLine="0"/>
              <w:jc w:val="left"/>
              <w:rPr>
                <w:i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2. Школьна</w:t>
            </w:r>
            <w:r>
              <w:rPr>
                <w:iCs/>
                <w:color w:val="auto"/>
                <w:sz w:val="20"/>
                <w:szCs w:val="20"/>
                <w:lang w:eastAsia="en-US"/>
              </w:rPr>
              <w:t>я медиация в системе гражданско-</w:t>
            </w: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правового образования</w:t>
            </w:r>
          </w:p>
        </w:tc>
        <w:tc>
          <w:tcPr>
            <w:tcW w:w="1899" w:type="dxa"/>
          </w:tcPr>
          <w:p w:rsidR="0030788A" w:rsidRPr="001D407F" w:rsidRDefault="0030788A" w:rsidP="0050345D">
            <w:pPr>
              <w:tabs>
                <w:tab w:val="left" w:pos="1140"/>
              </w:tabs>
              <w:ind w:firstLine="0"/>
              <w:jc w:val="center"/>
              <w:rPr>
                <w:i/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30788A" w:rsidRPr="001D407F" w:rsidRDefault="0030788A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 года</w:t>
            </w:r>
          </w:p>
        </w:tc>
        <w:tc>
          <w:tcPr>
            <w:tcW w:w="3400" w:type="dxa"/>
          </w:tcPr>
          <w:p w:rsidR="0030788A" w:rsidRPr="00B5047D" w:rsidRDefault="0030788A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Теория и история государства и права (письменно)</w:t>
            </w:r>
          </w:p>
        </w:tc>
        <w:tc>
          <w:tcPr>
            <w:tcW w:w="2126" w:type="dxa"/>
          </w:tcPr>
          <w:p w:rsidR="0030788A" w:rsidRPr="00FE7637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30788A" w:rsidRPr="00FE7637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30788A" w:rsidRPr="00FE7637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30788A" w:rsidRPr="00FE7637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30788A" w:rsidRPr="001D407F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30788A" w:rsidRPr="00B5047D" w:rsidTr="0050345D">
        <w:tc>
          <w:tcPr>
            <w:tcW w:w="14850" w:type="dxa"/>
            <w:gridSpan w:val="6"/>
          </w:tcPr>
          <w:p w:rsidR="0030788A" w:rsidRPr="001D407F" w:rsidRDefault="0030788A" w:rsidP="0050345D">
            <w:pPr>
              <w:spacing w:line="247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D407F">
              <w:rPr>
                <w:color w:val="auto"/>
                <w:sz w:val="20"/>
                <w:szCs w:val="20"/>
              </w:rPr>
              <w:t>Заочная форма обучения</w:t>
            </w:r>
          </w:p>
        </w:tc>
      </w:tr>
      <w:tr w:rsidR="0030788A" w:rsidRPr="00B5047D" w:rsidTr="0050345D">
        <w:trPr>
          <w:trHeight w:val="410"/>
        </w:trPr>
        <w:tc>
          <w:tcPr>
            <w:tcW w:w="2026" w:type="dxa"/>
          </w:tcPr>
          <w:p w:rsidR="0030788A" w:rsidRPr="001D407F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 xml:space="preserve">40.04.01 Юриспруденция </w:t>
            </w:r>
          </w:p>
        </w:tc>
        <w:tc>
          <w:tcPr>
            <w:tcW w:w="3923" w:type="dxa"/>
          </w:tcPr>
          <w:p w:rsidR="0030788A" w:rsidRPr="001D407F" w:rsidRDefault="0030788A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1. Гражданское право, семейное право, международное частное право</w:t>
            </w:r>
          </w:p>
          <w:p w:rsidR="0030788A" w:rsidRPr="001D407F" w:rsidRDefault="0030788A" w:rsidP="0050345D">
            <w:pPr>
              <w:ind w:firstLine="0"/>
              <w:jc w:val="left"/>
              <w:rPr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iCs/>
                <w:color w:val="auto"/>
                <w:sz w:val="20"/>
                <w:szCs w:val="20"/>
                <w:lang w:eastAsia="en-US"/>
              </w:rPr>
              <w:t>2</w:t>
            </w: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. Уголовный процесс, криминалистика и судебна</w:t>
            </w:r>
            <w:r>
              <w:rPr>
                <w:iCs/>
                <w:color w:val="auto"/>
                <w:sz w:val="20"/>
                <w:szCs w:val="20"/>
                <w:lang w:eastAsia="en-US"/>
              </w:rPr>
              <w:t>я экспертиза, теория оперативно-</w:t>
            </w: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розыскной деятельности</w:t>
            </w:r>
          </w:p>
        </w:tc>
        <w:tc>
          <w:tcPr>
            <w:tcW w:w="1899" w:type="dxa"/>
          </w:tcPr>
          <w:p w:rsidR="0030788A" w:rsidRPr="001D407F" w:rsidRDefault="0030788A" w:rsidP="0050345D">
            <w:pPr>
              <w:tabs>
                <w:tab w:val="left" w:pos="1140"/>
              </w:tabs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30788A" w:rsidRPr="001D407F" w:rsidRDefault="0030788A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30788A" w:rsidRPr="00B5047D" w:rsidRDefault="0030788A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Теория и история государства и права (письменно)</w:t>
            </w:r>
          </w:p>
        </w:tc>
        <w:tc>
          <w:tcPr>
            <w:tcW w:w="2126" w:type="dxa"/>
          </w:tcPr>
          <w:p w:rsidR="0030788A" w:rsidRPr="00FE7637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 xml:space="preserve">– за счет </w:t>
            </w:r>
            <w:proofErr w:type="gramStart"/>
            <w:r w:rsidRPr="00FE7637">
              <w:rPr>
                <w:sz w:val="20"/>
                <w:szCs w:val="20"/>
              </w:rPr>
              <w:t>бюджетных</w:t>
            </w:r>
            <w:proofErr w:type="gramEnd"/>
          </w:p>
          <w:p w:rsidR="0030788A" w:rsidRPr="00FE7637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ассигнований</w:t>
            </w:r>
          </w:p>
          <w:p w:rsidR="0030788A" w:rsidRPr="00FE7637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федерального</w:t>
            </w:r>
          </w:p>
          <w:p w:rsidR="0030788A" w:rsidRPr="00FE7637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бюджета,</w:t>
            </w:r>
          </w:p>
          <w:p w:rsidR="0030788A" w:rsidRPr="001D407F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</w:tc>
      </w:tr>
      <w:tr w:rsidR="0030788A" w:rsidRPr="00B5047D" w:rsidTr="0050345D">
        <w:trPr>
          <w:trHeight w:val="410"/>
        </w:trPr>
        <w:tc>
          <w:tcPr>
            <w:tcW w:w="2026" w:type="dxa"/>
          </w:tcPr>
          <w:p w:rsidR="0030788A" w:rsidRPr="001D407F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40.04.01 Юриспруденция</w:t>
            </w:r>
          </w:p>
        </w:tc>
        <w:tc>
          <w:tcPr>
            <w:tcW w:w="3923" w:type="dxa"/>
          </w:tcPr>
          <w:p w:rsidR="0030788A" w:rsidRPr="001D407F" w:rsidRDefault="0030788A" w:rsidP="0050345D">
            <w:pPr>
              <w:ind w:firstLine="0"/>
              <w:jc w:val="left"/>
              <w:rPr>
                <w:iCs/>
                <w:color w:val="auto"/>
                <w:sz w:val="20"/>
                <w:szCs w:val="20"/>
                <w:lang w:eastAsia="en-US"/>
              </w:rPr>
            </w:pPr>
            <w:r w:rsidRPr="001D407F">
              <w:rPr>
                <w:iCs/>
                <w:color w:val="auto"/>
                <w:sz w:val="20"/>
                <w:szCs w:val="20"/>
                <w:lang w:eastAsia="en-US"/>
              </w:rPr>
              <w:t>Международное публичное право, европейское право</w:t>
            </w:r>
          </w:p>
        </w:tc>
        <w:tc>
          <w:tcPr>
            <w:tcW w:w="1899" w:type="dxa"/>
          </w:tcPr>
          <w:p w:rsidR="0030788A" w:rsidRPr="001D407F" w:rsidRDefault="0030788A" w:rsidP="0050345D">
            <w:pPr>
              <w:tabs>
                <w:tab w:val="left" w:pos="1140"/>
              </w:tabs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магистр</w:t>
            </w:r>
          </w:p>
        </w:tc>
        <w:tc>
          <w:tcPr>
            <w:tcW w:w="1476" w:type="dxa"/>
          </w:tcPr>
          <w:p w:rsidR="0030788A" w:rsidRPr="001D407F" w:rsidRDefault="0030788A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2,5 года</w:t>
            </w:r>
          </w:p>
        </w:tc>
        <w:tc>
          <w:tcPr>
            <w:tcW w:w="3400" w:type="dxa"/>
          </w:tcPr>
          <w:p w:rsidR="0030788A" w:rsidRPr="00B5047D" w:rsidRDefault="0030788A" w:rsidP="0050345D">
            <w:pPr>
              <w:ind w:firstLine="0"/>
              <w:jc w:val="center"/>
              <w:rPr>
                <w:sz w:val="20"/>
                <w:szCs w:val="20"/>
              </w:rPr>
            </w:pPr>
            <w:r w:rsidRPr="001D407F">
              <w:rPr>
                <w:sz w:val="20"/>
                <w:szCs w:val="20"/>
              </w:rPr>
              <w:t>Теория и история государства и права (письменно)</w:t>
            </w:r>
          </w:p>
        </w:tc>
        <w:tc>
          <w:tcPr>
            <w:tcW w:w="2126" w:type="dxa"/>
          </w:tcPr>
          <w:p w:rsidR="0030788A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  <w:r w:rsidRPr="00FE7637">
              <w:rPr>
                <w:sz w:val="20"/>
                <w:szCs w:val="20"/>
              </w:rPr>
              <w:t>– по договорам об</w:t>
            </w:r>
            <w:r>
              <w:rPr>
                <w:sz w:val="20"/>
                <w:szCs w:val="20"/>
              </w:rPr>
              <w:t xml:space="preserve"> </w:t>
            </w:r>
            <w:r w:rsidRPr="00FE7637">
              <w:rPr>
                <w:sz w:val="20"/>
                <w:szCs w:val="20"/>
              </w:rPr>
              <w:t>образовании</w:t>
            </w:r>
          </w:p>
          <w:p w:rsidR="0030788A" w:rsidRPr="001D407F" w:rsidRDefault="0030788A" w:rsidP="0050345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9A6CFF" w:rsidRDefault="0030788A"/>
    <w:sectPr w:rsidR="009A6CFF" w:rsidSect="00D520F6">
      <w:pgSz w:w="16838" w:h="11906" w:orient="landscape"/>
      <w:pgMar w:top="1134" w:right="1134" w:bottom="850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F6" w:rsidRDefault="00D520F6" w:rsidP="00D520F6">
      <w:r>
        <w:separator/>
      </w:r>
    </w:p>
  </w:endnote>
  <w:endnote w:type="continuationSeparator" w:id="0">
    <w:p w:rsidR="00D520F6" w:rsidRDefault="00D520F6" w:rsidP="00D5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F6" w:rsidRDefault="00D520F6" w:rsidP="00D520F6">
      <w:r>
        <w:separator/>
      </w:r>
    </w:p>
  </w:footnote>
  <w:footnote w:type="continuationSeparator" w:id="0">
    <w:p w:rsidR="00D520F6" w:rsidRDefault="00D520F6" w:rsidP="00D520F6">
      <w:r>
        <w:continuationSeparator/>
      </w:r>
    </w:p>
  </w:footnote>
  <w:footnote w:id="1">
    <w:p w:rsidR="00D520F6" w:rsidRPr="007931E5" w:rsidRDefault="00D520F6" w:rsidP="00D520F6">
      <w:pPr>
        <w:rPr>
          <w:sz w:val="18"/>
          <w:szCs w:val="18"/>
        </w:rPr>
      </w:pPr>
      <w:r w:rsidRPr="004C0696">
        <w:rPr>
          <w:rStyle w:val="ab"/>
          <w:sz w:val="20"/>
          <w:szCs w:val="20"/>
        </w:rPr>
        <w:footnoteRef/>
      </w:r>
      <w:r w:rsidRPr="00A53D57">
        <w:rPr>
          <w:sz w:val="18"/>
          <w:szCs w:val="18"/>
        </w:rPr>
        <w:t xml:space="preserve"> </w:t>
      </w:r>
      <w:r w:rsidRPr="007931E5">
        <w:rPr>
          <w:sz w:val="18"/>
          <w:szCs w:val="18"/>
        </w:rPr>
        <w:t>На местах в рамках контрольных цифр приема прием и зачисление осуществляется на направления подготовки. Направленность (профиль) определяется институтом (факультетом) в соответствии с контрольными цифрами приема. На местах по договорам об образовании осуществляется раздельный прием и зачисление на одну из указанных образовательных программ – направленность (профиль).</w:t>
      </w:r>
    </w:p>
  </w:footnote>
  <w:footnote w:id="2">
    <w:p w:rsidR="00D520F6" w:rsidRPr="001D407F" w:rsidRDefault="00D520F6" w:rsidP="00D520F6">
      <w:pPr>
        <w:pStyle w:val="a7"/>
        <w:ind w:left="0" w:firstLine="567"/>
        <w:jc w:val="both"/>
        <w:rPr>
          <w:sz w:val="18"/>
          <w:szCs w:val="18"/>
        </w:rPr>
      </w:pPr>
      <w:r w:rsidRPr="001D407F">
        <w:rPr>
          <w:rStyle w:val="ab"/>
          <w:sz w:val="18"/>
          <w:szCs w:val="18"/>
        </w:rPr>
        <w:footnoteRef/>
      </w:r>
      <w:r w:rsidRPr="001D407F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 </w:t>
      </w:r>
      <w:r w:rsidRPr="001D407F">
        <w:rPr>
          <w:color w:val="auto"/>
          <w:sz w:val="18"/>
          <w:szCs w:val="18"/>
        </w:rPr>
        <w:t>Реализация образовательной программы «Лингводидактические модели обучения восточным языкам</w:t>
      </w:r>
      <w:r w:rsidRPr="001D407F">
        <w:rPr>
          <w:iCs/>
          <w:color w:val="auto"/>
          <w:sz w:val="18"/>
          <w:szCs w:val="18"/>
        </w:rPr>
        <w:t xml:space="preserve">» </w:t>
      </w:r>
      <w:r w:rsidRPr="001D407F">
        <w:rPr>
          <w:color w:val="auto"/>
          <w:sz w:val="18"/>
          <w:szCs w:val="18"/>
        </w:rPr>
        <w:t xml:space="preserve">осуществляется </w:t>
      </w:r>
      <w:r w:rsidRPr="001D407F">
        <w:rPr>
          <w:sz w:val="18"/>
          <w:szCs w:val="18"/>
        </w:rPr>
        <w:t>по основному восточному языку — арабскому языку, китайскому языку, корейскому языку, японскому языку</w:t>
      </w:r>
      <w:r w:rsidRPr="001D407F">
        <w:rPr>
          <w:color w:val="auto"/>
          <w:sz w:val="18"/>
          <w:szCs w:val="18"/>
        </w:rPr>
        <w:t>.</w:t>
      </w:r>
    </w:p>
  </w:footnote>
  <w:footnote w:id="3">
    <w:p w:rsidR="00D520F6" w:rsidRPr="001D407F" w:rsidRDefault="00D520F6" w:rsidP="00D520F6">
      <w:pPr>
        <w:pStyle w:val="a7"/>
        <w:ind w:left="0" w:firstLine="567"/>
        <w:rPr>
          <w:sz w:val="18"/>
          <w:szCs w:val="18"/>
        </w:rPr>
      </w:pPr>
      <w:r w:rsidRPr="001D407F">
        <w:rPr>
          <w:rStyle w:val="ab"/>
          <w:sz w:val="18"/>
          <w:szCs w:val="18"/>
        </w:rPr>
        <w:footnoteRef/>
      </w:r>
      <w:r w:rsidRPr="001D407F">
        <w:rPr>
          <w:sz w:val="18"/>
          <w:szCs w:val="18"/>
        </w:rPr>
        <w:t xml:space="preserve">  Вступительное испытание проводится на английском языке. </w:t>
      </w:r>
    </w:p>
  </w:footnote>
  <w:footnote w:id="4">
    <w:p w:rsidR="00D520F6" w:rsidRDefault="00D520F6" w:rsidP="00D520F6">
      <w:pPr>
        <w:pStyle w:val="a7"/>
        <w:ind w:left="0" w:firstLine="567"/>
      </w:pPr>
      <w:r w:rsidRPr="001D407F">
        <w:rPr>
          <w:rStyle w:val="ab"/>
        </w:rPr>
        <w:footnoteRef/>
      </w:r>
      <w:r w:rsidRPr="001D407F">
        <w:t xml:space="preserve"> </w:t>
      </w:r>
      <w:r w:rsidRPr="001D407F">
        <w:rPr>
          <w:sz w:val="18"/>
          <w:szCs w:val="18"/>
        </w:rPr>
        <w:t>Вступительное испытание проводится на английском языке.</w:t>
      </w:r>
    </w:p>
  </w:footnote>
  <w:footnote w:id="5">
    <w:p w:rsidR="00D520F6" w:rsidRPr="00EB3E69" w:rsidRDefault="00D520F6" w:rsidP="00D520F6">
      <w:pPr>
        <w:pStyle w:val="Default"/>
        <w:ind w:firstLine="709"/>
        <w:jc w:val="both"/>
        <w:rPr>
          <w:sz w:val="18"/>
          <w:szCs w:val="18"/>
        </w:rPr>
      </w:pPr>
      <w:r w:rsidRPr="00EB3E69">
        <w:rPr>
          <w:rStyle w:val="ab"/>
          <w:sz w:val="18"/>
          <w:szCs w:val="18"/>
        </w:rPr>
        <w:footnoteRef/>
      </w:r>
      <w:r w:rsidRPr="00A53D57">
        <w:rPr>
          <w:iCs/>
          <w:color w:val="auto"/>
          <w:sz w:val="18"/>
          <w:szCs w:val="18"/>
        </w:rPr>
        <w:t xml:space="preserve"> </w:t>
      </w:r>
      <w:r w:rsidRPr="00EB3E69">
        <w:rPr>
          <w:iCs/>
          <w:color w:val="auto"/>
          <w:sz w:val="18"/>
          <w:szCs w:val="18"/>
        </w:rPr>
        <w:t>На места в рамках контрольных цифр приема осуществ</w:t>
      </w:r>
      <w:r>
        <w:rPr>
          <w:iCs/>
          <w:color w:val="auto"/>
          <w:sz w:val="18"/>
          <w:szCs w:val="18"/>
        </w:rPr>
        <w:t>ляется общий прием и зачисление. П</w:t>
      </w:r>
      <w:r w:rsidRPr="00EB3E69">
        <w:rPr>
          <w:iCs/>
          <w:color w:val="auto"/>
          <w:sz w:val="18"/>
          <w:szCs w:val="18"/>
        </w:rPr>
        <w:t xml:space="preserve">осле зачисления на 1 курс институт на конкурсной основе определяет направленность (профиль) в соответствии с контрольными цифрами приема. Реализация образовательных программ осуществляется по следующим основным иностранным языкам: «Иностранные языки в контексте современной культуры» </w:t>
      </w:r>
      <w:r w:rsidRPr="00EB3E69">
        <w:rPr>
          <w:sz w:val="18"/>
          <w:szCs w:val="18"/>
        </w:rPr>
        <w:t>–</w:t>
      </w:r>
      <w:r w:rsidRPr="00EB3E69">
        <w:rPr>
          <w:iCs/>
          <w:color w:val="auto"/>
          <w:sz w:val="18"/>
          <w:szCs w:val="18"/>
        </w:rPr>
        <w:t xml:space="preserve"> английскому, испанскому, французскому языкам; «Технологии обучения в лингвистическом образовании» </w:t>
      </w:r>
      <w:r w:rsidRPr="00EB3E69">
        <w:rPr>
          <w:sz w:val="18"/>
          <w:szCs w:val="18"/>
        </w:rPr>
        <w:t>–</w:t>
      </w:r>
      <w:r w:rsidRPr="00EB3E69">
        <w:rPr>
          <w:iCs/>
          <w:color w:val="auto"/>
          <w:sz w:val="18"/>
          <w:szCs w:val="18"/>
        </w:rPr>
        <w:t xml:space="preserve"> английскому, испанскому, немецкому, французскому языкам; «Языковое образование в профессиональной сфере» </w:t>
      </w:r>
      <w:r w:rsidRPr="00EB3E69">
        <w:rPr>
          <w:sz w:val="18"/>
          <w:szCs w:val="18"/>
        </w:rPr>
        <w:t>–</w:t>
      </w:r>
      <w:r w:rsidRPr="00EB3E69">
        <w:rPr>
          <w:iCs/>
          <w:color w:val="auto"/>
          <w:sz w:val="18"/>
          <w:szCs w:val="18"/>
        </w:rPr>
        <w:t xml:space="preserve"> немецкому и английскому языкам. На места по договорам об образовании осуществляется раздельный прием и зачисление на одну из указанных образовательных программ и основной иностранный язык.</w:t>
      </w:r>
    </w:p>
  </w:footnote>
  <w:footnote w:id="6">
    <w:p w:rsidR="00D520F6" w:rsidRPr="007931E5" w:rsidRDefault="00D520F6" w:rsidP="00D520F6">
      <w:pPr>
        <w:ind w:left="142" w:firstLine="425"/>
        <w:rPr>
          <w:sz w:val="18"/>
          <w:szCs w:val="18"/>
        </w:rPr>
      </w:pPr>
      <w:r w:rsidRPr="00EB3E69">
        <w:rPr>
          <w:rStyle w:val="ab"/>
          <w:sz w:val="18"/>
          <w:szCs w:val="18"/>
        </w:rPr>
        <w:footnoteRef/>
      </w:r>
      <w:r w:rsidRPr="00A53D57">
        <w:rPr>
          <w:iCs/>
          <w:sz w:val="18"/>
          <w:szCs w:val="18"/>
        </w:rPr>
        <w:t xml:space="preserve"> </w:t>
      </w:r>
      <w:r w:rsidRPr="00EB3E69">
        <w:rPr>
          <w:iCs/>
          <w:sz w:val="18"/>
          <w:szCs w:val="18"/>
        </w:rPr>
        <w:t>На места в рамках контрольных цифр приема осуществляется общий прием и з</w:t>
      </w:r>
      <w:r>
        <w:rPr>
          <w:iCs/>
          <w:sz w:val="18"/>
          <w:szCs w:val="18"/>
        </w:rPr>
        <w:t>ачисление. После зачисления на 1</w:t>
      </w:r>
      <w:r w:rsidRPr="00EB3E69">
        <w:rPr>
          <w:iCs/>
          <w:sz w:val="18"/>
          <w:szCs w:val="18"/>
        </w:rPr>
        <w:t xml:space="preserve"> курс институт на конкурсной основе определяет направленность (профиль) в соответствии с контрольными цифрами приема. </w:t>
      </w:r>
      <w:r w:rsidRPr="00EB3E69">
        <w:rPr>
          <w:sz w:val="18"/>
          <w:szCs w:val="18"/>
        </w:rPr>
        <w:t xml:space="preserve">Реализация данных образовательных программ осуществляется </w:t>
      </w:r>
      <w:r>
        <w:rPr>
          <w:sz w:val="18"/>
          <w:szCs w:val="18"/>
        </w:rPr>
        <w:t>по</w:t>
      </w:r>
      <w:r w:rsidRPr="00EB3E69">
        <w:rPr>
          <w:sz w:val="18"/>
          <w:szCs w:val="18"/>
        </w:rPr>
        <w:t xml:space="preserve"> английскому</w:t>
      </w:r>
      <w:r w:rsidRPr="00EB3E69">
        <w:rPr>
          <w:bCs/>
          <w:sz w:val="18"/>
          <w:szCs w:val="18"/>
        </w:rPr>
        <w:t xml:space="preserve"> языку</w:t>
      </w:r>
      <w:r w:rsidRPr="00EB3E69">
        <w:rPr>
          <w:sz w:val="18"/>
          <w:szCs w:val="18"/>
        </w:rPr>
        <w:t xml:space="preserve">. </w:t>
      </w:r>
      <w:r w:rsidRPr="00EB3E69">
        <w:rPr>
          <w:bCs/>
          <w:sz w:val="18"/>
          <w:szCs w:val="18"/>
        </w:rPr>
        <w:t xml:space="preserve">Студенты, планирующие обучаться на образовательной программе </w:t>
      </w:r>
      <w:r w:rsidRPr="00EB3E69">
        <w:rPr>
          <w:bCs/>
          <w:iCs/>
          <w:sz w:val="18"/>
          <w:szCs w:val="18"/>
        </w:rPr>
        <w:t>«Практика и дидактика перевода»</w:t>
      </w:r>
      <w:r w:rsidRPr="00EB3E69">
        <w:rPr>
          <w:bCs/>
          <w:sz w:val="18"/>
          <w:szCs w:val="18"/>
        </w:rPr>
        <w:t>, должны владеть двумя иностранными языками — английским и одним из следующих языков: немецким или французским.</w:t>
      </w:r>
      <w:r w:rsidRPr="001D407F">
        <w:rPr>
          <w:rFonts w:eastAsia="Calibri"/>
          <w:bCs/>
          <w:sz w:val="18"/>
          <w:szCs w:val="18"/>
        </w:rPr>
        <w:t xml:space="preserve"> </w:t>
      </w:r>
      <w:r w:rsidRPr="00EB3E69">
        <w:rPr>
          <w:iCs/>
          <w:sz w:val="18"/>
          <w:szCs w:val="18"/>
        </w:rPr>
        <w:t xml:space="preserve">На места по договорам об образовании </w:t>
      </w:r>
      <w:r w:rsidRPr="00EB3E69">
        <w:rPr>
          <w:sz w:val="18"/>
          <w:szCs w:val="18"/>
        </w:rPr>
        <w:t xml:space="preserve">осуществляется </w:t>
      </w:r>
      <w:r w:rsidRPr="00EB3E69">
        <w:rPr>
          <w:bCs/>
          <w:sz w:val="18"/>
          <w:szCs w:val="18"/>
        </w:rPr>
        <w:t xml:space="preserve">раздельный прием и зачисление </w:t>
      </w:r>
      <w:r w:rsidRPr="00EB3E69">
        <w:rPr>
          <w:sz w:val="18"/>
          <w:szCs w:val="18"/>
        </w:rPr>
        <w:t>на одну из указанных образовательных программ.</w:t>
      </w:r>
    </w:p>
  </w:footnote>
  <w:footnote w:id="7">
    <w:p w:rsidR="00D520F6" w:rsidRPr="001D407F" w:rsidRDefault="00D520F6" w:rsidP="00D520F6">
      <w:pPr>
        <w:pStyle w:val="a7"/>
        <w:ind w:left="0" w:firstLine="567"/>
      </w:pPr>
      <w:r w:rsidRPr="001D407F">
        <w:rPr>
          <w:rStyle w:val="ab"/>
        </w:rPr>
        <w:footnoteRef/>
      </w:r>
      <w:r w:rsidRPr="001D407F">
        <w:t xml:space="preserve"> </w:t>
      </w:r>
      <w:r w:rsidRPr="001D407F">
        <w:rPr>
          <w:sz w:val="18"/>
        </w:rPr>
        <w:t xml:space="preserve">Для иностранных граждан, поступающих на места по договорам об образовании, </w:t>
      </w:r>
      <w:r w:rsidRPr="001D407F">
        <w:rPr>
          <w:sz w:val="18"/>
          <w:szCs w:val="18"/>
        </w:rPr>
        <w:t>установлено вступительное испытание: Теория и практика педагогики искусства (письменно и прослушивание/просмотр).</w:t>
      </w:r>
    </w:p>
  </w:footnote>
  <w:footnote w:id="8">
    <w:p w:rsidR="00D520F6" w:rsidRPr="001D407F" w:rsidRDefault="00D520F6" w:rsidP="00D520F6">
      <w:pPr>
        <w:pStyle w:val="a7"/>
        <w:ind w:left="0" w:firstLine="567"/>
      </w:pPr>
      <w:r w:rsidRPr="001D407F">
        <w:rPr>
          <w:rStyle w:val="ab"/>
        </w:rPr>
        <w:footnoteRef/>
      </w:r>
      <w:r w:rsidRPr="001D407F">
        <w:t xml:space="preserve"> </w:t>
      </w:r>
      <w:r w:rsidRPr="001D407F">
        <w:rPr>
          <w:sz w:val="18"/>
        </w:rPr>
        <w:t xml:space="preserve">Для иностранных граждан, поступающих на места по договорам об образовании, </w:t>
      </w:r>
      <w:r w:rsidRPr="001D407F">
        <w:rPr>
          <w:sz w:val="18"/>
          <w:szCs w:val="18"/>
        </w:rPr>
        <w:t>установлено вступительное испытание: Фортепианное исполнительское мастерство (прослушивание).</w:t>
      </w:r>
    </w:p>
  </w:footnote>
  <w:footnote w:id="9">
    <w:p w:rsidR="00D520F6" w:rsidRPr="001D407F" w:rsidRDefault="00D520F6" w:rsidP="00D520F6">
      <w:pPr>
        <w:pStyle w:val="a7"/>
        <w:ind w:left="0" w:firstLine="567"/>
      </w:pPr>
      <w:r w:rsidRPr="001D407F">
        <w:rPr>
          <w:rStyle w:val="ab"/>
        </w:rPr>
        <w:footnoteRef/>
      </w:r>
      <w:r w:rsidRPr="001D407F">
        <w:t xml:space="preserve"> </w:t>
      </w:r>
      <w:r w:rsidRPr="001D407F">
        <w:rPr>
          <w:sz w:val="18"/>
        </w:rPr>
        <w:t xml:space="preserve">Для иностранных граждан, поступающих на места по договорам об образовании, </w:t>
      </w:r>
      <w:r w:rsidRPr="001D407F">
        <w:rPr>
          <w:sz w:val="18"/>
          <w:szCs w:val="18"/>
        </w:rPr>
        <w:t>установлено вступительное испытание: Вокальное исполнительское мастерство (прослушивание).</w:t>
      </w:r>
    </w:p>
  </w:footnote>
  <w:footnote w:id="10">
    <w:p w:rsidR="00D520F6" w:rsidRDefault="00D520F6" w:rsidP="00D520F6">
      <w:pPr>
        <w:pStyle w:val="a7"/>
        <w:ind w:left="0" w:firstLine="567"/>
      </w:pPr>
      <w:r w:rsidRPr="001D407F">
        <w:rPr>
          <w:rStyle w:val="ab"/>
        </w:rPr>
        <w:footnoteRef/>
      </w:r>
      <w:r w:rsidRPr="001D407F">
        <w:t xml:space="preserve"> </w:t>
      </w:r>
      <w:r w:rsidRPr="001D407F">
        <w:rPr>
          <w:sz w:val="18"/>
        </w:rPr>
        <w:t xml:space="preserve">Для иностранных граждан, поступающих на места по договорам об образовании, </w:t>
      </w:r>
      <w:r w:rsidRPr="001D407F">
        <w:rPr>
          <w:sz w:val="18"/>
          <w:szCs w:val="18"/>
        </w:rPr>
        <w:t>установлено вступительное испытание: Хореографическое исполнительское мастерство (просмотр).</w:t>
      </w:r>
    </w:p>
  </w:footnote>
  <w:footnote w:id="11">
    <w:p w:rsidR="00D520F6" w:rsidRPr="002378A7" w:rsidRDefault="00D520F6" w:rsidP="00D520F6">
      <w:pPr>
        <w:pStyle w:val="a7"/>
        <w:ind w:left="0" w:firstLine="567"/>
      </w:pPr>
      <w:r w:rsidRPr="002378A7">
        <w:rPr>
          <w:rStyle w:val="ab"/>
        </w:rPr>
        <w:footnoteRef/>
      </w:r>
      <w:r w:rsidRPr="002378A7">
        <w:rPr>
          <w:sz w:val="18"/>
          <w:szCs w:val="18"/>
        </w:rPr>
        <w:t>Реализация образовательной программы «Сравнительные исследования в образовании: кейс России» осуществляется на английском языке.</w:t>
      </w:r>
    </w:p>
  </w:footnote>
  <w:footnote w:id="12">
    <w:p w:rsidR="00D520F6" w:rsidRPr="002378A7" w:rsidRDefault="00D520F6" w:rsidP="00D520F6">
      <w:pPr>
        <w:pStyle w:val="a7"/>
        <w:ind w:left="0" w:firstLine="567"/>
      </w:pPr>
      <w:r w:rsidRPr="002378A7">
        <w:rPr>
          <w:rStyle w:val="ab"/>
        </w:rPr>
        <w:footnoteRef/>
      </w:r>
      <w:r w:rsidRPr="002378A7">
        <w:rPr>
          <w:sz w:val="18"/>
          <w:szCs w:val="18"/>
        </w:rPr>
        <w:t>Вступительное испытание проводится на английском языке.</w:t>
      </w:r>
    </w:p>
  </w:footnote>
  <w:footnote w:id="13">
    <w:p w:rsidR="002C1F88" w:rsidRDefault="002C1F88" w:rsidP="00D520F6">
      <w:pPr>
        <w:pStyle w:val="a7"/>
      </w:pPr>
      <w:r>
        <w:rPr>
          <w:rStyle w:val="ab"/>
        </w:rPr>
        <w:footnoteRef/>
      </w:r>
      <w:r>
        <w:t xml:space="preserve"> </w:t>
      </w:r>
      <w:r w:rsidRPr="007F43FF">
        <w:rPr>
          <w:sz w:val="18"/>
          <w:szCs w:val="18"/>
        </w:rPr>
        <w:t>Направление подготовки, не имеющее государственную аккредитацию.</w:t>
      </w:r>
    </w:p>
  </w:footnote>
  <w:footnote w:id="14">
    <w:p w:rsidR="002C1F88" w:rsidRDefault="002C1F88" w:rsidP="00D520F6">
      <w:pPr>
        <w:pStyle w:val="a7"/>
      </w:pPr>
      <w:r>
        <w:rPr>
          <w:rStyle w:val="ab"/>
        </w:rPr>
        <w:footnoteRef/>
      </w:r>
      <w:r>
        <w:rPr>
          <w:sz w:val="18"/>
          <w:szCs w:val="18"/>
        </w:rPr>
        <w:t xml:space="preserve"> </w:t>
      </w:r>
      <w:r w:rsidRPr="007F43FF">
        <w:rPr>
          <w:sz w:val="18"/>
          <w:szCs w:val="18"/>
        </w:rPr>
        <w:t>Направление подготовки, не имеющее государственную аккредитацию.</w:t>
      </w:r>
    </w:p>
  </w:footnote>
  <w:footnote w:id="15">
    <w:p w:rsidR="002C1F88" w:rsidRDefault="002C1F88" w:rsidP="00D520F6">
      <w:pPr>
        <w:pStyle w:val="a7"/>
      </w:pPr>
      <w:r>
        <w:rPr>
          <w:rStyle w:val="ab"/>
        </w:rPr>
        <w:footnoteRef/>
      </w:r>
      <w:r>
        <w:t xml:space="preserve"> </w:t>
      </w:r>
      <w:r w:rsidRPr="007F43FF">
        <w:rPr>
          <w:sz w:val="18"/>
          <w:szCs w:val="18"/>
        </w:rPr>
        <w:t>Направление подготовки, не имеющее государственную аккредитацию.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2C8891"/>
    <w:multiLevelType w:val="singleLevel"/>
    <w:tmpl w:val="D92C8891"/>
    <w:lvl w:ilvl="0">
      <w:start w:val="1"/>
      <w:numFmt w:val="decimal"/>
      <w:suff w:val="space"/>
      <w:lvlText w:val="%1."/>
      <w:lvlJc w:val="left"/>
    </w:lvl>
  </w:abstractNum>
  <w:abstractNum w:abstractNumId="1">
    <w:nsid w:val="E6588DB3"/>
    <w:multiLevelType w:val="singleLevel"/>
    <w:tmpl w:val="E6588DB3"/>
    <w:lvl w:ilvl="0">
      <w:start w:val="1"/>
      <w:numFmt w:val="decimal"/>
      <w:suff w:val="space"/>
      <w:lvlText w:val="%1."/>
      <w:lvlJc w:val="left"/>
    </w:lvl>
  </w:abstractNum>
  <w:abstractNum w:abstractNumId="2">
    <w:nsid w:val="02EA778D"/>
    <w:multiLevelType w:val="hybridMultilevel"/>
    <w:tmpl w:val="825C7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06946"/>
    <w:multiLevelType w:val="hybridMultilevel"/>
    <w:tmpl w:val="DD34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27421"/>
    <w:multiLevelType w:val="hybridMultilevel"/>
    <w:tmpl w:val="E7402068"/>
    <w:lvl w:ilvl="0" w:tplc="0B32CEAA">
      <w:start w:val="1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D2B85"/>
    <w:multiLevelType w:val="hybridMultilevel"/>
    <w:tmpl w:val="B74EE48C"/>
    <w:lvl w:ilvl="0" w:tplc="2F52B4F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DF0BC9"/>
    <w:multiLevelType w:val="hybridMultilevel"/>
    <w:tmpl w:val="BF86F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52A57"/>
    <w:multiLevelType w:val="hybridMultilevel"/>
    <w:tmpl w:val="7EB2120A"/>
    <w:lvl w:ilvl="0" w:tplc="D8444A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E4C79"/>
    <w:multiLevelType w:val="hybridMultilevel"/>
    <w:tmpl w:val="065C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13C3A"/>
    <w:multiLevelType w:val="hybridMultilevel"/>
    <w:tmpl w:val="BD68C7FC"/>
    <w:lvl w:ilvl="0" w:tplc="67466E74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F5C73"/>
    <w:multiLevelType w:val="hybridMultilevel"/>
    <w:tmpl w:val="7B0CF206"/>
    <w:lvl w:ilvl="0" w:tplc="26829584">
      <w:start w:val="106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E3F0D94"/>
    <w:multiLevelType w:val="hybridMultilevel"/>
    <w:tmpl w:val="FEA0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3261C"/>
    <w:multiLevelType w:val="hybridMultilevel"/>
    <w:tmpl w:val="452E4AEC"/>
    <w:lvl w:ilvl="0" w:tplc="48381CC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1F0B9E"/>
    <w:multiLevelType w:val="singleLevel"/>
    <w:tmpl w:val="D92C8891"/>
    <w:lvl w:ilvl="0">
      <w:start w:val="1"/>
      <w:numFmt w:val="decimal"/>
      <w:suff w:val="space"/>
      <w:lvlText w:val="%1."/>
      <w:lvlJc w:val="left"/>
    </w:lvl>
  </w:abstractNum>
  <w:abstractNum w:abstractNumId="14">
    <w:nsid w:val="272B5C2D"/>
    <w:multiLevelType w:val="multilevel"/>
    <w:tmpl w:val="F42A8A56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887198"/>
    <w:multiLevelType w:val="hybridMultilevel"/>
    <w:tmpl w:val="4BF08E0E"/>
    <w:lvl w:ilvl="0" w:tplc="090E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40DDC"/>
    <w:multiLevelType w:val="hybridMultilevel"/>
    <w:tmpl w:val="A8EE3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77B38"/>
    <w:multiLevelType w:val="hybridMultilevel"/>
    <w:tmpl w:val="16B8F5B2"/>
    <w:lvl w:ilvl="0" w:tplc="6524705A">
      <w:start w:val="1"/>
      <w:numFmt w:val="bullet"/>
      <w:pStyle w:val="MTDisplayEquation"/>
      <w:lvlText w:val="●"/>
      <w:lvlJc w:val="left"/>
      <w:pPr>
        <w:tabs>
          <w:tab w:val="num" w:pos="907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16AEE"/>
    <w:multiLevelType w:val="hybridMultilevel"/>
    <w:tmpl w:val="0C9E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9227E"/>
    <w:multiLevelType w:val="hybridMultilevel"/>
    <w:tmpl w:val="5DDA08FE"/>
    <w:lvl w:ilvl="0" w:tplc="6A92ED18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658A8"/>
    <w:multiLevelType w:val="hybridMultilevel"/>
    <w:tmpl w:val="C886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22018"/>
    <w:multiLevelType w:val="hybridMultilevel"/>
    <w:tmpl w:val="9BC8F3B8"/>
    <w:lvl w:ilvl="0" w:tplc="B096E41C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38A3542"/>
    <w:multiLevelType w:val="hybridMultilevel"/>
    <w:tmpl w:val="D82460C8"/>
    <w:lvl w:ilvl="0" w:tplc="2F52B4F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>
    <w:nsid w:val="4614163B"/>
    <w:multiLevelType w:val="singleLevel"/>
    <w:tmpl w:val="4614163B"/>
    <w:lvl w:ilvl="0">
      <w:start w:val="1"/>
      <w:numFmt w:val="decimal"/>
      <w:suff w:val="space"/>
      <w:lvlText w:val="%1."/>
      <w:lvlJc w:val="left"/>
    </w:lvl>
  </w:abstractNum>
  <w:abstractNum w:abstractNumId="24">
    <w:nsid w:val="4FE96BFF"/>
    <w:multiLevelType w:val="hybridMultilevel"/>
    <w:tmpl w:val="CAA4A778"/>
    <w:lvl w:ilvl="0" w:tplc="41CC872C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BB66EB0">
      <w:numFmt w:val="bullet"/>
      <w:lvlText w:val="•"/>
      <w:lvlJc w:val="left"/>
      <w:pPr>
        <w:ind w:left="400" w:hanging="201"/>
      </w:pPr>
      <w:rPr>
        <w:rFonts w:hint="default"/>
        <w:lang w:val="ru-RU" w:eastAsia="en-US" w:bidi="ar-SA"/>
      </w:rPr>
    </w:lvl>
    <w:lvl w:ilvl="2" w:tplc="F7947900">
      <w:numFmt w:val="bullet"/>
      <w:lvlText w:val="•"/>
      <w:lvlJc w:val="left"/>
      <w:pPr>
        <w:ind w:left="701" w:hanging="201"/>
      </w:pPr>
      <w:rPr>
        <w:rFonts w:hint="default"/>
        <w:lang w:val="ru-RU" w:eastAsia="en-US" w:bidi="ar-SA"/>
      </w:rPr>
    </w:lvl>
    <w:lvl w:ilvl="3" w:tplc="6EF8A516">
      <w:numFmt w:val="bullet"/>
      <w:lvlText w:val="•"/>
      <w:lvlJc w:val="left"/>
      <w:pPr>
        <w:ind w:left="1002" w:hanging="201"/>
      </w:pPr>
      <w:rPr>
        <w:rFonts w:hint="default"/>
        <w:lang w:val="ru-RU" w:eastAsia="en-US" w:bidi="ar-SA"/>
      </w:rPr>
    </w:lvl>
    <w:lvl w:ilvl="4" w:tplc="DBF257E8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5" w:tplc="F5A8AEB2">
      <w:numFmt w:val="bullet"/>
      <w:lvlText w:val="•"/>
      <w:lvlJc w:val="left"/>
      <w:pPr>
        <w:ind w:left="1604" w:hanging="201"/>
      </w:pPr>
      <w:rPr>
        <w:rFonts w:hint="default"/>
        <w:lang w:val="ru-RU" w:eastAsia="en-US" w:bidi="ar-SA"/>
      </w:rPr>
    </w:lvl>
    <w:lvl w:ilvl="6" w:tplc="651C6F52">
      <w:numFmt w:val="bullet"/>
      <w:lvlText w:val="•"/>
      <w:lvlJc w:val="left"/>
      <w:pPr>
        <w:ind w:left="1904" w:hanging="201"/>
      </w:pPr>
      <w:rPr>
        <w:rFonts w:hint="default"/>
        <w:lang w:val="ru-RU" w:eastAsia="en-US" w:bidi="ar-SA"/>
      </w:rPr>
    </w:lvl>
    <w:lvl w:ilvl="7" w:tplc="32DA5574">
      <w:numFmt w:val="bullet"/>
      <w:lvlText w:val="•"/>
      <w:lvlJc w:val="left"/>
      <w:pPr>
        <w:ind w:left="2205" w:hanging="201"/>
      </w:pPr>
      <w:rPr>
        <w:rFonts w:hint="default"/>
        <w:lang w:val="ru-RU" w:eastAsia="en-US" w:bidi="ar-SA"/>
      </w:rPr>
    </w:lvl>
    <w:lvl w:ilvl="8" w:tplc="DC846556">
      <w:numFmt w:val="bullet"/>
      <w:lvlText w:val="•"/>
      <w:lvlJc w:val="left"/>
      <w:pPr>
        <w:ind w:left="2506" w:hanging="201"/>
      </w:pPr>
      <w:rPr>
        <w:rFonts w:hint="default"/>
        <w:lang w:val="ru-RU" w:eastAsia="en-US" w:bidi="ar-SA"/>
      </w:rPr>
    </w:lvl>
  </w:abstractNum>
  <w:abstractNum w:abstractNumId="25">
    <w:nsid w:val="53A777EC"/>
    <w:multiLevelType w:val="hybridMultilevel"/>
    <w:tmpl w:val="EC5A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127D9"/>
    <w:multiLevelType w:val="hybridMultilevel"/>
    <w:tmpl w:val="68A87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F1991"/>
    <w:multiLevelType w:val="multilevel"/>
    <w:tmpl w:val="0BECC96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8">
    <w:nsid w:val="66661BCF"/>
    <w:multiLevelType w:val="hybridMultilevel"/>
    <w:tmpl w:val="121A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81609"/>
    <w:multiLevelType w:val="hybridMultilevel"/>
    <w:tmpl w:val="2A44D6FA"/>
    <w:lvl w:ilvl="0" w:tplc="14848CF4">
      <w:start w:val="10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06D3E"/>
    <w:multiLevelType w:val="hybridMultilevel"/>
    <w:tmpl w:val="AAD0753A"/>
    <w:lvl w:ilvl="0" w:tplc="67966B62">
      <w:start w:val="1"/>
      <w:numFmt w:val="bullet"/>
      <w:pStyle w:val="6"/>
      <w:lvlText w:val="●"/>
      <w:lvlJc w:val="left"/>
      <w:pPr>
        <w:tabs>
          <w:tab w:val="num" w:pos="908"/>
        </w:tabs>
        <w:ind w:left="1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05EF4C2">
      <w:start w:val="1"/>
      <w:numFmt w:val="bullet"/>
      <w:lvlText w:val="–"/>
      <w:lvlJc w:val="left"/>
      <w:pPr>
        <w:tabs>
          <w:tab w:val="num" w:pos="907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26BBB"/>
    <w:multiLevelType w:val="multilevel"/>
    <w:tmpl w:val="3DDA4924"/>
    <w:lvl w:ilvl="0">
      <w:start w:val="48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D687D22"/>
    <w:multiLevelType w:val="multilevel"/>
    <w:tmpl w:val="F460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"/>
      <w:lvlJc w:val="left"/>
      <w:pPr>
        <w:ind w:left="1284" w:hanging="924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284" w:hanging="924"/>
      </w:pPr>
      <w:rPr>
        <w:rFonts w:hint="default"/>
      </w:rPr>
    </w:lvl>
    <w:lvl w:ilvl="3">
      <w:numFmt w:val="decimalZero"/>
      <w:isLgl/>
      <w:lvlText w:val="%1.%2.%3.%4"/>
      <w:lvlJc w:val="left"/>
      <w:pPr>
        <w:ind w:left="1284" w:hanging="92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4" w:hanging="92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73ED0F3F"/>
    <w:multiLevelType w:val="hybridMultilevel"/>
    <w:tmpl w:val="52F62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D454A"/>
    <w:multiLevelType w:val="multilevel"/>
    <w:tmpl w:val="8640BB66"/>
    <w:lvl w:ilvl="0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75D4249A"/>
    <w:multiLevelType w:val="hybridMultilevel"/>
    <w:tmpl w:val="CCD2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B4E13"/>
    <w:multiLevelType w:val="hybridMultilevel"/>
    <w:tmpl w:val="D3587E04"/>
    <w:lvl w:ilvl="0" w:tplc="51D23B3C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3711F"/>
    <w:multiLevelType w:val="hybridMultilevel"/>
    <w:tmpl w:val="488A3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4952"/>
    <w:multiLevelType w:val="hybridMultilevel"/>
    <w:tmpl w:val="1DA002AA"/>
    <w:lvl w:ilvl="0" w:tplc="090E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E5762"/>
    <w:multiLevelType w:val="multilevel"/>
    <w:tmpl w:val="4942D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6D64C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7D37075A"/>
    <w:multiLevelType w:val="multilevel"/>
    <w:tmpl w:val="6A804E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sz w:val="25"/>
      </w:rPr>
    </w:lvl>
  </w:abstractNum>
  <w:num w:numId="1">
    <w:abstractNumId w:val="40"/>
  </w:num>
  <w:num w:numId="2">
    <w:abstractNumId w:val="17"/>
  </w:num>
  <w:num w:numId="3">
    <w:abstractNumId w:val="30"/>
  </w:num>
  <w:num w:numId="4">
    <w:abstractNumId w:val="41"/>
  </w:num>
  <w:num w:numId="5">
    <w:abstractNumId w:val="27"/>
  </w:num>
  <w:num w:numId="6">
    <w:abstractNumId w:val="22"/>
  </w:num>
  <w:num w:numId="7">
    <w:abstractNumId w:val="16"/>
  </w:num>
  <w:num w:numId="8">
    <w:abstractNumId w:val="21"/>
  </w:num>
  <w:num w:numId="9">
    <w:abstractNumId w:val="5"/>
  </w:num>
  <w:num w:numId="10">
    <w:abstractNumId w:val="34"/>
  </w:num>
  <w:num w:numId="11">
    <w:abstractNumId w:val="36"/>
  </w:num>
  <w:num w:numId="12">
    <w:abstractNumId w:val="31"/>
  </w:num>
  <w:num w:numId="13">
    <w:abstractNumId w:val="1"/>
  </w:num>
  <w:num w:numId="14">
    <w:abstractNumId w:val="23"/>
  </w:num>
  <w:num w:numId="15">
    <w:abstractNumId w:val="0"/>
  </w:num>
  <w:num w:numId="16">
    <w:abstractNumId w:val="28"/>
  </w:num>
  <w:num w:numId="17">
    <w:abstractNumId w:val="11"/>
  </w:num>
  <w:num w:numId="18">
    <w:abstractNumId w:val="13"/>
  </w:num>
  <w:num w:numId="19">
    <w:abstractNumId w:val="12"/>
  </w:num>
  <w:num w:numId="20">
    <w:abstractNumId w:val="19"/>
  </w:num>
  <w:num w:numId="21">
    <w:abstractNumId w:val="9"/>
  </w:num>
  <w:num w:numId="22">
    <w:abstractNumId w:val="39"/>
  </w:num>
  <w:num w:numId="23">
    <w:abstractNumId w:val="14"/>
  </w:num>
  <w:num w:numId="24">
    <w:abstractNumId w:val="7"/>
  </w:num>
  <w:num w:numId="25">
    <w:abstractNumId w:val="38"/>
  </w:num>
  <w:num w:numId="26">
    <w:abstractNumId w:val="15"/>
  </w:num>
  <w:num w:numId="27">
    <w:abstractNumId w:val="26"/>
  </w:num>
  <w:num w:numId="28">
    <w:abstractNumId w:val="25"/>
  </w:num>
  <w:num w:numId="29">
    <w:abstractNumId w:val="8"/>
  </w:num>
  <w:num w:numId="30">
    <w:abstractNumId w:val="20"/>
  </w:num>
  <w:num w:numId="31">
    <w:abstractNumId w:val="35"/>
  </w:num>
  <w:num w:numId="32">
    <w:abstractNumId w:val="18"/>
  </w:num>
  <w:num w:numId="33">
    <w:abstractNumId w:val="33"/>
  </w:num>
  <w:num w:numId="34">
    <w:abstractNumId w:val="6"/>
  </w:num>
  <w:num w:numId="35">
    <w:abstractNumId w:val="32"/>
  </w:num>
  <w:num w:numId="36">
    <w:abstractNumId w:val="2"/>
  </w:num>
  <w:num w:numId="37">
    <w:abstractNumId w:val="10"/>
  </w:num>
  <w:num w:numId="38">
    <w:abstractNumId w:val="4"/>
  </w:num>
  <w:num w:numId="39">
    <w:abstractNumId w:val="29"/>
  </w:num>
  <w:num w:numId="40">
    <w:abstractNumId w:val="37"/>
  </w:num>
  <w:num w:numId="41">
    <w:abstractNumId w:val="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F6"/>
    <w:rsid w:val="000A0C91"/>
    <w:rsid w:val="000B5CA7"/>
    <w:rsid w:val="00122BF8"/>
    <w:rsid w:val="00253A03"/>
    <w:rsid w:val="002C1F88"/>
    <w:rsid w:val="0030788A"/>
    <w:rsid w:val="0062573F"/>
    <w:rsid w:val="00786BF3"/>
    <w:rsid w:val="007C4D17"/>
    <w:rsid w:val="00891B65"/>
    <w:rsid w:val="00A270FB"/>
    <w:rsid w:val="00A7485D"/>
    <w:rsid w:val="00B6325C"/>
    <w:rsid w:val="00B66E84"/>
    <w:rsid w:val="00D5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oa heading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520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20F6"/>
    <w:pPr>
      <w:keepNext/>
      <w:pageBreakBefore/>
      <w:pBdr>
        <w:bottom w:val="single" w:sz="18" w:space="1" w:color="auto"/>
      </w:pBdr>
      <w:tabs>
        <w:tab w:val="left" w:pos="170"/>
      </w:tabs>
      <w:ind w:firstLine="0"/>
      <w:jc w:val="center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D520F6"/>
    <w:pPr>
      <w:keepNext/>
      <w:keepLines/>
      <w:ind w:firstLine="0"/>
      <w:jc w:val="center"/>
      <w:outlineLvl w:val="1"/>
    </w:pPr>
    <w:rPr>
      <w:b/>
      <w:bCs/>
      <w:caps/>
      <w:spacing w:val="1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520F6"/>
    <w:pPr>
      <w:keepNext/>
      <w:spacing w:before="600" w:after="300"/>
      <w:ind w:firstLine="0"/>
      <w:jc w:val="center"/>
      <w:outlineLvl w:val="2"/>
    </w:pPr>
    <w:rPr>
      <w:b/>
      <w:bCs/>
      <w:smallCaps/>
      <w:color w:val="auto"/>
      <w:spacing w:val="20"/>
    </w:rPr>
  </w:style>
  <w:style w:type="paragraph" w:styleId="4">
    <w:name w:val="heading 4"/>
    <w:basedOn w:val="a"/>
    <w:next w:val="a"/>
    <w:link w:val="40"/>
    <w:uiPriority w:val="99"/>
    <w:qFormat/>
    <w:rsid w:val="00D520F6"/>
    <w:pPr>
      <w:keepNext/>
      <w:spacing w:before="400" w:after="300"/>
      <w:ind w:firstLine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D520F6"/>
    <w:pPr>
      <w:keepNext/>
      <w:widowControl w:val="0"/>
      <w:spacing w:before="160"/>
      <w:ind w:left="709" w:firstLine="0"/>
      <w:jc w:val="left"/>
      <w:outlineLvl w:val="4"/>
    </w:pPr>
    <w:rPr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520F6"/>
    <w:pPr>
      <w:numPr>
        <w:numId w:val="3"/>
      </w:numPr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520F6"/>
    <w:pPr>
      <w:keepNext/>
      <w:spacing w:before="180"/>
      <w:ind w:left="709" w:firstLine="0"/>
      <w:jc w:val="left"/>
      <w:outlineLvl w:val="6"/>
    </w:pPr>
    <w:rPr>
      <w:b/>
      <w:bCs/>
      <w:color w:val="auto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520F6"/>
    <w:pPr>
      <w:keepNext/>
      <w:keepLines/>
      <w:spacing w:before="240" w:after="120"/>
      <w:ind w:firstLine="0"/>
      <w:jc w:val="center"/>
      <w:outlineLvl w:val="7"/>
    </w:pPr>
    <w:rPr>
      <w:b/>
      <w:bCs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520F6"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20F6"/>
    <w:rPr>
      <w:rFonts w:ascii="Times New Roman" w:eastAsia="Times New Roman" w:hAnsi="Times New Roman" w:cs="Times New Roman"/>
      <w:b/>
      <w:bCs/>
      <w:cap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rsid w:val="00D52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520F6"/>
    <w:rPr>
      <w:rFonts w:ascii="Times New Roman" w:eastAsia="Times New Roman" w:hAnsi="Times New Roman" w:cs="Times New Roman"/>
      <w:b/>
      <w:bCs/>
      <w:smallCaps/>
      <w:spacing w:val="20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20F6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520F6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520F6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520F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520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520F6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1">
    <w:name w:val="Заголовок 2 Знак1"/>
    <w:link w:val="2"/>
    <w:uiPriority w:val="99"/>
    <w:locked/>
    <w:rsid w:val="00D520F6"/>
    <w:rPr>
      <w:rFonts w:ascii="Times New Roman" w:eastAsia="Times New Roman" w:hAnsi="Times New Roman" w:cs="Times New Roman"/>
      <w:b/>
      <w:bCs/>
      <w:caps/>
      <w:color w:val="000000"/>
      <w:spacing w:val="10"/>
      <w:sz w:val="32"/>
      <w:szCs w:val="32"/>
      <w:lang w:eastAsia="ru-RU"/>
    </w:rPr>
  </w:style>
  <w:style w:type="character" w:styleId="a3">
    <w:name w:val="Hyperlink"/>
    <w:uiPriority w:val="99"/>
    <w:rsid w:val="00D520F6"/>
    <w:rPr>
      <w:color w:val="0000FF"/>
      <w:u w:val="single"/>
    </w:rPr>
  </w:style>
  <w:style w:type="character" w:styleId="a4">
    <w:name w:val="page number"/>
    <w:uiPriority w:val="99"/>
    <w:rsid w:val="00D520F6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520F6"/>
    <w:pPr>
      <w:spacing w:before="3720" w:after="480"/>
      <w:ind w:firstLine="0"/>
      <w:jc w:val="center"/>
      <w:outlineLvl w:val="0"/>
    </w:pPr>
    <w:rPr>
      <w:rFonts w:ascii="Verdana" w:hAnsi="Verdana"/>
      <w:b/>
      <w:bCs/>
      <w:kern w:val="28"/>
      <w:sz w:val="72"/>
      <w:szCs w:val="72"/>
    </w:rPr>
  </w:style>
  <w:style w:type="character" w:customStyle="1" w:styleId="a6">
    <w:name w:val="Название Знак"/>
    <w:basedOn w:val="a0"/>
    <w:link w:val="a5"/>
    <w:uiPriority w:val="99"/>
    <w:rsid w:val="00D520F6"/>
    <w:rPr>
      <w:rFonts w:ascii="Verdana" w:eastAsia="Times New Roman" w:hAnsi="Verdana" w:cs="Times New Roman"/>
      <w:b/>
      <w:bCs/>
      <w:color w:val="000000"/>
      <w:kern w:val="28"/>
      <w:sz w:val="72"/>
      <w:szCs w:val="72"/>
      <w:lang w:eastAsia="ru-RU"/>
    </w:rPr>
  </w:style>
  <w:style w:type="paragraph" w:styleId="31">
    <w:name w:val="toc 3"/>
    <w:basedOn w:val="a"/>
    <w:next w:val="a"/>
    <w:autoRedefine/>
    <w:uiPriority w:val="39"/>
    <w:rsid w:val="00D520F6"/>
    <w:pPr>
      <w:ind w:left="-28" w:right="502" w:firstLine="560"/>
    </w:pPr>
    <w:rPr>
      <w:noProof/>
      <w:sz w:val="28"/>
      <w:szCs w:val="28"/>
    </w:rPr>
  </w:style>
  <w:style w:type="paragraph" w:styleId="a7">
    <w:name w:val="footnote text"/>
    <w:basedOn w:val="a"/>
    <w:link w:val="a8"/>
    <w:uiPriority w:val="99"/>
    <w:rsid w:val="00D520F6"/>
    <w:pPr>
      <w:ind w:left="170" w:hanging="170"/>
      <w:jc w:val="left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uiPriority w:val="99"/>
    <w:rsid w:val="00D520F6"/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 Indent"/>
    <w:basedOn w:val="a"/>
    <w:link w:val="aa"/>
    <w:uiPriority w:val="99"/>
    <w:rsid w:val="00D520F6"/>
    <w:pPr>
      <w:spacing w:after="120"/>
      <w:ind w:left="283"/>
    </w:pPr>
    <w:rPr>
      <w:rFonts w:ascii="Courier New" w:hAnsi="Courier New"/>
    </w:rPr>
  </w:style>
  <w:style w:type="character" w:customStyle="1" w:styleId="aa">
    <w:name w:val="Основной текст с отступом Знак"/>
    <w:basedOn w:val="a0"/>
    <w:link w:val="a9"/>
    <w:uiPriority w:val="99"/>
    <w:rsid w:val="00D520F6"/>
    <w:rPr>
      <w:rFonts w:ascii="Courier New" w:eastAsia="Times New Roman" w:hAnsi="Courier New" w:cs="Times New Roman"/>
      <w:color w:val="000000"/>
      <w:sz w:val="30"/>
      <w:szCs w:val="30"/>
      <w:lang w:eastAsia="ru-RU"/>
    </w:rPr>
  </w:style>
  <w:style w:type="character" w:styleId="ab">
    <w:name w:val="footnote reference"/>
    <w:uiPriority w:val="99"/>
    <w:rsid w:val="00D520F6"/>
    <w:rPr>
      <w:vertAlign w:val="superscript"/>
    </w:rPr>
  </w:style>
  <w:style w:type="paragraph" w:styleId="32">
    <w:name w:val="Body Text Indent 3"/>
    <w:basedOn w:val="a"/>
    <w:link w:val="33"/>
    <w:uiPriority w:val="99"/>
    <w:rsid w:val="00D520F6"/>
    <w:pPr>
      <w:spacing w:after="120"/>
      <w:ind w:left="283"/>
    </w:pPr>
    <w:rPr>
      <w:color w:val="auto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520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uiPriority w:val="99"/>
    <w:rsid w:val="00D520F6"/>
    <w:pPr>
      <w:spacing w:after="120"/>
    </w:pPr>
    <w:rPr>
      <w:rFonts w:ascii="Courier New" w:hAnsi="Courier New"/>
      <w:color w:val="auto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D520F6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D520F6"/>
    <w:pPr>
      <w:spacing w:after="120" w:line="480" w:lineRule="auto"/>
      <w:ind w:left="283"/>
    </w:pPr>
    <w:rPr>
      <w:rFonts w:ascii="Courier New" w:hAnsi="Courier New"/>
      <w:color w:val="auto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520F6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D520F6"/>
    <w:pPr>
      <w:tabs>
        <w:tab w:val="center" w:pos="4677"/>
        <w:tab w:val="right" w:pos="9355"/>
      </w:tabs>
      <w:ind w:firstLine="0"/>
      <w:jc w:val="center"/>
    </w:pPr>
    <w:rPr>
      <w:rFonts w:ascii="Verdana" w:hAnsi="Verdana"/>
      <w:color w:val="auto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520F6"/>
    <w:rPr>
      <w:rFonts w:ascii="Verdana" w:eastAsia="Times New Roman" w:hAnsi="Verdana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520F6"/>
    <w:pPr>
      <w:tabs>
        <w:tab w:val="center" w:pos="4677"/>
        <w:tab w:val="right" w:pos="9355"/>
      </w:tabs>
      <w:ind w:firstLine="0"/>
      <w:jc w:val="right"/>
    </w:pPr>
    <w:rPr>
      <w:rFonts w:cs="Verdana"/>
      <w:sz w:val="24"/>
    </w:rPr>
  </w:style>
  <w:style w:type="character" w:customStyle="1" w:styleId="af">
    <w:name w:val="Нижний колонтитул Знак"/>
    <w:basedOn w:val="a0"/>
    <w:link w:val="ae"/>
    <w:uiPriority w:val="99"/>
    <w:rsid w:val="00D520F6"/>
    <w:rPr>
      <w:rFonts w:ascii="Times New Roman" w:eastAsia="Times New Roman" w:hAnsi="Times New Roman" w:cs="Verdana"/>
      <w:color w:val="000000"/>
      <w:sz w:val="24"/>
      <w:szCs w:val="30"/>
      <w:lang w:eastAsia="ru-RU"/>
    </w:rPr>
  </w:style>
  <w:style w:type="paragraph" w:styleId="24">
    <w:name w:val="Body Text 2"/>
    <w:basedOn w:val="a"/>
    <w:link w:val="25"/>
    <w:uiPriority w:val="99"/>
    <w:rsid w:val="00D520F6"/>
    <w:pPr>
      <w:spacing w:after="120" w:line="480" w:lineRule="auto"/>
    </w:pPr>
    <w:rPr>
      <w:rFonts w:ascii="Courier New" w:hAnsi="Courier New"/>
      <w:color w:val="auto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D520F6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rsid w:val="00D520F6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520F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2">
    <w:name w:val="Balloon Text"/>
    <w:basedOn w:val="a"/>
    <w:link w:val="af3"/>
    <w:uiPriority w:val="99"/>
    <w:semiHidden/>
    <w:rsid w:val="00D520F6"/>
    <w:rPr>
      <w:rFonts w:ascii="Tahoma" w:hAnsi="Tahoma"/>
      <w:color w:val="auto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20F6"/>
    <w:rPr>
      <w:rFonts w:ascii="Tahoma" w:eastAsia="Times New Roman" w:hAnsi="Tahoma" w:cs="Times New Roman"/>
      <w:sz w:val="16"/>
      <w:szCs w:val="16"/>
      <w:lang w:eastAsia="ru-RU"/>
    </w:rPr>
  </w:style>
  <w:style w:type="table" w:styleId="af4">
    <w:name w:val="Table Grid"/>
    <w:basedOn w:val="a1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ПРАВИЛА Знак"/>
    <w:link w:val="af6"/>
    <w:uiPriority w:val="99"/>
    <w:locked/>
    <w:rsid w:val="00D520F6"/>
    <w:rPr>
      <w:color w:val="000000"/>
      <w:sz w:val="28"/>
      <w:szCs w:val="28"/>
    </w:rPr>
  </w:style>
  <w:style w:type="paragraph" w:customStyle="1" w:styleId="af6">
    <w:name w:val="ПРАВИЛА"/>
    <w:basedOn w:val="a"/>
    <w:link w:val="af5"/>
    <w:uiPriority w:val="99"/>
    <w:rsid w:val="00D520F6"/>
    <w:pPr>
      <w:spacing w:before="1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7">
    <w:name w:val="Normal (Web)"/>
    <w:basedOn w:val="a"/>
    <w:uiPriority w:val="99"/>
    <w:rsid w:val="00D520F6"/>
    <w:pPr>
      <w:spacing w:before="100" w:beforeAutospacing="1" w:after="100" w:afterAutospacing="1"/>
    </w:pPr>
  </w:style>
  <w:style w:type="character" w:styleId="af8">
    <w:name w:val="annotation reference"/>
    <w:uiPriority w:val="99"/>
    <w:semiHidden/>
    <w:rsid w:val="00D520F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D520F6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52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D520F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520F6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styleId="11">
    <w:name w:val="toc 1"/>
    <w:basedOn w:val="a"/>
    <w:next w:val="a"/>
    <w:uiPriority w:val="39"/>
    <w:rsid w:val="00D520F6"/>
    <w:pPr>
      <w:tabs>
        <w:tab w:val="right" w:leader="dot" w:pos="9040"/>
      </w:tabs>
      <w:spacing w:before="120" w:after="120"/>
      <w:ind w:left="340" w:right="482" w:hanging="340"/>
      <w:jc w:val="left"/>
    </w:pPr>
    <w:rPr>
      <w:b/>
      <w:smallCaps/>
      <w:noProof/>
      <w:spacing w:val="-2"/>
      <w:sz w:val="28"/>
    </w:rPr>
  </w:style>
  <w:style w:type="paragraph" w:styleId="26">
    <w:name w:val="toc 2"/>
    <w:basedOn w:val="a"/>
    <w:next w:val="a"/>
    <w:uiPriority w:val="39"/>
    <w:rsid w:val="00D520F6"/>
    <w:pPr>
      <w:tabs>
        <w:tab w:val="right" w:leader="dot" w:pos="9040"/>
      </w:tabs>
      <w:spacing w:line="228" w:lineRule="auto"/>
      <w:ind w:left="1072" w:right="482" w:hanging="505"/>
      <w:jc w:val="left"/>
    </w:pPr>
    <w:rPr>
      <w:noProof/>
      <w:sz w:val="28"/>
      <w:szCs w:val="32"/>
    </w:rPr>
  </w:style>
  <w:style w:type="paragraph" w:styleId="afd">
    <w:name w:val="Block Text"/>
    <w:basedOn w:val="a"/>
    <w:uiPriority w:val="99"/>
    <w:rsid w:val="00D520F6"/>
    <w:pPr>
      <w:tabs>
        <w:tab w:val="right" w:leader="dot" w:pos="8080"/>
      </w:tabs>
      <w:ind w:left="284" w:right="1133" w:firstLine="0"/>
      <w:jc w:val="left"/>
    </w:pPr>
    <w:rPr>
      <w:sz w:val="24"/>
      <w:szCs w:val="24"/>
    </w:rPr>
  </w:style>
  <w:style w:type="character" w:customStyle="1" w:styleId="141">
    <w:name w:val="Знак Знак141"/>
    <w:uiPriority w:val="99"/>
    <w:locked/>
    <w:rsid w:val="00D520F6"/>
    <w:rPr>
      <w:i/>
      <w:iCs/>
      <w:sz w:val="26"/>
      <w:szCs w:val="26"/>
      <w:lang w:val="ru-RU" w:eastAsia="ru-RU"/>
    </w:rPr>
  </w:style>
  <w:style w:type="character" w:customStyle="1" w:styleId="161">
    <w:name w:val="Знак Знак161"/>
    <w:uiPriority w:val="99"/>
    <w:locked/>
    <w:rsid w:val="00D520F6"/>
    <w:rPr>
      <w:b/>
      <w:bCs/>
      <w:sz w:val="26"/>
      <w:szCs w:val="26"/>
      <w:lang w:val="ru-RU" w:eastAsia="ru-RU"/>
    </w:rPr>
  </w:style>
  <w:style w:type="character" w:customStyle="1" w:styleId="151">
    <w:name w:val="Знак Знак151"/>
    <w:uiPriority w:val="99"/>
    <w:locked/>
    <w:rsid w:val="00D520F6"/>
    <w:rPr>
      <w:b/>
      <w:bCs/>
      <w:sz w:val="28"/>
      <w:szCs w:val="28"/>
      <w:lang w:val="ru-RU" w:eastAsia="ru-RU"/>
    </w:rPr>
  </w:style>
  <w:style w:type="paragraph" w:customStyle="1" w:styleId="36">
    <w:name w:val="Стиль Заголовок 3 + По ширине"/>
    <w:basedOn w:val="3"/>
    <w:uiPriority w:val="99"/>
    <w:rsid w:val="00D520F6"/>
    <w:pPr>
      <w:jc w:val="both"/>
    </w:pPr>
    <w:rPr>
      <w:smallCaps w:val="0"/>
    </w:rPr>
  </w:style>
  <w:style w:type="paragraph" w:customStyle="1" w:styleId="15--">
    <w:name w:val="15-пж-стр"/>
    <w:uiPriority w:val="99"/>
    <w:rsid w:val="00D520F6"/>
    <w:pPr>
      <w:keepNext/>
      <w:spacing w:after="0" w:line="245" w:lineRule="auto"/>
      <w:jc w:val="center"/>
    </w:pPr>
    <w:rPr>
      <w:rFonts w:ascii="Times New Roman" w:eastAsia="Times New Roman" w:hAnsi="Times New Roman" w:cs="TimesDL"/>
      <w:b/>
      <w:bCs/>
      <w:sz w:val="30"/>
      <w:szCs w:val="30"/>
      <w:lang w:eastAsia="ru-RU"/>
    </w:rPr>
  </w:style>
  <w:style w:type="character" w:customStyle="1" w:styleId="162">
    <w:name w:val="Знак Знак162"/>
    <w:uiPriority w:val="99"/>
    <w:locked/>
    <w:rsid w:val="00D520F6"/>
    <w:rPr>
      <w:b/>
      <w:bCs/>
      <w:smallCaps/>
      <w:sz w:val="28"/>
      <w:szCs w:val="28"/>
      <w:lang w:val="ru-RU" w:eastAsia="ru-RU"/>
    </w:rPr>
  </w:style>
  <w:style w:type="character" w:customStyle="1" w:styleId="121">
    <w:name w:val="Знак Знак121"/>
    <w:uiPriority w:val="99"/>
    <w:locked/>
    <w:rsid w:val="00D520F6"/>
    <w:rPr>
      <w:b/>
      <w:bCs/>
      <w:sz w:val="26"/>
      <w:szCs w:val="26"/>
      <w:lang w:val="ru-RU" w:eastAsia="ru-RU"/>
    </w:rPr>
  </w:style>
  <w:style w:type="character" w:customStyle="1" w:styleId="142">
    <w:name w:val="Знак Знак142"/>
    <w:uiPriority w:val="99"/>
    <w:locked/>
    <w:rsid w:val="00D520F6"/>
    <w:rPr>
      <w:i/>
      <w:iCs/>
      <w:sz w:val="28"/>
      <w:szCs w:val="28"/>
      <w:lang w:val="ru-RU" w:eastAsia="ru-RU"/>
    </w:rPr>
  </w:style>
  <w:style w:type="paragraph" w:customStyle="1" w:styleId="100">
    <w:name w:val="Стиль 10 пт полужирный По левому краю Первая строка:  0 см"/>
    <w:basedOn w:val="a"/>
    <w:uiPriority w:val="99"/>
    <w:rsid w:val="00D520F6"/>
    <w:pPr>
      <w:keepNext/>
      <w:ind w:firstLine="0"/>
      <w:jc w:val="left"/>
    </w:pPr>
    <w:rPr>
      <w:b/>
      <w:bCs/>
      <w:sz w:val="20"/>
      <w:szCs w:val="20"/>
    </w:rPr>
  </w:style>
  <w:style w:type="paragraph" w:styleId="afe">
    <w:name w:val="List Number"/>
    <w:basedOn w:val="a"/>
    <w:uiPriority w:val="99"/>
    <w:rsid w:val="00D520F6"/>
    <w:pPr>
      <w:tabs>
        <w:tab w:val="num" w:pos="0"/>
      </w:tabs>
      <w:ind w:left="360" w:hanging="360"/>
    </w:pPr>
  </w:style>
  <w:style w:type="character" w:styleId="aff">
    <w:name w:val="Strong"/>
    <w:uiPriority w:val="99"/>
    <w:qFormat/>
    <w:rsid w:val="00D520F6"/>
    <w:rPr>
      <w:b/>
      <w:bCs/>
    </w:rPr>
  </w:style>
  <w:style w:type="character" w:customStyle="1" w:styleId="101">
    <w:name w:val="Стиль полужирный Узор: Нет (Серый 10%)"/>
    <w:uiPriority w:val="99"/>
    <w:rsid w:val="00D520F6"/>
    <w:rPr>
      <w:b/>
      <w:bCs/>
      <w:bdr w:val="none" w:sz="0" w:space="0" w:color="auto"/>
      <w:shd w:val="clear" w:color="auto" w:fill="auto"/>
    </w:rPr>
  </w:style>
  <w:style w:type="paragraph" w:customStyle="1" w:styleId="15--0">
    <w:name w:val="15-МП-пж"/>
    <w:uiPriority w:val="99"/>
    <w:rsid w:val="00D520F6"/>
    <w:pPr>
      <w:spacing w:after="0" w:line="240" w:lineRule="auto"/>
      <w:jc w:val="center"/>
    </w:pPr>
    <w:rPr>
      <w:rFonts w:ascii="TimesDL" w:eastAsia="Times New Roman" w:hAnsi="TimesDL" w:cs="TimesDL"/>
      <w:b/>
      <w:bCs/>
      <w:smallCaps/>
      <w:sz w:val="30"/>
      <w:szCs w:val="30"/>
      <w:lang w:eastAsia="ru-RU"/>
    </w:rPr>
  </w:style>
  <w:style w:type="paragraph" w:customStyle="1" w:styleId="15-">
    <w:name w:val="15-основной"/>
    <w:link w:val="15-0"/>
    <w:uiPriority w:val="99"/>
    <w:rsid w:val="00D520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15-0">
    <w:name w:val="15-основной Знак"/>
    <w:link w:val="15-"/>
    <w:uiPriority w:val="99"/>
    <w:rsid w:val="00D520F6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12-">
    <w:name w:val="12-табл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--1">
    <w:name w:val="15-ПР-пж"/>
    <w:link w:val="15--2"/>
    <w:uiPriority w:val="99"/>
    <w:rsid w:val="00D52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0"/>
      <w:szCs w:val="30"/>
      <w:lang w:eastAsia="ru-RU"/>
    </w:rPr>
  </w:style>
  <w:style w:type="character" w:customStyle="1" w:styleId="15--2">
    <w:name w:val="15-ПР-пж Знак"/>
    <w:link w:val="15--1"/>
    <w:uiPriority w:val="99"/>
    <w:rsid w:val="00D520F6"/>
    <w:rPr>
      <w:rFonts w:ascii="Times New Roman" w:eastAsia="Times New Roman" w:hAnsi="Times New Roman" w:cs="Times New Roman"/>
      <w:b/>
      <w:bCs/>
      <w:caps/>
      <w:sz w:val="30"/>
      <w:szCs w:val="30"/>
      <w:lang w:eastAsia="ru-RU"/>
    </w:rPr>
  </w:style>
  <w:style w:type="paragraph" w:customStyle="1" w:styleId="41">
    <w:name w:val="заголовок 4"/>
    <w:basedOn w:val="a"/>
    <w:next w:val="a"/>
    <w:uiPriority w:val="99"/>
    <w:rsid w:val="00D520F6"/>
    <w:pPr>
      <w:keepNext/>
      <w:overflowPunct w:val="0"/>
      <w:autoSpaceDE w:val="0"/>
      <w:autoSpaceDN w:val="0"/>
      <w:adjustRightInd w:val="0"/>
      <w:spacing w:line="233" w:lineRule="auto"/>
      <w:jc w:val="center"/>
      <w:textAlignment w:val="baseline"/>
    </w:pPr>
    <w:rPr>
      <w:szCs w:val="20"/>
    </w:rPr>
  </w:style>
  <w:style w:type="character" w:customStyle="1" w:styleId="aff0">
    <w:name w:val="зачеркнутый"/>
    <w:uiPriority w:val="99"/>
    <w:rsid w:val="00D520F6"/>
    <w:rPr>
      <w:strike/>
      <w:color w:val="000000"/>
      <w:sz w:val="30"/>
      <w:shd w:val="clear" w:color="auto" w:fill="00FFFF"/>
    </w:rPr>
  </w:style>
  <w:style w:type="character" w:customStyle="1" w:styleId="27">
    <w:name w:val="Знак Знак2"/>
    <w:uiPriority w:val="99"/>
    <w:locked/>
    <w:rsid w:val="00D520F6"/>
    <w:rPr>
      <w:rFonts w:ascii="Tahoma" w:hAnsi="Tahoma" w:cs="Tahoma"/>
      <w:sz w:val="16"/>
      <w:szCs w:val="16"/>
      <w:lang w:val="ru-RU" w:eastAsia="ru-RU" w:bidi="ar-SA"/>
    </w:rPr>
  </w:style>
  <w:style w:type="paragraph" w:styleId="42">
    <w:name w:val="toc 4"/>
    <w:basedOn w:val="a"/>
    <w:next w:val="a"/>
    <w:autoRedefine/>
    <w:uiPriority w:val="39"/>
    <w:rsid w:val="00D520F6"/>
    <w:pPr>
      <w:ind w:left="720" w:firstLine="0"/>
      <w:jc w:val="left"/>
    </w:pPr>
    <w:rPr>
      <w:color w:val="auto"/>
      <w:sz w:val="24"/>
      <w:szCs w:val="24"/>
    </w:rPr>
  </w:style>
  <w:style w:type="paragraph" w:styleId="51">
    <w:name w:val="toc 5"/>
    <w:basedOn w:val="a"/>
    <w:next w:val="a"/>
    <w:autoRedefine/>
    <w:uiPriority w:val="39"/>
    <w:rsid w:val="00D520F6"/>
    <w:pPr>
      <w:ind w:left="960" w:firstLine="0"/>
      <w:jc w:val="left"/>
    </w:pPr>
    <w:rPr>
      <w:color w:val="auto"/>
      <w:sz w:val="24"/>
      <w:szCs w:val="24"/>
    </w:rPr>
  </w:style>
  <w:style w:type="paragraph" w:styleId="61">
    <w:name w:val="toc 6"/>
    <w:basedOn w:val="a"/>
    <w:next w:val="a"/>
    <w:autoRedefine/>
    <w:uiPriority w:val="39"/>
    <w:rsid w:val="00D520F6"/>
    <w:pPr>
      <w:ind w:left="1200" w:firstLine="0"/>
      <w:jc w:val="left"/>
    </w:pPr>
    <w:rPr>
      <w:color w:val="auto"/>
      <w:sz w:val="24"/>
      <w:szCs w:val="24"/>
    </w:rPr>
  </w:style>
  <w:style w:type="paragraph" w:styleId="71">
    <w:name w:val="toc 7"/>
    <w:basedOn w:val="a"/>
    <w:next w:val="a"/>
    <w:autoRedefine/>
    <w:uiPriority w:val="39"/>
    <w:rsid w:val="00D520F6"/>
    <w:pPr>
      <w:ind w:left="1440" w:firstLine="0"/>
      <w:jc w:val="left"/>
    </w:pPr>
    <w:rPr>
      <w:color w:val="auto"/>
      <w:sz w:val="24"/>
      <w:szCs w:val="24"/>
    </w:rPr>
  </w:style>
  <w:style w:type="paragraph" w:styleId="81">
    <w:name w:val="toc 8"/>
    <w:basedOn w:val="a"/>
    <w:next w:val="a"/>
    <w:autoRedefine/>
    <w:uiPriority w:val="39"/>
    <w:rsid w:val="00D520F6"/>
    <w:pPr>
      <w:ind w:left="1680" w:firstLine="0"/>
      <w:jc w:val="left"/>
    </w:pPr>
    <w:rPr>
      <w:color w:val="auto"/>
      <w:sz w:val="24"/>
      <w:szCs w:val="24"/>
    </w:rPr>
  </w:style>
  <w:style w:type="paragraph" w:styleId="91">
    <w:name w:val="toc 9"/>
    <w:basedOn w:val="a"/>
    <w:next w:val="a"/>
    <w:autoRedefine/>
    <w:uiPriority w:val="39"/>
    <w:rsid w:val="00D520F6"/>
    <w:pPr>
      <w:ind w:left="1920" w:firstLine="0"/>
      <w:jc w:val="left"/>
    </w:pPr>
    <w:rPr>
      <w:color w:val="auto"/>
      <w:sz w:val="24"/>
      <w:szCs w:val="24"/>
    </w:rPr>
  </w:style>
  <w:style w:type="character" w:customStyle="1" w:styleId="102">
    <w:name w:val="Стиль курсив Узор: Нет (Серый 10%)"/>
    <w:uiPriority w:val="99"/>
    <w:rsid w:val="00D520F6"/>
    <w:rPr>
      <w:i/>
      <w:iCs/>
      <w:bdr w:val="none" w:sz="0" w:space="0" w:color="auto"/>
      <w:shd w:val="clear" w:color="auto" w:fill="auto"/>
    </w:rPr>
  </w:style>
  <w:style w:type="character" w:customStyle="1" w:styleId="17">
    <w:name w:val="Знак Знак17"/>
    <w:uiPriority w:val="99"/>
    <w:locked/>
    <w:rsid w:val="00D520F6"/>
    <w:rPr>
      <w:b/>
      <w:bCs/>
      <w:caps/>
      <w:color w:val="000000"/>
      <w:spacing w:val="20"/>
      <w:sz w:val="32"/>
      <w:szCs w:val="32"/>
      <w:lang w:val="ru-RU" w:eastAsia="ru-RU" w:bidi="ar-SA"/>
    </w:rPr>
  </w:style>
  <w:style w:type="character" w:customStyle="1" w:styleId="15">
    <w:name w:val="Знак Знак15"/>
    <w:uiPriority w:val="99"/>
    <w:locked/>
    <w:rsid w:val="00D520F6"/>
    <w:rPr>
      <w:b/>
      <w:bCs/>
      <w:color w:val="000000"/>
      <w:sz w:val="30"/>
      <w:szCs w:val="30"/>
      <w:lang w:val="ru-RU" w:eastAsia="ru-RU" w:bidi="ar-SA"/>
    </w:rPr>
  </w:style>
  <w:style w:type="character" w:customStyle="1" w:styleId="13">
    <w:name w:val="Знак Знак13"/>
    <w:uiPriority w:val="99"/>
    <w:locked/>
    <w:rsid w:val="00D520F6"/>
    <w:rPr>
      <w:color w:val="000000"/>
      <w:sz w:val="30"/>
      <w:szCs w:val="30"/>
      <w:lang w:val="ru-RU" w:eastAsia="ru-RU" w:bidi="ar-SA"/>
    </w:rPr>
  </w:style>
  <w:style w:type="paragraph" w:customStyle="1" w:styleId="aff1">
    <w:name w:val="Знак Знак Знак Знак"/>
    <w:basedOn w:val="a"/>
    <w:uiPriority w:val="99"/>
    <w:rsid w:val="00D520F6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rsid w:val="00D520F6"/>
    <w:pPr>
      <w:suppressAutoHyphens/>
    </w:pPr>
    <w:rPr>
      <w:color w:val="auto"/>
      <w:sz w:val="28"/>
      <w:szCs w:val="20"/>
      <w:lang w:eastAsia="ar-SA"/>
    </w:rPr>
  </w:style>
  <w:style w:type="character" w:styleId="aff2">
    <w:name w:val="FollowedHyperlink"/>
    <w:uiPriority w:val="99"/>
    <w:rsid w:val="00D520F6"/>
    <w:rPr>
      <w:color w:val="800080"/>
      <w:u w:val="single"/>
    </w:rPr>
  </w:style>
  <w:style w:type="paragraph" w:styleId="aff3">
    <w:name w:val="Body Text"/>
    <w:basedOn w:val="a"/>
    <w:link w:val="aff4"/>
    <w:uiPriority w:val="99"/>
    <w:rsid w:val="00D520F6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D520F6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14--">
    <w:name w:val="14-пж-пр"/>
    <w:basedOn w:val="a"/>
    <w:uiPriority w:val="99"/>
    <w:rsid w:val="00D520F6"/>
    <w:pPr>
      <w:ind w:firstLine="0"/>
      <w:jc w:val="center"/>
    </w:pPr>
    <w:rPr>
      <w:rFonts w:cs="TimesDL"/>
      <w:b/>
      <w:bCs/>
      <w:caps/>
      <w:color w:val="auto"/>
      <w:sz w:val="28"/>
      <w:szCs w:val="28"/>
    </w:rPr>
  </w:style>
  <w:style w:type="paragraph" w:customStyle="1" w:styleId="xl22">
    <w:name w:val="xl22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3">
    <w:name w:val="xl23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24">
    <w:name w:val="xl24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D5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7">
    <w:name w:val="xl27"/>
    <w:basedOn w:val="a"/>
    <w:uiPriority w:val="99"/>
    <w:rsid w:val="00D520F6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D520F6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D520F6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2">
    <w:name w:val="xl32"/>
    <w:basedOn w:val="a"/>
    <w:uiPriority w:val="99"/>
    <w:rsid w:val="00D5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33">
    <w:name w:val="xl33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34">
    <w:name w:val="xl34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color w:val="auto"/>
      <w:sz w:val="24"/>
      <w:szCs w:val="24"/>
    </w:rPr>
  </w:style>
  <w:style w:type="paragraph" w:customStyle="1" w:styleId="xl35">
    <w:name w:val="xl35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6">
    <w:name w:val="xl36"/>
    <w:basedOn w:val="a"/>
    <w:uiPriority w:val="99"/>
    <w:rsid w:val="00D520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37">
    <w:name w:val="xl37"/>
    <w:basedOn w:val="a"/>
    <w:uiPriority w:val="99"/>
    <w:rsid w:val="00D520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8">
    <w:name w:val="xl38"/>
    <w:basedOn w:val="a"/>
    <w:uiPriority w:val="99"/>
    <w:rsid w:val="00D520F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39">
    <w:name w:val="xl39"/>
    <w:basedOn w:val="a"/>
    <w:uiPriority w:val="99"/>
    <w:rsid w:val="00D520F6"/>
    <w:pPr>
      <w:pBdr>
        <w:top w:val="single" w:sz="8" w:space="0" w:color="auto"/>
        <w:left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40">
    <w:name w:val="xl40"/>
    <w:basedOn w:val="a"/>
    <w:uiPriority w:val="99"/>
    <w:rsid w:val="00D5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1">
    <w:name w:val="xl41"/>
    <w:basedOn w:val="a"/>
    <w:uiPriority w:val="99"/>
    <w:rsid w:val="00D5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2">
    <w:name w:val="xl42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3">
    <w:name w:val="xl43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44">
    <w:name w:val="xl44"/>
    <w:basedOn w:val="a"/>
    <w:uiPriority w:val="99"/>
    <w:rsid w:val="00D5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45">
    <w:name w:val="xl45"/>
    <w:basedOn w:val="a"/>
    <w:uiPriority w:val="99"/>
    <w:rsid w:val="00D5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6">
    <w:name w:val="xl46"/>
    <w:basedOn w:val="a"/>
    <w:uiPriority w:val="99"/>
    <w:rsid w:val="00D5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7">
    <w:name w:val="xl47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D520F6"/>
    <w:pPr>
      <w:spacing w:before="100" w:beforeAutospacing="1" w:after="100" w:afterAutospacing="1"/>
      <w:ind w:firstLine="0"/>
      <w:jc w:val="center"/>
    </w:pPr>
    <w:rPr>
      <w:b/>
      <w:bCs/>
      <w:sz w:val="28"/>
      <w:szCs w:val="28"/>
    </w:rPr>
  </w:style>
  <w:style w:type="paragraph" w:customStyle="1" w:styleId="xl50">
    <w:name w:val="xl50"/>
    <w:basedOn w:val="a"/>
    <w:uiPriority w:val="99"/>
    <w:rsid w:val="00D520F6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8"/>
      <w:szCs w:val="28"/>
    </w:rPr>
  </w:style>
  <w:style w:type="character" w:customStyle="1" w:styleId="Heading2Char">
    <w:name w:val="Heading 2 Char"/>
    <w:uiPriority w:val="99"/>
    <w:locked/>
    <w:rsid w:val="00D520F6"/>
    <w:rPr>
      <w:rFonts w:eastAsia="Calibri"/>
      <w:b/>
      <w:bCs/>
      <w:caps/>
      <w:color w:val="000000"/>
      <w:spacing w:val="20"/>
      <w:sz w:val="32"/>
      <w:szCs w:val="32"/>
      <w:lang w:val="ru-RU" w:eastAsia="ru-RU" w:bidi="ar-SA"/>
    </w:rPr>
  </w:style>
  <w:style w:type="character" w:customStyle="1" w:styleId="Heading4Char">
    <w:name w:val="Heading 4 Char"/>
    <w:uiPriority w:val="99"/>
    <w:locked/>
    <w:rsid w:val="00D520F6"/>
    <w:rPr>
      <w:rFonts w:eastAsia="Calibri"/>
      <w:b/>
      <w:bCs/>
      <w:color w:val="000000"/>
      <w:sz w:val="30"/>
      <w:szCs w:val="30"/>
      <w:lang w:val="ru-RU" w:eastAsia="ru-RU" w:bidi="ar-SA"/>
    </w:rPr>
  </w:style>
  <w:style w:type="character" w:customStyle="1" w:styleId="Heading6Char">
    <w:name w:val="Heading 6 Char"/>
    <w:uiPriority w:val="99"/>
    <w:locked/>
    <w:rsid w:val="00D520F6"/>
    <w:rPr>
      <w:rFonts w:eastAsia="Calibri"/>
      <w:color w:val="000000"/>
      <w:sz w:val="30"/>
      <w:szCs w:val="30"/>
      <w:lang w:val="ru-RU" w:eastAsia="ru-RU" w:bidi="ar-SA"/>
    </w:rPr>
  </w:style>
  <w:style w:type="character" w:styleId="aff5">
    <w:name w:val="Emphasis"/>
    <w:uiPriority w:val="99"/>
    <w:qFormat/>
    <w:rsid w:val="00D520F6"/>
    <w:rPr>
      <w:i/>
      <w:iCs/>
    </w:rPr>
  </w:style>
  <w:style w:type="paragraph" w:customStyle="1" w:styleId="ConsPlusNormal">
    <w:name w:val="ConsPlusNormal"/>
    <w:rsid w:val="00D520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D520F6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5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Theme="minorHAnsi" w:hAnsi="Courier New" w:cs="Courier New"/>
      <w:color w:val="auto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rsid w:val="00D520F6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character" w:customStyle="1" w:styleId="aff6">
    <w:name w:val="Знак Знак"/>
    <w:uiPriority w:val="99"/>
    <w:rsid w:val="00D520F6"/>
    <w:rPr>
      <w:rFonts w:ascii="Courier New" w:hAnsi="Courier New" w:cs="Courier New"/>
    </w:rPr>
  </w:style>
  <w:style w:type="character" w:customStyle="1" w:styleId="apple-style-span">
    <w:name w:val="apple-style-span"/>
    <w:basedOn w:val="a0"/>
    <w:uiPriority w:val="99"/>
    <w:rsid w:val="00D520F6"/>
  </w:style>
  <w:style w:type="paragraph" w:customStyle="1" w:styleId="37">
    <w:name w:val="Обычный3"/>
    <w:uiPriority w:val="99"/>
    <w:rsid w:val="00D520F6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14">
    <w:name w:val="Основной текст1"/>
    <w:link w:val="aff7"/>
    <w:uiPriority w:val="99"/>
    <w:rsid w:val="00D520F6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28">
    <w:name w:val="Обычный2"/>
    <w:uiPriority w:val="99"/>
    <w:rsid w:val="00D520F6"/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110">
    <w:name w:val="Обычный11"/>
    <w:autoRedefine/>
    <w:uiPriority w:val="99"/>
    <w:rsid w:val="00D520F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endnote text"/>
    <w:basedOn w:val="a"/>
    <w:link w:val="aff9"/>
    <w:uiPriority w:val="99"/>
    <w:rsid w:val="00D520F6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rsid w:val="00D520F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a">
    <w:name w:val="endnote reference"/>
    <w:uiPriority w:val="99"/>
    <w:rsid w:val="00D520F6"/>
    <w:rPr>
      <w:vertAlign w:val="superscript"/>
    </w:rPr>
  </w:style>
  <w:style w:type="character" w:customStyle="1" w:styleId="FootnoteTextChar">
    <w:name w:val="Footnote Text Char"/>
    <w:uiPriority w:val="99"/>
    <w:semiHidden/>
    <w:locked/>
    <w:rsid w:val="00D520F6"/>
    <w:rPr>
      <w:rFonts w:eastAsia="Calibri"/>
      <w:color w:val="000000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D520F6"/>
  </w:style>
  <w:style w:type="character" w:customStyle="1" w:styleId="FontStyle12">
    <w:name w:val="Font Style12"/>
    <w:uiPriority w:val="99"/>
    <w:rsid w:val="00D520F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Title">
    <w:name w:val="ConsPlusTitle"/>
    <w:uiPriority w:val="99"/>
    <w:rsid w:val="00D52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Cell">
    <w:name w:val="ConsPlusCell"/>
    <w:uiPriority w:val="99"/>
    <w:rsid w:val="00D52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fb">
    <w:name w:val="List Paragraph"/>
    <w:basedOn w:val="a"/>
    <w:uiPriority w:val="34"/>
    <w:qFormat/>
    <w:rsid w:val="00D520F6"/>
    <w:pPr>
      <w:ind w:left="708" w:firstLine="0"/>
      <w:jc w:val="left"/>
    </w:pPr>
    <w:rPr>
      <w:rFonts w:eastAsia="Calibri"/>
      <w:color w:val="auto"/>
      <w:sz w:val="20"/>
      <w:szCs w:val="20"/>
      <w:lang w:eastAsia="en-US"/>
    </w:rPr>
  </w:style>
  <w:style w:type="character" w:customStyle="1" w:styleId="16">
    <w:name w:val="Знак Знак1"/>
    <w:uiPriority w:val="99"/>
    <w:rsid w:val="00D520F6"/>
    <w:rPr>
      <w:rFonts w:ascii="Courier New" w:hAnsi="Courier New" w:cs="Courier New" w:hint="default"/>
    </w:rPr>
  </w:style>
  <w:style w:type="paragraph" w:styleId="affc">
    <w:name w:val="TOC Heading"/>
    <w:basedOn w:val="1"/>
    <w:next w:val="a"/>
    <w:uiPriority w:val="99"/>
    <w:qFormat/>
    <w:rsid w:val="00D520F6"/>
    <w:pPr>
      <w:keepLines/>
      <w:pageBreakBefore w:val="0"/>
      <w:pBdr>
        <w:bottom w:val="none" w:sz="0" w:space="0" w:color="auto"/>
      </w:pBdr>
      <w:tabs>
        <w:tab w:val="clear" w:pos="170"/>
      </w:tabs>
      <w:spacing w:before="480" w:line="276" w:lineRule="auto"/>
      <w:jc w:val="left"/>
      <w:outlineLvl w:val="9"/>
    </w:pPr>
    <w:rPr>
      <w:rFonts w:ascii="Cambria" w:hAnsi="Cambria"/>
      <w:caps w:val="0"/>
      <w:color w:val="365F91"/>
      <w:sz w:val="28"/>
      <w:szCs w:val="28"/>
    </w:rPr>
  </w:style>
  <w:style w:type="paragraph" w:customStyle="1" w:styleId="MTDisplayEquation">
    <w:name w:val="MTDisplayEquation"/>
    <w:basedOn w:val="a"/>
    <w:next w:val="a"/>
    <w:uiPriority w:val="99"/>
    <w:rsid w:val="00D520F6"/>
    <w:pPr>
      <w:numPr>
        <w:numId w:val="2"/>
      </w:numPr>
      <w:tabs>
        <w:tab w:val="clear" w:pos="907"/>
        <w:tab w:val="center" w:pos="4540"/>
        <w:tab w:val="right" w:pos="9080"/>
      </w:tabs>
    </w:pPr>
    <w:rPr>
      <w:color w:val="auto"/>
      <w:kern w:val="30"/>
    </w:rPr>
  </w:style>
  <w:style w:type="numbering" w:customStyle="1" w:styleId="18">
    <w:name w:val="Нет списка1"/>
    <w:next w:val="a2"/>
    <w:uiPriority w:val="99"/>
    <w:semiHidden/>
    <w:rsid w:val="00D520F6"/>
  </w:style>
  <w:style w:type="numbering" w:customStyle="1" w:styleId="29">
    <w:name w:val="Нет списка2"/>
    <w:next w:val="a2"/>
    <w:uiPriority w:val="99"/>
    <w:semiHidden/>
    <w:rsid w:val="00D520F6"/>
  </w:style>
  <w:style w:type="numbering" w:customStyle="1" w:styleId="38">
    <w:name w:val="Нет списка3"/>
    <w:next w:val="a2"/>
    <w:uiPriority w:val="99"/>
    <w:semiHidden/>
    <w:unhideWhenUsed/>
    <w:rsid w:val="00D520F6"/>
  </w:style>
  <w:style w:type="paragraph" w:styleId="affd">
    <w:name w:val="caption"/>
    <w:basedOn w:val="a"/>
    <w:next w:val="a"/>
    <w:uiPriority w:val="99"/>
    <w:qFormat/>
    <w:rsid w:val="00D520F6"/>
    <w:rPr>
      <w:b/>
      <w:bCs/>
      <w:color w:val="2DA2BF"/>
      <w:sz w:val="18"/>
      <w:szCs w:val="18"/>
    </w:rPr>
  </w:style>
  <w:style w:type="paragraph" w:styleId="affe">
    <w:name w:val="Subtitle"/>
    <w:basedOn w:val="a"/>
    <w:next w:val="a"/>
    <w:link w:val="afff"/>
    <w:uiPriority w:val="99"/>
    <w:qFormat/>
    <w:rsid w:val="00D520F6"/>
    <w:pPr>
      <w:numPr>
        <w:ilvl w:val="1"/>
      </w:numPr>
      <w:ind w:firstLine="567"/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ff">
    <w:name w:val="Подзаголовок Знак"/>
    <w:basedOn w:val="a0"/>
    <w:link w:val="affe"/>
    <w:uiPriority w:val="99"/>
    <w:rsid w:val="00D520F6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styleId="afff0">
    <w:name w:val="No Spacing"/>
    <w:uiPriority w:val="99"/>
    <w:qFormat/>
    <w:rsid w:val="00D520F6"/>
    <w:pPr>
      <w:spacing w:after="0" w:line="240" w:lineRule="auto"/>
    </w:pPr>
    <w:rPr>
      <w:rFonts w:ascii="Calibri" w:eastAsia="Calibri" w:hAnsi="Calibri" w:cs="Times New Roman"/>
    </w:rPr>
  </w:style>
  <w:style w:type="paragraph" w:styleId="2a">
    <w:name w:val="Quote"/>
    <w:basedOn w:val="a"/>
    <w:next w:val="a"/>
    <w:link w:val="2b"/>
    <w:uiPriority w:val="99"/>
    <w:qFormat/>
    <w:rsid w:val="00D520F6"/>
    <w:rPr>
      <w:i/>
      <w:iCs/>
    </w:rPr>
  </w:style>
  <w:style w:type="character" w:customStyle="1" w:styleId="2b">
    <w:name w:val="Цитата 2 Знак"/>
    <w:basedOn w:val="a0"/>
    <w:link w:val="2a"/>
    <w:uiPriority w:val="99"/>
    <w:rsid w:val="00D520F6"/>
    <w:rPr>
      <w:rFonts w:ascii="Times New Roman" w:eastAsia="Times New Roman" w:hAnsi="Times New Roman" w:cs="Times New Roman"/>
      <w:i/>
      <w:iCs/>
      <w:color w:val="000000"/>
      <w:sz w:val="30"/>
      <w:szCs w:val="30"/>
      <w:lang w:eastAsia="ru-RU"/>
    </w:rPr>
  </w:style>
  <w:style w:type="paragraph" w:styleId="afff1">
    <w:name w:val="Intense Quote"/>
    <w:basedOn w:val="a"/>
    <w:next w:val="a"/>
    <w:link w:val="afff2"/>
    <w:uiPriority w:val="99"/>
    <w:qFormat/>
    <w:rsid w:val="00D520F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2">
    <w:name w:val="Выделенная цитата Знак"/>
    <w:basedOn w:val="a0"/>
    <w:link w:val="afff1"/>
    <w:uiPriority w:val="99"/>
    <w:rsid w:val="00D520F6"/>
    <w:rPr>
      <w:rFonts w:ascii="Times New Roman" w:eastAsia="Times New Roman" w:hAnsi="Times New Roman" w:cs="Times New Roman"/>
      <w:b/>
      <w:bCs/>
      <w:i/>
      <w:iCs/>
      <w:color w:val="2DA2BF"/>
      <w:sz w:val="30"/>
      <w:szCs w:val="30"/>
      <w:lang w:eastAsia="ru-RU"/>
    </w:rPr>
  </w:style>
  <w:style w:type="character" w:styleId="afff3">
    <w:name w:val="Subtle Emphasis"/>
    <w:uiPriority w:val="99"/>
    <w:qFormat/>
    <w:rsid w:val="00D520F6"/>
    <w:rPr>
      <w:i/>
      <w:iCs/>
      <w:color w:val="808080"/>
    </w:rPr>
  </w:style>
  <w:style w:type="character" w:styleId="afff4">
    <w:name w:val="Intense Emphasis"/>
    <w:uiPriority w:val="99"/>
    <w:qFormat/>
    <w:rsid w:val="00D520F6"/>
    <w:rPr>
      <w:b/>
      <w:bCs/>
      <w:i/>
      <w:iCs/>
      <w:color w:val="2DA2BF"/>
    </w:rPr>
  </w:style>
  <w:style w:type="character" w:styleId="afff5">
    <w:name w:val="Subtle Reference"/>
    <w:uiPriority w:val="99"/>
    <w:qFormat/>
    <w:rsid w:val="00D520F6"/>
    <w:rPr>
      <w:smallCaps/>
      <w:color w:val="DA1F28"/>
      <w:u w:val="single"/>
    </w:rPr>
  </w:style>
  <w:style w:type="character" w:styleId="afff6">
    <w:name w:val="Intense Reference"/>
    <w:uiPriority w:val="99"/>
    <w:qFormat/>
    <w:rsid w:val="00D520F6"/>
    <w:rPr>
      <w:b/>
      <w:bCs/>
      <w:smallCaps/>
      <w:color w:val="DA1F28"/>
      <w:spacing w:val="5"/>
      <w:u w:val="single"/>
    </w:rPr>
  </w:style>
  <w:style w:type="character" w:styleId="afff7">
    <w:name w:val="Book Title"/>
    <w:uiPriority w:val="99"/>
    <w:qFormat/>
    <w:rsid w:val="00D520F6"/>
    <w:rPr>
      <w:b/>
      <w:bCs/>
      <w:smallCaps/>
      <w:spacing w:val="5"/>
    </w:rPr>
  </w:style>
  <w:style w:type="character" w:customStyle="1" w:styleId="ep">
    <w:name w:val="ep"/>
    <w:uiPriority w:val="99"/>
    <w:rsid w:val="00D520F6"/>
  </w:style>
  <w:style w:type="character" w:customStyle="1" w:styleId="blk">
    <w:name w:val="blk"/>
    <w:rsid w:val="00D520F6"/>
  </w:style>
  <w:style w:type="paragraph" w:customStyle="1" w:styleId="ConsPlusNonformat">
    <w:name w:val="ConsPlusNonformat"/>
    <w:uiPriority w:val="99"/>
    <w:rsid w:val="00D520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D520F6"/>
  </w:style>
  <w:style w:type="paragraph" w:customStyle="1" w:styleId="Default">
    <w:name w:val="Default"/>
    <w:uiPriority w:val="99"/>
    <w:rsid w:val="00D52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4">
    <w:name w:val="Обычный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uiPriority w:val="99"/>
    <w:rsid w:val="00D520F6"/>
    <w:rPr>
      <w:rFonts w:ascii="Courier New" w:hAnsi="Courier New" w:cs="Courier New"/>
    </w:rPr>
  </w:style>
  <w:style w:type="table" w:customStyle="1" w:styleId="19">
    <w:name w:val="Сетка таблицы1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D520F6"/>
  </w:style>
  <w:style w:type="table" w:customStyle="1" w:styleId="2c">
    <w:name w:val="Сетка таблицы2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D520F6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D520F6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D520F6"/>
    <w:rPr>
      <w:rFonts w:ascii="Times New Roman" w:hAnsi="Times New Roman"/>
      <w:sz w:val="26"/>
    </w:rPr>
  </w:style>
  <w:style w:type="numbering" w:customStyle="1" w:styleId="62">
    <w:name w:val="Нет списка6"/>
    <w:next w:val="a2"/>
    <w:uiPriority w:val="99"/>
    <w:semiHidden/>
    <w:unhideWhenUsed/>
    <w:rsid w:val="00D520F6"/>
  </w:style>
  <w:style w:type="table" w:customStyle="1" w:styleId="3a">
    <w:name w:val="Сетка таблицы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rsid w:val="00D520F6"/>
  </w:style>
  <w:style w:type="numbering" w:customStyle="1" w:styleId="210">
    <w:name w:val="Нет списка21"/>
    <w:next w:val="a2"/>
    <w:uiPriority w:val="99"/>
    <w:semiHidden/>
    <w:rsid w:val="00D520F6"/>
  </w:style>
  <w:style w:type="numbering" w:customStyle="1" w:styleId="311">
    <w:name w:val="Нет списка31"/>
    <w:next w:val="a2"/>
    <w:uiPriority w:val="99"/>
    <w:semiHidden/>
    <w:unhideWhenUsed/>
    <w:rsid w:val="00D520F6"/>
  </w:style>
  <w:style w:type="numbering" w:customStyle="1" w:styleId="410">
    <w:name w:val="Нет списка41"/>
    <w:next w:val="a2"/>
    <w:uiPriority w:val="99"/>
    <w:semiHidden/>
    <w:unhideWhenUsed/>
    <w:rsid w:val="00D520F6"/>
  </w:style>
  <w:style w:type="table" w:customStyle="1" w:styleId="112">
    <w:name w:val="Сетка таблицы1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520F6"/>
  </w:style>
  <w:style w:type="table" w:customStyle="1" w:styleId="211">
    <w:name w:val="Сетка таблицы2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D520F6"/>
  </w:style>
  <w:style w:type="table" w:customStyle="1" w:styleId="45">
    <w:name w:val="Сетка таблицы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D520F6"/>
  </w:style>
  <w:style w:type="numbering" w:customStyle="1" w:styleId="220">
    <w:name w:val="Нет списка22"/>
    <w:next w:val="a2"/>
    <w:uiPriority w:val="99"/>
    <w:semiHidden/>
    <w:rsid w:val="00D520F6"/>
  </w:style>
  <w:style w:type="numbering" w:customStyle="1" w:styleId="320">
    <w:name w:val="Нет списка32"/>
    <w:next w:val="a2"/>
    <w:uiPriority w:val="99"/>
    <w:semiHidden/>
    <w:unhideWhenUsed/>
    <w:rsid w:val="00D520F6"/>
  </w:style>
  <w:style w:type="numbering" w:customStyle="1" w:styleId="420">
    <w:name w:val="Нет списка42"/>
    <w:next w:val="a2"/>
    <w:uiPriority w:val="99"/>
    <w:semiHidden/>
    <w:unhideWhenUsed/>
    <w:rsid w:val="00D520F6"/>
  </w:style>
  <w:style w:type="table" w:customStyle="1" w:styleId="122">
    <w:name w:val="Сетка таблицы12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520F6"/>
  </w:style>
  <w:style w:type="table" w:customStyle="1" w:styleId="221">
    <w:name w:val="Сетка таблицы22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D520F6"/>
  </w:style>
  <w:style w:type="numbering" w:customStyle="1" w:styleId="1110">
    <w:name w:val="Нет списка111"/>
    <w:next w:val="a2"/>
    <w:uiPriority w:val="99"/>
    <w:semiHidden/>
    <w:rsid w:val="00D520F6"/>
  </w:style>
  <w:style w:type="numbering" w:customStyle="1" w:styleId="2110">
    <w:name w:val="Нет списка211"/>
    <w:next w:val="a2"/>
    <w:uiPriority w:val="99"/>
    <w:semiHidden/>
    <w:rsid w:val="00D520F6"/>
  </w:style>
  <w:style w:type="numbering" w:customStyle="1" w:styleId="3110">
    <w:name w:val="Нет списка311"/>
    <w:next w:val="a2"/>
    <w:uiPriority w:val="99"/>
    <w:semiHidden/>
    <w:unhideWhenUsed/>
    <w:rsid w:val="00D520F6"/>
  </w:style>
  <w:style w:type="numbering" w:customStyle="1" w:styleId="411">
    <w:name w:val="Нет списка411"/>
    <w:next w:val="a2"/>
    <w:uiPriority w:val="99"/>
    <w:semiHidden/>
    <w:unhideWhenUsed/>
    <w:rsid w:val="00D520F6"/>
  </w:style>
  <w:style w:type="table" w:customStyle="1" w:styleId="1111">
    <w:name w:val="Сетка таблицы11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D520F6"/>
  </w:style>
  <w:style w:type="table" w:customStyle="1" w:styleId="2111">
    <w:name w:val="Сетка таблицы21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8">
    <w:name w:val="Цветовое выделение"/>
    <w:uiPriority w:val="99"/>
    <w:rsid w:val="00D520F6"/>
    <w:rPr>
      <w:color w:val="0000FF"/>
    </w:rPr>
  </w:style>
  <w:style w:type="character" w:customStyle="1" w:styleId="afff9">
    <w:name w:val="Гипертекстовая ссылка"/>
    <w:uiPriority w:val="99"/>
    <w:rsid w:val="00D520F6"/>
    <w:rPr>
      <w:rFonts w:cs="Times New Roman"/>
      <w:color w:val="008000"/>
    </w:rPr>
  </w:style>
  <w:style w:type="character" w:customStyle="1" w:styleId="afffa">
    <w:name w:val="Активная гиперссылка"/>
    <w:uiPriority w:val="99"/>
    <w:rsid w:val="00D520F6"/>
    <w:rPr>
      <w:rFonts w:cs="Times New Roman"/>
      <w:color w:val="008000"/>
      <w:u w:val="single"/>
    </w:rPr>
  </w:style>
  <w:style w:type="paragraph" w:customStyle="1" w:styleId="afffb">
    <w:name w:val="Внимание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color w:val="auto"/>
      <w:sz w:val="24"/>
      <w:szCs w:val="24"/>
      <w:shd w:val="clear" w:color="auto" w:fill="F5F3DA"/>
    </w:rPr>
  </w:style>
  <w:style w:type="paragraph" w:customStyle="1" w:styleId="afffc">
    <w:name w:val="Внимание: криминал!!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d">
    <w:name w:val="Внимание: недобросовестность!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character" w:customStyle="1" w:styleId="afffe">
    <w:name w:val="Выделение для Базового Поиска"/>
    <w:uiPriority w:val="99"/>
    <w:rsid w:val="00D520F6"/>
    <w:rPr>
      <w:rFonts w:cs="Times New Roman"/>
      <w:color w:val="auto"/>
    </w:rPr>
  </w:style>
  <w:style w:type="character" w:customStyle="1" w:styleId="affff">
    <w:name w:val="Выделение для Базового Поиска (курсив)"/>
    <w:uiPriority w:val="99"/>
    <w:rsid w:val="00D520F6"/>
    <w:rPr>
      <w:rFonts w:cs="Times New Roman"/>
      <w:i/>
      <w:iCs/>
      <w:color w:val="auto"/>
    </w:rPr>
  </w:style>
  <w:style w:type="paragraph" w:customStyle="1" w:styleId="affff0">
    <w:name w:val="Заголовок группы контролов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b/>
      <w:bCs/>
      <w:sz w:val="24"/>
      <w:szCs w:val="24"/>
    </w:rPr>
  </w:style>
  <w:style w:type="paragraph" w:customStyle="1" w:styleId="affff1">
    <w:name w:val="Заголовок для информации об изменениях"/>
    <w:basedOn w:val="1"/>
    <w:next w:val="a"/>
    <w:uiPriority w:val="99"/>
    <w:rsid w:val="00D520F6"/>
    <w:pPr>
      <w:keepNext w:val="0"/>
      <w:pageBreakBefore w:val="0"/>
      <w:widowControl w:val="0"/>
      <w:pBdr>
        <w:bottom w:val="none" w:sz="0" w:space="0" w:color="auto"/>
      </w:pBdr>
      <w:tabs>
        <w:tab w:val="clear" w:pos="170"/>
      </w:tabs>
      <w:autoSpaceDE w:val="0"/>
      <w:autoSpaceDN w:val="0"/>
      <w:adjustRightInd w:val="0"/>
      <w:outlineLvl w:val="9"/>
    </w:pPr>
    <w:rPr>
      <w:caps w:val="0"/>
      <w:color w:val="auto"/>
      <w:sz w:val="24"/>
      <w:szCs w:val="24"/>
      <w:u w:val="single"/>
      <w:shd w:val="clear" w:color="auto" w:fill="FFFFFF"/>
    </w:rPr>
  </w:style>
  <w:style w:type="paragraph" w:customStyle="1" w:styleId="affff2">
    <w:name w:val="Заголовок распахивающейся части диалога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i/>
      <w:iCs/>
      <w:color w:val="000080"/>
      <w:sz w:val="24"/>
      <w:szCs w:val="24"/>
    </w:rPr>
  </w:style>
  <w:style w:type="paragraph" w:customStyle="1" w:styleId="affff3">
    <w:name w:val="Заголовок статьи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left="2321" w:hanging="1601"/>
    </w:pPr>
    <w:rPr>
      <w:color w:val="auto"/>
      <w:sz w:val="24"/>
      <w:szCs w:val="24"/>
    </w:rPr>
  </w:style>
  <w:style w:type="paragraph" w:customStyle="1" w:styleId="affff4">
    <w:name w:val="Заголовок ЭР (левое окно)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fff5">
    <w:name w:val="Заголовок ЭР (правое окно)"/>
    <w:basedOn w:val="affff4"/>
    <w:next w:val="a"/>
    <w:uiPriority w:val="99"/>
    <w:rsid w:val="00D520F6"/>
    <w:pPr>
      <w:spacing w:after="0"/>
      <w:jc w:val="left"/>
    </w:pPr>
  </w:style>
  <w:style w:type="paragraph" w:customStyle="1" w:styleId="affff6">
    <w:name w:val="Нормальный (справка)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left="118" w:right="118" w:firstLine="0"/>
      <w:jc w:val="left"/>
    </w:pPr>
    <w:rPr>
      <w:color w:val="auto"/>
      <w:sz w:val="24"/>
      <w:szCs w:val="24"/>
    </w:rPr>
  </w:style>
  <w:style w:type="paragraph" w:customStyle="1" w:styleId="affff7">
    <w:name w:val="Комментарий"/>
    <w:basedOn w:val="affff6"/>
    <w:next w:val="a"/>
    <w:uiPriority w:val="99"/>
    <w:rsid w:val="00D520F6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fff8">
    <w:name w:val="Информация о версии"/>
    <w:basedOn w:val="affff7"/>
    <w:next w:val="a"/>
    <w:uiPriority w:val="99"/>
    <w:rsid w:val="00D520F6"/>
    <w:rPr>
      <w:color w:val="000080"/>
    </w:rPr>
  </w:style>
  <w:style w:type="paragraph" w:customStyle="1" w:styleId="affff9">
    <w:name w:val="Текст информации об изменениях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0"/>
      <w:szCs w:val="20"/>
    </w:rPr>
  </w:style>
  <w:style w:type="paragraph" w:customStyle="1" w:styleId="affffa">
    <w:name w:val="Информация об изменениях"/>
    <w:basedOn w:val="affff9"/>
    <w:next w:val="a"/>
    <w:uiPriority w:val="99"/>
    <w:rsid w:val="00D520F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ffb">
    <w:name w:val="Нормальный (таблица)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0"/>
    </w:pPr>
    <w:rPr>
      <w:color w:val="auto"/>
      <w:sz w:val="24"/>
      <w:szCs w:val="24"/>
    </w:rPr>
  </w:style>
  <w:style w:type="paragraph" w:customStyle="1" w:styleId="affffc">
    <w:name w:val="Нормальный (лев. подпись)"/>
    <w:basedOn w:val="affffb"/>
    <w:next w:val="a"/>
    <w:uiPriority w:val="99"/>
    <w:rsid w:val="00D520F6"/>
    <w:pPr>
      <w:jc w:val="left"/>
    </w:pPr>
  </w:style>
  <w:style w:type="paragraph" w:customStyle="1" w:styleId="affffd">
    <w:name w:val="Колонтитул (левый)"/>
    <w:basedOn w:val="affffc"/>
    <w:next w:val="a"/>
    <w:uiPriority w:val="99"/>
    <w:rsid w:val="00D520F6"/>
    <w:rPr>
      <w:sz w:val="12"/>
      <w:szCs w:val="12"/>
    </w:rPr>
  </w:style>
  <w:style w:type="paragraph" w:customStyle="1" w:styleId="affffe">
    <w:name w:val="Нормальный (прав. подпись)"/>
    <w:basedOn w:val="affffb"/>
    <w:next w:val="a"/>
    <w:uiPriority w:val="99"/>
    <w:rsid w:val="00D520F6"/>
    <w:pPr>
      <w:jc w:val="right"/>
    </w:pPr>
  </w:style>
  <w:style w:type="paragraph" w:customStyle="1" w:styleId="afffff">
    <w:name w:val="Колонтитул (правый)"/>
    <w:basedOn w:val="affffe"/>
    <w:next w:val="a"/>
    <w:uiPriority w:val="99"/>
    <w:rsid w:val="00D520F6"/>
    <w:rPr>
      <w:sz w:val="12"/>
      <w:szCs w:val="12"/>
    </w:rPr>
  </w:style>
  <w:style w:type="paragraph" w:customStyle="1" w:styleId="afffff0">
    <w:name w:val="Комментарий пользователя"/>
    <w:basedOn w:val="affff7"/>
    <w:next w:val="a"/>
    <w:uiPriority w:val="99"/>
    <w:rsid w:val="00D520F6"/>
    <w:pPr>
      <w:jc w:val="left"/>
    </w:pPr>
    <w:rPr>
      <w:color w:val="000000"/>
    </w:rPr>
  </w:style>
  <w:style w:type="paragraph" w:customStyle="1" w:styleId="afffff1">
    <w:name w:val="Куда обратиться?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2">
    <w:name w:val="Моноширинный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color w:val="auto"/>
      <w:sz w:val="24"/>
      <w:szCs w:val="24"/>
    </w:rPr>
  </w:style>
  <w:style w:type="character" w:customStyle="1" w:styleId="afffff3">
    <w:name w:val="Найденные слова"/>
    <w:uiPriority w:val="99"/>
    <w:rsid w:val="00D520F6"/>
    <w:rPr>
      <w:rFonts w:cs="Times New Roman"/>
      <w:b/>
      <w:bCs/>
      <w:color w:val="FFFFFF"/>
      <w:shd w:val="clear" w:color="auto" w:fill="FF0000"/>
    </w:rPr>
  </w:style>
  <w:style w:type="paragraph" w:customStyle="1" w:styleId="afffff4">
    <w:name w:val="Напишите нам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90" w:after="90"/>
      <w:ind w:left="180" w:right="180" w:firstLine="0"/>
    </w:pPr>
    <w:rPr>
      <w:color w:val="auto"/>
      <w:sz w:val="20"/>
      <w:szCs w:val="20"/>
      <w:shd w:val="clear" w:color="auto" w:fill="EFFFAD"/>
    </w:rPr>
  </w:style>
  <w:style w:type="character" w:customStyle="1" w:styleId="afffff5">
    <w:name w:val="Утратил силу"/>
    <w:uiPriority w:val="99"/>
    <w:rsid w:val="00D520F6"/>
    <w:rPr>
      <w:rFonts w:cs="Times New Roman"/>
      <w:color w:val="808000"/>
    </w:rPr>
  </w:style>
  <w:style w:type="character" w:customStyle="1" w:styleId="afffff6">
    <w:name w:val="Не вступил в силу"/>
    <w:uiPriority w:val="99"/>
    <w:rsid w:val="00D520F6"/>
    <w:rPr>
      <w:rFonts w:cs="Times New Roman"/>
      <w:color w:val="008080"/>
    </w:rPr>
  </w:style>
  <w:style w:type="paragraph" w:customStyle="1" w:styleId="afffff7">
    <w:name w:val="Необходимые документы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left="118" w:firstLine="0"/>
    </w:pPr>
    <w:rPr>
      <w:color w:val="auto"/>
      <w:sz w:val="24"/>
      <w:szCs w:val="24"/>
    </w:rPr>
  </w:style>
  <w:style w:type="paragraph" w:customStyle="1" w:styleId="OEM">
    <w:name w:val="Нормальный (OEM)"/>
    <w:basedOn w:val="afffff2"/>
    <w:next w:val="a"/>
    <w:uiPriority w:val="99"/>
    <w:rsid w:val="00D520F6"/>
  </w:style>
  <w:style w:type="paragraph" w:customStyle="1" w:styleId="afffff8">
    <w:name w:val="Нормальный (аннотация)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9">
    <w:name w:val="Объект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a">
    <w:name w:val="Оглавление"/>
    <w:basedOn w:val="afffff2"/>
    <w:next w:val="a"/>
    <w:uiPriority w:val="99"/>
    <w:rsid w:val="00D520F6"/>
    <w:rPr>
      <w:vanish/>
      <w:shd w:val="clear" w:color="auto" w:fill="C0C0C0"/>
    </w:rPr>
  </w:style>
  <w:style w:type="character" w:customStyle="1" w:styleId="afffffb">
    <w:name w:val="Опечатки"/>
    <w:uiPriority w:val="99"/>
    <w:rsid w:val="00D520F6"/>
    <w:rPr>
      <w:color w:val="FF0000"/>
    </w:rPr>
  </w:style>
  <w:style w:type="paragraph" w:customStyle="1" w:styleId="afffffc">
    <w:name w:val="Подвал для информации об изменениях"/>
    <w:basedOn w:val="1"/>
    <w:next w:val="a"/>
    <w:uiPriority w:val="99"/>
    <w:rsid w:val="00D520F6"/>
    <w:pPr>
      <w:keepNext w:val="0"/>
      <w:pageBreakBefore w:val="0"/>
      <w:widowControl w:val="0"/>
      <w:pBdr>
        <w:bottom w:val="none" w:sz="0" w:space="0" w:color="auto"/>
      </w:pBdr>
      <w:tabs>
        <w:tab w:val="clear" w:pos="170"/>
      </w:tabs>
      <w:autoSpaceDE w:val="0"/>
      <w:autoSpaceDN w:val="0"/>
      <w:adjustRightInd w:val="0"/>
      <w:spacing w:before="75"/>
      <w:outlineLvl w:val="9"/>
    </w:pPr>
    <w:rPr>
      <w:b w:val="0"/>
      <w:bCs w:val="0"/>
      <w:caps w:val="0"/>
      <w:color w:val="auto"/>
      <w:sz w:val="20"/>
      <w:szCs w:val="20"/>
      <w:u w:val="single"/>
    </w:rPr>
  </w:style>
  <w:style w:type="paragraph" w:customStyle="1" w:styleId="afffffd">
    <w:name w:val="Подзаголовок для информации об изменениях"/>
    <w:basedOn w:val="affff9"/>
    <w:next w:val="a"/>
    <w:uiPriority w:val="99"/>
    <w:rsid w:val="00D520F6"/>
    <w:rPr>
      <w:b/>
      <w:bCs/>
      <w:color w:val="000080"/>
    </w:rPr>
  </w:style>
  <w:style w:type="paragraph" w:customStyle="1" w:styleId="afffffe">
    <w:name w:val="Подчёркнуный текст"/>
    <w:basedOn w:val="a"/>
    <w:next w:val="a"/>
    <w:uiPriority w:val="99"/>
    <w:rsid w:val="00D520F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f">
    <w:name w:val="Прижатый влево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0"/>
      <w:jc w:val="left"/>
    </w:pPr>
    <w:rPr>
      <w:color w:val="auto"/>
      <w:sz w:val="24"/>
      <w:szCs w:val="24"/>
    </w:rPr>
  </w:style>
  <w:style w:type="paragraph" w:customStyle="1" w:styleId="affffff0">
    <w:name w:val="Пример.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left="118" w:firstLine="602"/>
    </w:pPr>
    <w:rPr>
      <w:color w:val="auto"/>
      <w:sz w:val="24"/>
      <w:szCs w:val="24"/>
    </w:rPr>
  </w:style>
  <w:style w:type="paragraph" w:customStyle="1" w:styleId="affffff1">
    <w:name w:val="Примечание."/>
    <w:basedOn w:val="affff7"/>
    <w:next w:val="a"/>
    <w:uiPriority w:val="99"/>
    <w:rsid w:val="00D520F6"/>
  </w:style>
  <w:style w:type="character" w:customStyle="1" w:styleId="affffff2">
    <w:name w:val="Продолжение ссылки"/>
    <w:basedOn w:val="afff9"/>
    <w:uiPriority w:val="99"/>
    <w:rsid w:val="00D520F6"/>
    <w:rPr>
      <w:rFonts w:cs="Times New Roman"/>
      <w:color w:val="008000"/>
    </w:rPr>
  </w:style>
  <w:style w:type="paragraph" w:customStyle="1" w:styleId="affffff3">
    <w:name w:val="Словарная статья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right="118" w:firstLine="0"/>
    </w:pPr>
    <w:rPr>
      <w:color w:val="auto"/>
      <w:sz w:val="24"/>
      <w:szCs w:val="24"/>
    </w:rPr>
  </w:style>
  <w:style w:type="paragraph" w:customStyle="1" w:styleId="affffff4">
    <w:name w:val="Ссылка на официальную публикацию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f5">
    <w:name w:val="Текст в таблице"/>
    <w:basedOn w:val="affffb"/>
    <w:next w:val="a"/>
    <w:uiPriority w:val="99"/>
    <w:rsid w:val="00D520F6"/>
    <w:pPr>
      <w:ind w:firstLine="720"/>
    </w:pPr>
  </w:style>
  <w:style w:type="paragraph" w:customStyle="1" w:styleId="affffff6">
    <w:name w:val="Текст ЭР (см. также)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200"/>
      <w:ind w:firstLine="0"/>
      <w:jc w:val="left"/>
    </w:pPr>
    <w:rPr>
      <w:color w:val="auto"/>
      <w:sz w:val="22"/>
      <w:szCs w:val="22"/>
    </w:rPr>
  </w:style>
  <w:style w:type="paragraph" w:customStyle="1" w:styleId="affffff7">
    <w:name w:val="Технический комментарий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0"/>
      <w:jc w:val="left"/>
    </w:pPr>
    <w:rPr>
      <w:color w:val="auto"/>
      <w:sz w:val="24"/>
      <w:szCs w:val="24"/>
      <w:shd w:val="clear" w:color="auto" w:fill="FFFF00"/>
    </w:rPr>
  </w:style>
  <w:style w:type="paragraph" w:customStyle="1" w:styleId="affffff8">
    <w:name w:val="Формула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color w:val="auto"/>
      <w:sz w:val="24"/>
      <w:szCs w:val="24"/>
      <w:shd w:val="clear" w:color="auto" w:fill="F5F3DA"/>
    </w:rPr>
  </w:style>
  <w:style w:type="paragraph" w:customStyle="1" w:styleId="affffff9">
    <w:name w:val="Центрированный (таблица)"/>
    <w:basedOn w:val="affffb"/>
    <w:next w:val="a"/>
    <w:uiPriority w:val="99"/>
    <w:rsid w:val="00D520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300"/>
      <w:ind w:firstLine="0"/>
      <w:jc w:val="left"/>
    </w:pPr>
    <w:rPr>
      <w:color w:val="auto"/>
      <w:sz w:val="26"/>
      <w:szCs w:val="26"/>
    </w:rPr>
  </w:style>
  <w:style w:type="numbering" w:customStyle="1" w:styleId="82">
    <w:name w:val="Нет списка8"/>
    <w:next w:val="a2"/>
    <w:uiPriority w:val="99"/>
    <w:semiHidden/>
    <w:unhideWhenUsed/>
    <w:rsid w:val="00D520F6"/>
  </w:style>
  <w:style w:type="table" w:customStyle="1" w:styleId="53">
    <w:name w:val="Сетка таблицы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D520F6"/>
  </w:style>
  <w:style w:type="table" w:customStyle="1" w:styleId="63">
    <w:name w:val="Сетка таблицы6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a0"/>
    <w:uiPriority w:val="99"/>
    <w:semiHidden/>
    <w:locked/>
    <w:rsid w:val="00D520F6"/>
    <w:rPr>
      <w:rFonts w:ascii="Courier New" w:hAnsi="Courier New" w:cs="Courier New"/>
      <w:sz w:val="20"/>
      <w:szCs w:val="20"/>
      <w:lang w:eastAsia="en-US"/>
    </w:rPr>
  </w:style>
  <w:style w:type="table" w:customStyle="1" w:styleId="140">
    <w:name w:val="Сетка таблицы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D520F6"/>
    <w:pPr>
      <w:spacing w:after="0" w:line="267" w:lineRule="auto"/>
      <w:ind w:left="170" w:firstLine="396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D520F6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D520F6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D520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Сетка таблицы3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2">
    <w:name w:val="Стандартный HTML Знак2"/>
    <w:uiPriority w:val="99"/>
    <w:locked/>
    <w:rsid w:val="00D520F6"/>
    <w:rPr>
      <w:rFonts w:ascii="Courier New" w:hAnsi="Courier New"/>
    </w:rPr>
  </w:style>
  <w:style w:type="table" w:customStyle="1" w:styleId="160">
    <w:name w:val="Сетка таблицы16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">
    <w:name w:val="Сетка таблицы33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"/>
    <w:next w:val="a2"/>
    <w:uiPriority w:val="99"/>
    <w:semiHidden/>
    <w:rsid w:val="00D520F6"/>
  </w:style>
  <w:style w:type="paragraph" w:styleId="affffffa">
    <w:name w:val="toa heading"/>
    <w:basedOn w:val="a"/>
    <w:next w:val="a"/>
    <w:semiHidden/>
    <w:unhideWhenUsed/>
    <w:rsid w:val="00D520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520F6"/>
    <w:pPr>
      <w:widowControl w:val="0"/>
      <w:autoSpaceDE w:val="0"/>
      <w:autoSpaceDN w:val="0"/>
      <w:ind w:left="112" w:firstLine="0"/>
      <w:jc w:val="left"/>
    </w:pPr>
    <w:rPr>
      <w:color w:val="auto"/>
      <w:sz w:val="22"/>
      <w:szCs w:val="22"/>
      <w:lang w:eastAsia="en-US"/>
    </w:rPr>
  </w:style>
  <w:style w:type="numbering" w:customStyle="1" w:styleId="104">
    <w:name w:val="Нет списка10"/>
    <w:next w:val="a2"/>
    <w:uiPriority w:val="99"/>
    <w:semiHidden/>
    <w:unhideWhenUsed/>
    <w:rsid w:val="00D520F6"/>
  </w:style>
  <w:style w:type="numbering" w:customStyle="1" w:styleId="133">
    <w:name w:val="Нет списка13"/>
    <w:next w:val="a2"/>
    <w:uiPriority w:val="99"/>
    <w:semiHidden/>
    <w:unhideWhenUsed/>
    <w:rsid w:val="00D520F6"/>
  </w:style>
  <w:style w:type="table" w:customStyle="1" w:styleId="180">
    <w:name w:val="Сетка таблицы18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"/>
    <w:next w:val="a2"/>
    <w:uiPriority w:val="99"/>
    <w:semiHidden/>
    <w:rsid w:val="00D520F6"/>
  </w:style>
  <w:style w:type="numbering" w:customStyle="1" w:styleId="232">
    <w:name w:val="Нет списка23"/>
    <w:next w:val="a2"/>
    <w:uiPriority w:val="99"/>
    <w:semiHidden/>
    <w:rsid w:val="00D520F6"/>
  </w:style>
  <w:style w:type="numbering" w:customStyle="1" w:styleId="332">
    <w:name w:val="Нет списка33"/>
    <w:next w:val="a2"/>
    <w:uiPriority w:val="99"/>
    <w:semiHidden/>
    <w:unhideWhenUsed/>
    <w:rsid w:val="00D520F6"/>
  </w:style>
  <w:style w:type="numbering" w:customStyle="1" w:styleId="431">
    <w:name w:val="Нет списка43"/>
    <w:next w:val="a2"/>
    <w:uiPriority w:val="99"/>
    <w:semiHidden/>
    <w:unhideWhenUsed/>
    <w:rsid w:val="00D520F6"/>
  </w:style>
  <w:style w:type="table" w:customStyle="1" w:styleId="190">
    <w:name w:val="Сетка таблицы19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D520F6"/>
  </w:style>
  <w:style w:type="table" w:customStyle="1" w:styleId="250">
    <w:name w:val="Сетка таблицы2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2"/>
    <w:uiPriority w:val="99"/>
    <w:semiHidden/>
    <w:unhideWhenUsed/>
    <w:rsid w:val="00D520F6"/>
  </w:style>
  <w:style w:type="table" w:customStyle="1" w:styleId="350">
    <w:name w:val="Сетка таблицы3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rsid w:val="00D520F6"/>
  </w:style>
  <w:style w:type="numbering" w:customStyle="1" w:styleId="2120">
    <w:name w:val="Нет списка212"/>
    <w:next w:val="a2"/>
    <w:uiPriority w:val="99"/>
    <w:semiHidden/>
    <w:rsid w:val="00D520F6"/>
  </w:style>
  <w:style w:type="numbering" w:customStyle="1" w:styleId="3121">
    <w:name w:val="Нет списка312"/>
    <w:next w:val="a2"/>
    <w:uiPriority w:val="99"/>
    <w:semiHidden/>
    <w:unhideWhenUsed/>
    <w:rsid w:val="00D520F6"/>
  </w:style>
  <w:style w:type="numbering" w:customStyle="1" w:styleId="4121">
    <w:name w:val="Нет списка412"/>
    <w:next w:val="a2"/>
    <w:uiPriority w:val="99"/>
    <w:semiHidden/>
    <w:unhideWhenUsed/>
    <w:rsid w:val="00D520F6"/>
  </w:style>
  <w:style w:type="table" w:customStyle="1" w:styleId="114">
    <w:name w:val="Сетка таблицы1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Нет списка512"/>
    <w:next w:val="a2"/>
    <w:uiPriority w:val="99"/>
    <w:semiHidden/>
    <w:unhideWhenUsed/>
    <w:rsid w:val="00D520F6"/>
  </w:style>
  <w:style w:type="table" w:customStyle="1" w:styleId="214">
    <w:name w:val="Сетка таблицы2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D520F6"/>
  </w:style>
  <w:style w:type="table" w:customStyle="1" w:styleId="440">
    <w:name w:val="Сетка таблицы4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"/>
    <w:next w:val="a2"/>
    <w:uiPriority w:val="99"/>
    <w:semiHidden/>
    <w:rsid w:val="00D520F6"/>
  </w:style>
  <w:style w:type="numbering" w:customStyle="1" w:styleId="2212">
    <w:name w:val="Нет списка221"/>
    <w:next w:val="a2"/>
    <w:uiPriority w:val="99"/>
    <w:semiHidden/>
    <w:rsid w:val="00D520F6"/>
  </w:style>
  <w:style w:type="numbering" w:customStyle="1" w:styleId="3210">
    <w:name w:val="Нет списка321"/>
    <w:next w:val="a2"/>
    <w:uiPriority w:val="99"/>
    <w:semiHidden/>
    <w:unhideWhenUsed/>
    <w:rsid w:val="00D520F6"/>
  </w:style>
  <w:style w:type="numbering" w:customStyle="1" w:styleId="4210">
    <w:name w:val="Нет списка421"/>
    <w:next w:val="a2"/>
    <w:uiPriority w:val="99"/>
    <w:semiHidden/>
    <w:unhideWhenUsed/>
    <w:rsid w:val="00D520F6"/>
  </w:style>
  <w:style w:type="table" w:customStyle="1" w:styleId="123">
    <w:name w:val="Сетка таблицы12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unhideWhenUsed/>
    <w:rsid w:val="00D520F6"/>
  </w:style>
  <w:style w:type="table" w:customStyle="1" w:styleId="223">
    <w:name w:val="Сетка таблицы22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Нет списка611"/>
    <w:next w:val="a2"/>
    <w:uiPriority w:val="99"/>
    <w:semiHidden/>
    <w:unhideWhenUsed/>
    <w:rsid w:val="00D520F6"/>
  </w:style>
  <w:style w:type="numbering" w:customStyle="1" w:styleId="111110">
    <w:name w:val="Нет списка11111"/>
    <w:next w:val="a2"/>
    <w:uiPriority w:val="99"/>
    <w:semiHidden/>
    <w:rsid w:val="00D520F6"/>
  </w:style>
  <w:style w:type="numbering" w:customStyle="1" w:styleId="21112">
    <w:name w:val="Нет списка2111"/>
    <w:next w:val="a2"/>
    <w:uiPriority w:val="99"/>
    <w:semiHidden/>
    <w:rsid w:val="00D520F6"/>
  </w:style>
  <w:style w:type="numbering" w:customStyle="1" w:styleId="31110">
    <w:name w:val="Нет списка3111"/>
    <w:next w:val="a2"/>
    <w:uiPriority w:val="99"/>
    <w:semiHidden/>
    <w:unhideWhenUsed/>
    <w:rsid w:val="00D520F6"/>
  </w:style>
  <w:style w:type="numbering" w:customStyle="1" w:styleId="41110">
    <w:name w:val="Нет списка4111"/>
    <w:next w:val="a2"/>
    <w:uiPriority w:val="99"/>
    <w:semiHidden/>
    <w:unhideWhenUsed/>
    <w:rsid w:val="00D520F6"/>
  </w:style>
  <w:style w:type="table" w:customStyle="1" w:styleId="1113">
    <w:name w:val="Сетка таблицы111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Нет списка5111"/>
    <w:next w:val="a2"/>
    <w:uiPriority w:val="99"/>
    <w:semiHidden/>
    <w:unhideWhenUsed/>
    <w:rsid w:val="00D520F6"/>
  </w:style>
  <w:style w:type="table" w:customStyle="1" w:styleId="2113">
    <w:name w:val="Сетка таблицы211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Нет списка81"/>
    <w:next w:val="a2"/>
    <w:uiPriority w:val="99"/>
    <w:semiHidden/>
    <w:unhideWhenUsed/>
    <w:rsid w:val="00D520F6"/>
  </w:style>
  <w:style w:type="table" w:customStyle="1" w:styleId="531">
    <w:name w:val="Сетка таблицы5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D520F6"/>
  </w:style>
  <w:style w:type="table" w:customStyle="1" w:styleId="621">
    <w:name w:val="Сетка таблицы62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0">
    <w:name w:val="Сетка таблицы332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">
    <w:name w:val="Сетка таблицы3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">
    <w:name w:val="Сетка таблицы33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rsid w:val="00D520F6"/>
  </w:style>
  <w:style w:type="paragraph" w:customStyle="1" w:styleId="1a">
    <w:name w:val="Заголовок таблицы ссылок1"/>
    <w:basedOn w:val="a"/>
    <w:next w:val="a"/>
    <w:semiHidden/>
    <w:unhideWhenUsed/>
    <w:rsid w:val="00D520F6"/>
    <w:pPr>
      <w:spacing w:before="120"/>
    </w:pPr>
    <w:rPr>
      <w:rFonts w:ascii="Cambria" w:hAnsi="Cambria"/>
      <w:b/>
      <w:bCs/>
      <w:sz w:val="24"/>
      <w:szCs w:val="24"/>
    </w:rPr>
  </w:style>
  <w:style w:type="numbering" w:customStyle="1" w:styleId="143">
    <w:name w:val="Нет списка14"/>
    <w:next w:val="a2"/>
    <w:uiPriority w:val="99"/>
    <w:semiHidden/>
    <w:unhideWhenUsed/>
    <w:rsid w:val="00D520F6"/>
  </w:style>
  <w:style w:type="numbering" w:customStyle="1" w:styleId="152">
    <w:name w:val="Нет списка15"/>
    <w:next w:val="a2"/>
    <w:uiPriority w:val="99"/>
    <w:semiHidden/>
    <w:unhideWhenUsed/>
    <w:rsid w:val="00D520F6"/>
  </w:style>
  <w:style w:type="table" w:customStyle="1" w:styleId="200">
    <w:name w:val="Сетка таблицы20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rsid w:val="00D520F6"/>
  </w:style>
  <w:style w:type="numbering" w:customStyle="1" w:styleId="242">
    <w:name w:val="Нет списка24"/>
    <w:next w:val="a2"/>
    <w:uiPriority w:val="99"/>
    <w:semiHidden/>
    <w:rsid w:val="00D520F6"/>
  </w:style>
  <w:style w:type="numbering" w:customStyle="1" w:styleId="342">
    <w:name w:val="Нет списка34"/>
    <w:next w:val="a2"/>
    <w:uiPriority w:val="99"/>
    <w:semiHidden/>
    <w:unhideWhenUsed/>
    <w:rsid w:val="00D520F6"/>
  </w:style>
  <w:style w:type="numbering" w:customStyle="1" w:styleId="441">
    <w:name w:val="Нет списка44"/>
    <w:next w:val="a2"/>
    <w:uiPriority w:val="99"/>
    <w:semiHidden/>
    <w:unhideWhenUsed/>
    <w:rsid w:val="00D520F6"/>
  </w:style>
  <w:style w:type="table" w:customStyle="1" w:styleId="1100">
    <w:name w:val="Сетка таблицы110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unhideWhenUsed/>
    <w:rsid w:val="00D520F6"/>
  </w:style>
  <w:style w:type="table" w:customStyle="1" w:styleId="260">
    <w:name w:val="Сетка таблицы26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D520F6"/>
  </w:style>
  <w:style w:type="table" w:customStyle="1" w:styleId="360">
    <w:name w:val="Сетка таблицы36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rsid w:val="00D520F6"/>
  </w:style>
  <w:style w:type="numbering" w:customStyle="1" w:styleId="2130">
    <w:name w:val="Нет списка213"/>
    <w:next w:val="a2"/>
    <w:uiPriority w:val="99"/>
    <w:semiHidden/>
    <w:rsid w:val="00D520F6"/>
  </w:style>
  <w:style w:type="numbering" w:customStyle="1" w:styleId="3130">
    <w:name w:val="Нет списка313"/>
    <w:next w:val="a2"/>
    <w:uiPriority w:val="99"/>
    <w:semiHidden/>
    <w:unhideWhenUsed/>
    <w:rsid w:val="00D520F6"/>
  </w:style>
  <w:style w:type="numbering" w:customStyle="1" w:styleId="4130">
    <w:name w:val="Нет списка413"/>
    <w:next w:val="a2"/>
    <w:uiPriority w:val="99"/>
    <w:semiHidden/>
    <w:unhideWhenUsed/>
    <w:rsid w:val="00D520F6"/>
  </w:style>
  <w:style w:type="table" w:customStyle="1" w:styleId="115">
    <w:name w:val="Сетка таблицы11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3"/>
    <w:next w:val="a2"/>
    <w:uiPriority w:val="99"/>
    <w:semiHidden/>
    <w:unhideWhenUsed/>
    <w:rsid w:val="00D520F6"/>
  </w:style>
  <w:style w:type="table" w:customStyle="1" w:styleId="215">
    <w:name w:val="Сетка таблицы21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"/>
    <w:next w:val="a2"/>
    <w:uiPriority w:val="99"/>
    <w:semiHidden/>
    <w:unhideWhenUsed/>
    <w:rsid w:val="00D520F6"/>
  </w:style>
  <w:style w:type="table" w:customStyle="1" w:styleId="450">
    <w:name w:val="Сетка таблицы4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uiPriority w:val="99"/>
    <w:semiHidden/>
    <w:rsid w:val="00D520F6"/>
  </w:style>
  <w:style w:type="numbering" w:customStyle="1" w:styleId="2220">
    <w:name w:val="Нет списка222"/>
    <w:next w:val="a2"/>
    <w:uiPriority w:val="99"/>
    <w:semiHidden/>
    <w:rsid w:val="00D520F6"/>
  </w:style>
  <w:style w:type="numbering" w:customStyle="1" w:styleId="322">
    <w:name w:val="Нет списка322"/>
    <w:next w:val="a2"/>
    <w:uiPriority w:val="99"/>
    <w:semiHidden/>
    <w:unhideWhenUsed/>
    <w:rsid w:val="00D520F6"/>
  </w:style>
  <w:style w:type="numbering" w:customStyle="1" w:styleId="422">
    <w:name w:val="Нет списка422"/>
    <w:next w:val="a2"/>
    <w:uiPriority w:val="99"/>
    <w:semiHidden/>
    <w:unhideWhenUsed/>
    <w:rsid w:val="00D520F6"/>
  </w:style>
  <w:style w:type="table" w:customStyle="1" w:styleId="124">
    <w:name w:val="Сетка таблицы12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uiPriority w:val="99"/>
    <w:semiHidden/>
    <w:unhideWhenUsed/>
    <w:rsid w:val="00D520F6"/>
  </w:style>
  <w:style w:type="table" w:customStyle="1" w:styleId="224">
    <w:name w:val="Сетка таблицы22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Нет списка612"/>
    <w:next w:val="a2"/>
    <w:uiPriority w:val="99"/>
    <w:semiHidden/>
    <w:unhideWhenUsed/>
    <w:rsid w:val="00D520F6"/>
  </w:style>
  <w:style w:type="numbering" w:customStyle="1" w:styleId="111121">
    <w:name w:val="Нет списка11112"/>
    <w:next w:val="a2"/>
    <w:uiPriority w:val="99"/>
    <w:semiHidden/>
    <w:rsid w:val="00D520F6"/>
  </w:style>
  <w:style w:type="numbering" w:customStyle="1" w:styleId="21120">
    <w:name w:val="Нет списка2112"/>
    <w:next w:val="a2"/>
    <w:uiPriority w:val="99"/>
    <w:semiHidden/>
    <w:rsid w:val="00D520F6"/>
  </w:style>
  <w:style w:type="numbering" w:customStyle="1" w:styleId="3112">
    <w:name w:val="Нет списка3112"/>
    <w:next w:val="a2"/>
    <w:uiPriority w:val="99"/>
    <w:semiHidden/>
    <w:unhideWhenUsed/>
    <w:rsid w:val="00D520F6"/>
  </w:style>
  <w:style w:type="numbering" w:customStyle="1" w:styleId="41120">
    <w:name w:val="Нет списка4112"/>
    <w:next w:val="a2"/>
    <w:uiPriority w:val="99"/>
    <w:semiHidden/>
    <w:unhideWhenUsed/>
    <w:rsid w:val="00D520F6"/>
  </w:style>
  <w:style w:type="table" w:customStyle="1" w:styleId="1114">
    <w:name w:val="Сетка таблицы11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">
    <w:name w:val="Нет списка5112"/>
    <w:next w:val="a2"/>
    <w:uiPriority w:val="99"/>
    <w:semiHidden/>
    <w:unhideWhenUsed/>
    <w:rsid w:val="00D520F6"/>
  </w:style>
  <w:style w:type="table" w:customStyle="1" w:styleId="2114">
    <w:name w:val="Сетка таблицы21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D520F6"/>
  </w:style>
  <w:style w:type="table" w:customStyle="1" w:styleId="540">
    <w:name w:val="Сетка таблицы5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D520F6"/>
  </w:style>
  <w:style w:type="table" w:customStyle="1" w:styleId="631">
    <w:name w:val="Сетка таблицы63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0">
    <w:name w:val="Сетка таблицы31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Сетка таблицы33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Grid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Сетка таблицы33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0">
    <w:name w:val="Нет списка111112"/>
    <w:next w:val="a2"/>
    <w:uiPriority w:val="99"/>
    <w:semiHidden/>
    <w:rsid w:val="00D520F6"/>
  </w:style>
  <w:style w:type="numbering" w:customStyle="1" w:styleId="163">
    <w:name w:val="Нет списка16"/>
    <w:next w:val="a2"/>
    <w:uiPriority w:val="99"/>
    <w:semiHidden/>
    <w:unhideWhenUsed/>
    <w:rsid w:val="00D520F6"/>
  </w:style>
  <w:style w:type="table" w:customStyle="1" w:styleId="270">
    <w:name w:val="Сетка таблицы27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Нет списка17"/>
    <w:next w:val="a2"/>
    <w:uiPriority w:val="99"/>
    <w:semiHidden/>
    <w:unhideWhenUsed/>
    <w:rsid w:val="00D520F6"/>
  </w:style>
  <w:style w:type="numbering" w:customStyle="1" w:styleId="1140">
    <w:name w:val="Нет списка114"/>
    <w:next w:val="a2"/>
    <w:uiPriority w:val="99"/>
    <w:semiHidden/>
    <w:rsid w:val="00D520F6"/>
  </w:style>
  <w:style w:type="numbering" w:customStyle="1" w:styleId="251">
    <w:name w:val="Нет списка25"/>
    <w:next w:val="a2"/>
    <w:uiPriority w:val="99"/>
    <w:semiHidden/>
    <w:rsid w:val="00D520F6"/>
  </w:style>
  <w:style w:type="numbering" w:customStyle="1" w:styleId="351">
    <w:name w:val="Нет списка35"/>
    <w:next w:val="a2"/>
    <w:uiPriority w:val="99"/>
    <w:semiHidden/>
    <w:unhideWhenUsed/>
    <w:rsid w:val="00D520F6"/>
  </w:style>
  <w:style w:type="numbering" w:customStyle="1" w:styleId="451">
    <w:name w:val="Нет списка45"/>
    <w:next w:val="a2"/>
    <w:uiPriority w:val="99"/>
    <w:semiHidden/>
    <w:unhideWhenUsed/>
    <w:rsid w:val="00D520F6"/>
  </w:style>
  <w:style w:type="table" w:customStyle="1" w:styleId="117">
    <w:name w:val="Сетка таблицы117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5"/>
    <w:next w:val="a2"/>
    <w:uiPriority w:val="99"/>
    <w:semiHidden/>
    <w:unhideWhenUsed/>
    <w:rsid w:val="00D520F6"/>
  </w:style>
  <w:style w:type="table" w:customStyle="1" w:styleId="216">
    <w:name w:val="Сетка таблицы216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unhideWhenUsed/>
    <w:rsid w:val="00D520F6"/>
  </w:style>
  <w:style w:type="table" w:customStyle="1" w:styleId="370">
    <w:name w:val="Сетка таблицы37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rsid w:val="00D520F6"/>
  </w:style>
  <w:style w:type="numbering" w:customStyle="1" w:styleId="2140">
    <w:name w:val="Нет списка214"/>
    <w:next w:val="a2"/>
    <w:uiPriority w:val="99"/>
    <w:semiHidden/>
    <w:rsid w:val="00D520F6"/>
  </w:style>
  <w:style w:type="numbering" w:customStyle="1" w:styleId="3140">
    <w:name w:val="Нет списка314"/>
    <w:next w:val="a2"/>
    <w:uiPriority w:val="99"/>
    <w:semiHidden/>
    <w:unhideWhenUsed/>
    <w:rsid w:val="00D520F6"/>
  </w:style>
  <w:style w:type="numbering" w:customStyle="1" w:styleId="4140">
    <w:name w:val="Нет списка414"/>
    <w:next w:val="a2"/>
    <w:uiPriority w:val="99"/>
    <w:semiHidden/>
    <w:unhideWhenUsed/>
    <w:rsid w:val="00D520F6"/>
  </w:style>
  <w:style w:type="table" w:customStyle="1" w:styleId="1115">
    <w:name w:val="Сетка таблицы111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4">
    <w:name w:val="Нет списка514"/>
    <w:next w:val="a2"/>
    <w:uiPriority w:val="99"/>
    <w:semiHidden/>
    <w:unhideWhenUsed/>
    <w:rsid w:val="00D520F6"/>
  </w:style>
  <w:style w:type="table" w:customStyle="1" w:styleId="2115">
    <w:name w:val="Сетка таблицы211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">
    <w:name w:val="Нет списка73"/>
    <w:next w:val="a2"/>
    <w:uiPriority w:val="99"/>
    <w:semiHidden/>
    <w:unhideWhenUsed/>
    <w:rsid w:val="00D520F6"/>
  </w:style>
  <w:style w:type="table" w:customStyle="1" w:styleId="46">
    <w:name w:val="Сетка таблицы46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2"/>
    <w:uiPriority w:val="99"/>
    <w:semiHidden/>
    <w:rsid w:val="00D520F6"/>
  </w:style>
  <w:style w:type="numbering" w:customStyle="1" w:styleId="2230">
    <w:name w:val="Нет списка223"/>
    <w:next w:val="a2"/>
    <w:uiPriority w:val="99"/>
    <w:semiHidden/>
    <w:rsid w:val="00D520F6"/>
  </w:style>
  <w:style w:type="numbering" w:customStyle="1" w:styleId="323">
    <w:name w:val="Нет списка323"/>
    <w:next w:val="a2"/>
    <w:uiPriority w:val="99"/>
    <w:semiHidden/>
    <w:unhideWhenUsed/>
    <w:rsid w:val="00D520F6"/>
  </w:style>
  <w:style w:type="numbering" w:customStyle="1" w:styleId="423">
    <w:name w:val="Нет списка423"/>
    <w:next w:val="a2"/>
    <w:uiPriority w:val="99"/>
    <w:semiHidden/>
    <w:unhideWhenUsed/>
    <w:rsid w:val="00D520F6"/>
  </w:style>
  <w:style w:type="table" w:customStyle="1" w:styleId="125">
    <w:name w:val="Сетка таблицы125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uiPriority w:val="99"/>
    <w:semiHidden/>
    <w:unhideWhenUsed/>
    <w:rsid w:val="00D520F6"/>
  </w:style>
  <w:style w:type="table" w:customStyle="1" w:styleId="225">
    <w:name w:val="Сетка таблицы225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3"/>
    <w:next w:val="a2"/>
    <w:uiPriority w:val="99"/>
    <w:semiHidden/>
    <w:unhideWhenUsed/>
    <w:rsid w:val="00D520F6"/>
  </w:style>
  <w:style w:type="numbering" w:customStyle="1" w:styleId="111130">
    <w:name w:val="Нет списка11113"/>
    <w:next w:val="a2"/>
    <w:uiPriority w:val="99"/>
    <w:semiHidden/>
    <w:rsid w:val="00D520F6"/>
  </w:style>
  <w:style w:type="numbering" w:customStyle="1" w:styleId="21130">
    <w:name w:val="Нет списка2113"/>
    <w:next w:val="a2"/>
    <w:uiPriority w:val="99"/>
    <w:semiHidden/>
    <w:rsid w:val="00D520F6"/>
  </w:style>
  <w:style w:type="numbering" w:customStyle="1" w:styleId="3113">
    <w:name w:val="Нет списка3113"/>
    <w:next w:val="a2"/>
    <w:uiPriority w:val="99"/>
    <w:semiHidden/>
    <w:unhideWhenUsed/>
    <w:rsid w:val="00D520F6"/>
  </w:style>
  <w:style w:type="numbering" w:customStyle="1" w:styleId="41130">
    <w:name w:val="Нет списка4113"/>
    <w:next w:val="a2"/>
    <w:uiPriority w:val="99"/>
    <w:semiHidden/>
    <w:unhideWhenUsed/>
    <w:rsid w:val="00D520F6"/>
  </w:style>
  <w:style w:type="numbering" w:customStyle="1" w:styleId="5113">
    <w:name w:val="Нет списка5113"/>
    <w:next w:val="a2"/>
    <w:uiPriority w:val="99"/>
    <w:semiHidden/>
    <w:unhideWhenUsed/>
    <w:rsid w:val="00D520F6"/>
  </w:style>
  <w:style w:type="table" w:customStyle="1" w:styleId="415">
    <w:name w:val="Сетка таблицы415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0">
    <w:name w:val="Нет списка83"/>
    <w:next w:val="a2"/>
    <w:uiPriority w:val="99"/>
    <w:semiHidden/>
    <w:unhideWhenUsed/>
    <w:rsid w:val="00D520F6"/>
  </w:style>
  <w:style w:type="table" w:customStyle="1" w:styleId="550">
    <w:name w:val="Сетка таблицы5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0">
    <w:name w:val="Нет списка93"/>
    <w:next w:val="a2"/>
    <w:uiPriority w:val="99"/>
    <w:semiHidden/>
    <w:unhideWhenUsed/>
    <w:rsid w:val="00D520F6"/>
  </w:style>
  <w:style w:type="table" w:customStyle="1" w:styleId="640">
    <w:name w:val="Сетка таблицы64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D520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Сетка таблицы33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12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Сетка таблицы22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Сетка таблицы211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Grid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3">
    <w:name w:val="Сетка таблицы33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0">
    <w:name w:val="Нет списка111113"/>
    <w:next w:val="a2"/>
    <w:uiPriority w:val="99"/>
    <w:semiHidden/>
    <w:rsid w:val="00D520F6"/>
  </w:style>
  <w:style w:type="numbering" w:customStyle="1" w:styleId="1011">
    <w:name w:val="Нет списка101"/>
    <w:next w:val="a2"/>
    <w:uiPriority w:val="99"/>
    <w:semiHidden/>
    <w:unhideWhenUsed/>
    <w:rsid w:val="00D520F6"/>
  </w:style>
  <w:style w:type="numbering" w:customStyle="1" w:styleId="1310">
    <w:name w:val="Нет списка131"/>
    <w:next w:val="a2"/>
    <w:uiPriority w:val="99"/>
    <w:semiHidden/>
    <w:unhideWhenUsed/>
    <w:rsid w:val="00D520F6"/>
  </w:style>
  <w:style w:type="table" w:customStyle="1" w:styleId="181">
    <w:name w:val="Сетка таблицы18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rsid w:val="00D520F6"/>
  </w:style>
  <w:style w:type="numbering" w:customStyle="1" w:styleId="2310">
    <w:name w:val="Нет списка231"/>
    <w:next w:val="a2"/>
    <w:uiPriority w:val="99"/>
    <w:semiHidden/>
    <w:rsid w:val="00D520F6"/>
  </w:style>
  <w:style w:type="numbering" w:customStyle="1" w:styleId="3310">
    <w:name w:val="Нет списка331"/>
    <w:next w:val="a2"/>
    <w:uiPriority w:val="99"/>
    <w:semiHidden/>
    <w:unhideWhenUsed/>
    <w:rsid w:val="00D520F6"/>
  </w:style>
  <w:style w:type="numbering" w:customStyle="1" w:styleId="4311">
    <w:name w:val="Нет списка431"/>
    <w:next w:val="a2"/>
    <w:uiPriority w:val="99"/>
    <w:semiHidden/>
    <w:unhideWhenUsed/>
    <w:rsid w:val="00D520F6"/>
  </w:style>
  <w:style w:type="table" w:customStyle="1" w:styleId="191">
    <w:name w:val="Сетка таблицы19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0">
    <w:name w:val="Нет списка531"/>
    <w:next w:val="a2"/>
    <w:uiPriority w:val="99"/>
    <w:semiHidden/>
    <w:unhideWhenUsed/>
    <w:rsid w:val="00D520F6"/>
  </w:style>
  <w:style w:type="table" w:customStyle="1" w:styleId="2510">
    <w:name w:val="Сетка таблицы25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D520F6"/>
  </w:style>
  <w:style w:type="table" w:customStyle="1" w:styleId="3510">
    <w:name w:val="Сетка таблицы35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0">
    <w:name w:val="Нет списка11121"/>
    <w:next w:val="a2"/>
    <w:uiPriority w:val="99"/>
    <w:semiHidden/>
    <w:rsid w:val="00D520F6"/>
  </w:style>
  <w:style w:type="numbering" w:customStyle="1" w:styleId="21210">
    <w:name w:val="Нет списка2121"/>
    <w:next w:val="a2"/>
    <w:uiPriority w:val="99"/>
    <w:semiHidden/>
    <w:rsid w:val="00D520F6"/>
  </w:style>
  <w:style w:type="numbering" w:customStyle="1" w:styleId="31211">
    <w:name w:val="Нет списка3121"/>
    <w:next w:val="a2"/>
    <w:uiPriority w:val="99"/>
    <w:semiHidden/>
    <w:unhideWhenUsed/>
    <w:rsid w:val="00D520F6"/>
  </w:style>
  <w:style w:type="numbering" w:customStyle="1" w:styleId="41211">
    <w:name w:val="Нет списка4121"/>
    <w:next w:val="a2"/>
    <w:uiPriority w:val="99"/>
    <w:semiHidden/>
    <w:unhideWhenUsed/>
    <w:rsid w:val="00D520F6"/>
  </w:style>
  <w:style w:type="table" w:customStyle="1" w:styleId="1141">
    <w:name w:val="Сетка таблицы1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0">
    <w:name w:val="Нет списка5121"/>
    <w:next w:val="a2"/>
    <w:uiPriority w:val="99"/>
    <w:semiHidden/>
    <w:unhideWhenUsed/>
    <w:rsid w:val="00D520F6"/>
  </w:style>
  <w:style w:type="table" w:customStyle="1" w:styleId="2141">
    <w:name w:val="Сетка таблицы2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1">
    <w:name w:val="Нет списка711"/>
    <w:next w:val="a2"/>
    <w:uiPriority w:val="99"/>
    <w:semiHidden/>
    <w:unhideWhenUsed/>
    <w:rsid w:val="00D520F6"/>
  </w:style>
  <w:style w:type="table" w:customStyle="1" w:styleId="4410">
    <w:name w:val="Сетка таблицы44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rsid w:val="00D520F6"/>
  </w:style>
  <w:style w:type="numbering" w:customStyle="1" w:styleId="22110">
    <w:name w:val="Нет списка2211"/>
    <w:next w:val="a2"/>
    <w:uiPriority w:val="99"/>
    <w:semiHidden/>
    <w:rsid w:val="00D520F6"/>
  </w:style>
  <w:style w:type="numbering" w:customStyle="1" w:styleId="32110">
    <w:name w:val="Нет списка3211"/>
    <w:next w:val="a2"/>
    <w:uiPriority w:val="99"/>
    <w:semiHidden/>
    <w:unhideWhenUsed/>
    <w:rsid w:val="00D520F6"/>
  </w:style>
  <w:style w:type="numbering" w:customStyle="1" w:styleId="42110">
    <w:name w:val="Нет списка4211"/>
    <w:next w:val="a2"/>
    <w:uiPriority w:val="99"/>
    <w:semiHidden/>
    <w:unhideWhenUsed/>
    <w:rsid w:val="00D520F6"/>
  </w:style>
  <w:style w:type="table" w:customStyle="1" w:styleId="1231">
    <w:name w:val="Сетка таблицы12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0">
    <w:name w:val="Нет списка5211"/>
    <w:next w:val="a2"/>
    <w:uiPriority w:val="99"/>
    <w:semiHidden/>
    <w:unhideWhenUsed/>
    <w:rsid w:val="00D520F6"/>
  </w:style>
  <w:style w:type="table" w:customStyle="1" w:styleId="2231">
    <w:name w:val="Сетка таблицы22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unhideWhenUsed/>
    <w:rsid w:val="00D520F6"/>
  </w:style>
  <w:style w:type="numbering" w:customStyle="1" w:styleId="1111111">
    <w:name w:val="Нет списка1111111"/>
    <w:next w:val="a2"/>
    <w:uiPriority w:val="99"/>
    <w:semiHidden/>
    <w:rsid w:val="00D520F6"/>
  </w:style>
  <w:style w:type="numbering" w:customStyle="1" w:styleId="211110">
    <w:name w:val="Нет списка21111"/>
    <w:next w:val="a2"/>
    <w:uiPriority w:val="99"/>
    <w:semiHidden/>
    <w:rsid w:val="00D520F6"/>
  </w:style>
  <w:style w:type="numbering" w:customStyle="1" w:styleId="311110">
    <w:name w:val="Нет списка31111"/>
    <w:next w:val="a2"/>
    <w:uiPriority w:val="99"/>
    <w:semiHidden/>
    <w:unhideWhenUsed/>
    <w:rsid w:val="00D520F6"/>
  </w:style>
  <w:style w:type="numbering" w:customStyle="1" w:styleId="411110">
    <w:name w:val="Нет списка41111"/>
    <w:next w:val="a2"/>
    <w:uiPriority w:val="99"/>
    <w:semiHidden/>
    <w:unhideWhenUsed/>
    <w:rsid w:val="00D520F6"/>
  </w:style>
  <w:style w:type="table" w:customStyle="1" w:styleId="11131">
    <w:name w:val="Сетка таблицы111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1"/>
    <w:next w:val="a2"/>
    <w:uiPriority w:val="99"/>
    <w:semiHidden/>
    <w:unhideWhenUsed/>
    <w:rsid w:val="00D520F6"/>
  </w:style>
  <w:style w:type="table" w:customStyle="1" w:styleId="21131">
    <w:name w:val="Сетка таблицы211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D520F6"/>
  </w:style>
  <w:style w:type="table" w:customStyle="1" w:styleId="5311">
    <w:name w:val="Сетка таблицы5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Нет списка911"/>
    <w:next w:val="a2"/>
    <w:uiPriority w:val="99"/>
    <w:semiHidden/>
    <w:unhideWhenUsed/>
    <w:rsid w:val="00D520F6"/>
  </w:style>
  <w:style w:type="table" w:customStyle="1" w:styleId="6211">
    <w:name w:val="Сетка таблицы62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0">
    <w:name w:val="Сетка таблицы111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Grid21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1">
    <w:name w:val="Сетка таблицы332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0">
    <w:name w:val="Сетка таблицы41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0">
    <w:name w:val="Сетка таблицы11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Grid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1">
    <w:name w:val="Сетка таблицы33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0">
    <w:name w:val="Сетка таблицы7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rsid w:val="00D520F6"/>
  </w:style>
  <w:style w:type="numbering" w:customStyle="1" w:styleId="1414">
    <w:name w:val="Нет списка141"/>
    <w:next w:val="a2"/>
    <w:uiPriority w:val="99"/>
    <w:semiHidden/>
    <w:unhideWhenUsed/>
    <w:rsid w:val="00D520F6"/>
  </w:style>
  <w:style w:type="numbering" w:customStyle="1" w:styleId="1512">
    <w:name w:val="Нет списка151"/>
    <w:next w:val="a2"/>
    <w:uiPriority w:val="99"/>
    <w:semiHidden/>
    <w:unhideWhenUsed/>
    <w:rsid w:val="00D520F6"/>
  </w:style>
  <w:style w:type="table" w:customStyle="1" w:styleId="201">
    <w:name w:val="Сетка таблицы20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uiPriority w:val="99"/>
    <w:semiHidden/>
    <w:rsid w:val="00D520F6"/>
  </w:style>
  <w:style w:type="numbering" w:customStyle="1" w:styleId="2410">
    <w:name w:val="Нет списка241"/>
    <w:next w:val="a2"/>
    <w:uiPriority w:val="99"/>
    <w:semiHidden/>
    <w:rsid w:val="00D520F6"/>
  </w:style>
  <w:style w:type="numbering" w:customStyle="1" w:styleId="3410">
    <w:name w:val="Нет списка341"/>
    <w:next w:val="a2"/>
    <w:uiPriority w:val="99"/>
    <w:semiHidden/>
    <w:unhideWhenUsed/>
    <w:rsid w:val="00D520F6"/>
  </w:style>
  <w:style w:type="numbering" w:customStyle="1" w:styleId="4411">
    <w:name w:val="Нет списка441"/>
    <w:next w:val="a2"/>
    <w:uiPriority w:val="99"/>
    <w:semiHidden/>
    <w:unhideWhenUsed/>
    <w:rsid w:val="00D520F6"/>
  </w:style>
  <w:style w:type="table" w:customStyle="1" w:styleId="1101">
    <w:name w:val="Сетка таблицы110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">
    <w:name w:val="Нет списка541"/>
    <w:next w:val="a2"/>
    <w:uiPriority w:val="99"/>
    <w:semiHidden/>
    <w:unhideWhenUsed/>
    <w:rsid w:val="00D520F6"/>
  </w:style>
  <w:style w:type="table" w:customStyle="1" w:styleId="261">
    <w:name w:val="Сетка таблицы26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0">
    <w:name w:val="Нет списка631"/>
    <w:next w:val="a2"/>
    <w:uiPriority w:val="99"/>
    <w:semiHidden/>
    <w:unhideWhenUsed/>
    <w:rsid w:val="00D520F6"/>
  </w:style>
  <w:style w:type="table" w:customStyle="1" w:styleId="361">
    <w:name w:val="Сетка таблицы36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uiPriority w:val="99"/>
    <w:semiHidden/>
    <w:rsid w:val="00D520F6"/>
  </w:style>
  <w:style w:type="numbering" w:customStyle="1" w:styleId="21310">
    <w:name w:val="Нет списка2131"/>
    <w:next w:val="a2"/>
    <w:uiPriority w:val="99"/>
    <w:semiHidden/>
    <w:rsid w:val="00D520F6"/>
  </w:style>
  <w:style w:type="numbering" w:customStyle="1" w:styleId="31310">
    <w:name w:val="Нет списка3131"/>
    <w:next w:val="a2"/>
    <w:uiPriority w:val="99"/>
    <w:semiHidden/>
    <w:unhideWhenUsed/>
    <w:rsid w:val="00D520F6"/>
  </w:style>
  <w:style w:type="numbering" w:customStyle="1" w:styleId="41310">
    <w:name w:val="Нет списка4131"/>
    <w:next w:val="a2"/>
    <w:uiPriority w:val="99"/>
    <w:semiHidden/>
    <w:unhideWhenUsed/>
    <w:rsid w:val="00D520F6"/>
  </w:style>
  <w:style w:type="table" w:customStyle="1" w:styleId="1151">
    <w:name w:val="Сетка таблицы115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1">
    <w:name w:val="Нет списка5131"/>
    <w:next w:val="a2"/>
    <w:uiPriority w:val="99"/>
    <w:semiHidden/>
    <w:unhideWhenUsed/>
    <w:rsid w:val="00D520F6"/>
  </w:style>
  <w:style w:type="table" w:customStyle="1" w:styleId="2151">
    <w:name w:val="Сетка таблицы215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1">
    <w:name w:val="Нет списка721"/>
    <w:next w:val="a2"/>
    <w:uiPriority w:val="99"/>
    <w:semiHidden/>
    <w:unhideWhenUsed/>
    <w:rsid w:val="00D520F6"/>
  </w:style>
  <w:style w:type="table" w:customStyle="1" w:styleId="4510">
    <w:name w:val="Сетка таблицы45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Нет списка1221"/>
    <w:next w:val="a2"/>
    <w:uiPriority w:val="99"/>
    <w:semiHidden/>
    <w:rsid w:val="00D520F6"/>
  </w:style>
  <w:style w:type="numbering" w:customStyle="1" w:styleId="22210">
    <w:name w:val="Нет списка2221"/>
    <w:next w:val="a2"/>
    <w:uiPriority w:val="99"/>
    <w:semiHidden/>
    <w:rsid w:val="00D520F6"/>
  </w:style>
  <w:style w:type="numbering" w:customStyle="1" w:styleId="3221">
    <w:name w:val="Нет списка3221"/>
    <w:next w:val="a2"/>
    <w:uiPriority w:val="99"/>
    <w:semiHidden/>
    <w:unhideWhenUsed/>
    <w:rsid w:val="00D520F6"/>
  </w:style>
  <w:style w:type="numbering" w:customStyle="1" w:styleId="4221">
    <w:name w:val="Нет списка4221"/>
    <w:next w:val="a2"/>
    <w:uiPriority w:val="99"/>
    <w:semiHidden/>
    <w:unhideWhenUsed/>
    <w:rsid w:val="00D520F6"/>
  </w:style>
  <w:style w:type="table" w:customStyle="1" w:styleId="1241">
    <w:name w:val="Сетка таблицы12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uiPriority w:val="99"/>
    <w:semiHidden/>
    <w:unhideWhenUsed/>
    <w:rsid w:val="00D520F6"/>
  </w:style>
  <w:style w:type="table" w:customStyle="1" w:styleId="2241">
    <w:name w:val="Сетка таблицы22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1">
    <w:name w:val="Нет списка6121"/>
    <w:next w:val="a2"/>
    <w:uiPriority w:val="99"/>
    <w:semiHidden/>
    <w:unhideWhenUsed/>
    <w:rsid w:val="00D520F6"/>
  </w:style>
  <w:style w:type="numbering" w:customStyle="1" w:styleId="1111211">
    <w:name w:val="Нет списка111121"/>
    <w:next w:val="a2"/>
    <w:uiPriority w:val="99"/>
    <w:semiHidden/>
    <w:rsid w:val="00D520F6"/>
  </w:style>
  <w:style w:type="numbering" w:customStyle="1" w:styleId="211210">
    <w:name w:val="Нет списка21121"/>
    <w:next w:val="a2"/>
    <w:uiPriority w:val="99"/>
    <w:semiHidden/>
    <w:rsid w:val="00D520F6"/>
  </w:style>
  <w:style w:type="numbering" w:customStyle="1" w:styleId="31121">
    <w:name w:val="Нет списка31121"/>
    <w:next w:val="a2"/>
    <w:uiPriority w:val="99"/>
    <w:semiHidden/>
    <w:unhideWhenUsed/>
    <w:rsid w:val="00D520F6"/>
  </w:style>
  <w:style w:type="numbering" w:customStyle="1" w:styleId="411210">
    <w:name w:val="Нет списка41121"/>
    <w:next w:val="a2"/>
    <w:uiPriority w:val="99"/>
    <w:semiHidden/>
    <w:unhideWhenUsed/>
    <w:rsid w:val="00D520F6"/>
  </w:style>
  <w:style w:type="table" w:customStyle="1" w:styleId="11141">
    <w:name w:val="Сетка таблицы11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1">
    <w:name w:val="Нет списка51121"/>
    <w:next w:val="a2"/>
    <w:uiPriority w:val="99"/>
    <w:semiHidden/>
    <w:unhideWhenUsed/>
    <w:rsid w:val="00D520F6"/>
  </w:style>
  <w:style w:type="table" w:customStyle="1" w:styleId="21141">
    <w:name w:val="Сетка таблицы21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0">
    <w:name w:val="Нет списка821"/>
    <w:next w:val="a2"/>
    <w:uiPriority w:val="99"/>
    <w:semiHidden/>
    <w:unhideWhenUsed/>
    <w:rsid w:val="00D520F6"/>
  </w:style>
  <w:style w:type="table" w:customStyle="1" w:styleId="5410">
    <w:name w:val="Сетка таблицы54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0">
    <w:name w:val="Нет списка921"/>
    <w:next w:val="a2"/>
    <w:uiPriority w:val="99"/>
    <w:semiHidden/>
    <w:unhideWhenUsed/>
    <w:rsid w:val="00D520F6"/>
  </w:style>
  <w:style w:type="table" w:customStyle="1" w:styleId="6311">
    <w:name w:val="Сетка таблицы63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0">
    <w:name w:val="Сетка таблицы31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Grid31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1">
    <w:name w:val="Сетка таблицы33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Сетка таблицы92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Сетка таблицы12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Сетка таблицы211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">
    <w:name w:val="Сетка таблицы41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0">
    <w:name w:val="Сетка таблицы5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">
    <w:name w:val="Сетка таблицы13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Сетка таблицы6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Сетка таблицы12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1">
    <w:name w:val="Сетка таблицы211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Grid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1">
    <w:name w:val="Сетка таблицы33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0">
    <w:name w:val="Нет списка1111121"/>
    <w:next w:val="a2"/>
    <w:uiPriority w:val="99"/>
    <w:semiHidden/>
    <w:rsid w:val="00D520F6"/>
  </w:style>
  <w:style w:type="numbering" w:customStyle="1" w:styleId="111111111">
    <w:name w:val="Нет списка111111111"/>
    <w:next w:val="a2"/>
    <w:uiPriority w:val="99"/>
    <w:semiHidden/>
    <w:rsid w:val="00D520F6"/>
  </w:style>
  <w:style w:type="paragraph" w:customStyle="1" w:styleId="ConsPlusDocList">
    <w:name w:val="ConsPlusDocList"/>
    <w:rsid w:val="00D520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520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520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520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ff7">
    <w:name w:val="Основной текст_"/>
    <w:link w:val="14"/>
    <w:uiPriority w:val="99"/>
    <w:rsid w:val="00D520F6"/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oa heading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520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20F6"/>
    <w:pPr>
      <w:keepNext/>
      <w:pageBreakBefore/>
      <w:pBdr>
        <w:bottom w:val="single" w:sz="18" w:space="1" w:color="auto"/>
      </w:pBdr>
      <w:tabs>
        <w:tab w:val="left" w:pos="170"/>
      </w:tabs>
      <w:ind w:firstLine="0"/>
      <w:jc w:val="center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D520F6"/>
    <w:pPr>
      <w:keepNext/>
      <w:keepLines/>
      <w:ind w:firstLine="0"/>
      <w:jc w:val="center"/>
      <w:outlineLvl w:val="1"/>
    </w:pPr>
    <w:rPr>
      <w:b/>
      <w:bCs/>
      <w:caps/>
      <w:spacing w:val="1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520F6"/>
    <w:pPr>
      <w:keepNext/>
      <w:spacing w:before="600" w:after="300"/>
      <w:ind w:firstLine="0"/>
      <w:jc w:val="center"/>
      <w:outlineLvl w:val="2"/>
    </w:pPr>
    <w:rPr>
      <w:b/>
      <w:bCs/>
      <w:smallCaps/>
      <w:color w:val="auto"/>
      <w:spacing w:val="20"/>
    </w:rPr>
  </w:style>
  <w:style w:type="paragraph" w:styleId="4">
    <w:name w:val="heading 4"/>
    <w:basedOn w:val="a"/>
    <w:next w:val="a"/>
    <w:link w:val="40"/>
    <w:uiPriority w:val="99"/>
    <w:qFormat/>
    <w:rsid w:val="00D520F6"/>
    <w:pPr>
      <w:keepNext/>
      <w:spacing w:before="400" w:after="300"/>
      <w:ind w:firstLine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D520F6"/>
    <w:pPr>
      <w:keepNext/>
      <w:widowControl w:val="0"/>
      <w:spacing w:before="160"/>
      <w:ind w:left="709" w:firstLine="0"/>
      <w:jc w:val="left"/>
      <w:outlineLvl w:val="4"/>
    </w:pPr>
    <w:rPr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520F6"/>
    <w:pPr>
      <w:numPr>
        <w:numId w:val="3"/>
      </w:numPr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520F6"/>
    <w:pPr>
      <w:keepNext/>
      <w:spacing w:before="180"/>
      <w:ind w:left="709" w:firstLine="0"/>
      <w:jc w:val="left"/>
      <w:outlineLvl w:val="6"/>
    </w:pPr>
    <w:rPr>
      <w:b/>
      <w:bCs/>
      <w:color w:val="auto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520F6"/>
    <w:pPr>
      <w:keepNext/>
      <w:keepLines/>
      <w:spacing w:before="240" w:after="120"/>
      <w:ind w:firstLine="0"/>
      <w:jc w:val="center"/>
      <w:outlineLvl w:val="7"/>
    </w:pPr>
    <w:rPr>
      <w:b/>
      <w:bCs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520F6"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20F6"/>
    <w:rPr>
      <w:rFonts w:ascii="Times New Roman" w:eastAsia="Times New Roman" w:hAnsi="Times New Roman" w:cs="Times New Roman"/>
      <w:b/>
      <w:bCs/>
      <w:cap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rsid w:val="00D52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520F6"/>
    <w:rPr>
      <w:rFonts w:ascii="Times New Roman" w:eastAsia="Times New Roman" w:hAnsi="Times New Roman" w:cs="Times New Roman"/>
      <w:b/>
      <w:bCs/>
      <w:smallCaps/>
      <w:spacing w:val="20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20F6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520F6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520F6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520F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520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520F6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1">
    <w:name w:val="Заголовок 2 Знак1"/>
    <w:link w:val="2"/>
    <w:uiPriority w:val="99"/>
    <w:locked/>
    <w:rsid w:val="00D520F6"/>
    <w:rPr>
      <w:rFonts w:ascii="Times New Roman" w:eastAsia="Times New Roman" w:hAnsi="Times New Roman" w:cs="Times New Roman"/>
      <w:b/>
      <w:bCs/>
      <w:caps/>
      <w:color w:val="000000"/>
      <w:spacing w:val="10"/>
      <w:sz w:val="32"/>
      <w:szCs w:val="32"/>
      <w:lang w:eastAsia="ru-RU"/>
    </w:rPr>
  </w:style>
  <w:style w:type="character" w:styleId="a3">
    <w:name w:val="Hyperlink"/>
    <w:uiPriority w:val="99"/>
    <w:rsid w:val="00D520F6"/>
    <w:rPr>
      <w:color w:val="0000FF"/>
      <w:u w:val="single"/>
    </w:rPr>
  </w:style>
  <w:style w:type="character" w:styleId="a4">
    <w:name w:val="page number"/>
    <w:uiPriority w:val="99"/>
    <w:rsid w:val="00D520F6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520F6"/>
    <w:pPr>
      <w:spacing w:before="3720" w:after="480"/>
      <w:ind w:firstLine="0"/>
      <w:jc w:val="center"/>
      <w:outlineLvl w:val="0"/>
    </w:pPr>
    <w:rPr>
      <w:rFonts w:ascii="Verdana" w:hAnsi="Verdana"/>
      <w:b/>
      <w:bCs/>
      <w:kern w:val="28"/>
      <w:sz w:val="72"/>
      <w:szCs w:val="72"/>
    </w:rPr>
  </w:style>
  <w:style w:type="character" w:customStyle="1" w:styleId="a6">
    <w:name w:val="Название Знак"/>
    <w:basedOn w:val="a0"/>
    <w:link w:val="a5"/>
    <w:uiPriority w:val="99"/>
    <w:rsid w:val="00D520F6"/>
    <w:rPr>
      <w:rFonts w:ascii="Verdana" w:eastAsia="Times New Roman" w:hAnsi="Verdana" w:cs="Times New Roman"/>
      <w:b/>
      <w:bCs/>
      <w:color w:val="000000"/>
      <w:kern w:val="28"/>
      <w:sz w:val="72"/>
      <w:szCs w:val="72"/>
      <w:lang w:eastAsia="ru-RU"/>
    </w:rPr>
  </w:style>
  <w:style w:type="paragraph" w:styleId="31">
    <w:name w:val="toc 3"/>
    <w:basedOn w:val="a"/>
    <w:next w:val="a"/>
    <w:autoRedefine/>
    <w:uiPriority w:val="39"/>
    <w:rsid w:val="00D520F6"/>
    <w:pPr>
      <w:ind w:left="-28" w:right="502" w:firstLine="560"/>
    </w:pPr>
    <w:rPr>
      <w:noProof/>
      <w:sz w:val="28"/>
      <w:szCs w:val="28"/>
    </w:rPr>
  </w:style>
  <w:style w:type="paragraph" w:styleId="a7">
    <w:name w:val="footnote text"/>
    <w:basedOn w:val="a"/>
    <w:link w:val="a8"/>
    <w:uiPriority w:val="99"/>
    <w:rsid w:val="00D520F6"/>
    <w:pPr>
      <w:ind w:left="170" w:hanging="170"/>
      <w:jc w:val="left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uiPriority w:val="99"/>
    <w:rsid w:val="00D520F6"/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 Indent"/>
    <w:basedOn w:val="a"/>
    <w:link w:val="aa"/>
    <w:uiPriority w:val="99"/>
    <w:rsid w:val="00D520F6"/>
    <w:pPr>
      <w:spacing w:after="120"/>
      <w:ind w:left="283"/>
    </w:pPr>
    <w:rPr>
      <w:rFonts w:ascii="Courier New" w:hAnsi="Courier New"/>
    </w:rPr>
  </w:style>
  <w:style w:type="character" w:customStyle="1" w:styleId="aa">
    <w:name w:val="Основной текст с отступом Знак"/>
    <w:basedOn w:val="a0"/>
    <w:link w:val="a9"/>
    <w:uiPriority w:val="99"/>
    <w:rsid w:val="00D520F6"/>
    <w:rPr>
      <w:rFonts w:ascii="Courier New" w:eastAsia="Times New Roman" w:hAnsi="Courier New" w:cs="Times New Roman"/>
      <w:color w:val="000000"/>
      <w:sz w:val="30"/>
      <w:szCs w:val="30"/>
      <w:lang w:eastAsia="ru-RU"/>
    </w:rPr>
  </w:style>
  <w:style w:type="character" w:styleId="ab">
    <w:name w:val="footnote reference"/>
    <w:uiPriority w:val="99"/>
    <w:rsid w:val="00D520F6"/>
    <w:rPr>
      <w:vertAlign w:val="superscript"/>
    </w:rPr>
  </w:style>
  <w:style w:type="paragraph" w:styleId="32">
    <w:name w:val="Body Text Indent 3"/>
    <w:basedOn w:val="a"/>
    <w:link w:val="33"/>
    <w:uiPriority w:val="99"/>
    <w:rsid w:val="00D520F6"/>
    <w:pPr>
      <w:spacing w:after="120"/>
      <w:ind w:left="283"/>
    </w:pPr>
    <w:rPr>
      <w:color w:val="auto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520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uiPriority w:val="99"/>
    <w:rsid w:val="00D520F6"/>
    <w:pPr>
      <w:spacing w:after="120"/>
    </w:pPr>
    <w:rPr>
      <w:rFonts w:ascii="Courier New" w:hAnsi="Courier New"/>
      <w:color w:val="auto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D520F6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D520F6"/>
    <w:pPr>
      <w:spacing w:after="120" w:line="480" w:lineRule="auto"/>
      <w:ind w:left="283"/>
    </w:pPr>
    <w:rPr>
      <w:rFonts w:ascii="Courier New" w:hAnsi="Courier New"/>
      <w:color w:val="auto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520F6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D520F6"/>
    <w:pPr>
      <w:tabs>
        <w:tab w:val="center" w:pos="4677"/>
        <w:tab w:val="right" w:pos="9355"/>
      </w:tabs>
      <w:ind w:firstLine="0"/>
      <w:jc w:val="center"/>
    </w:pPr>
    <w:rPr>
      <w:rFonts w:ascii="Verdana" w:hAnsi="Verdana"/>
      <w:color w:val="auto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520F6"/>
    <w:rPr>
      <w:rFonts w:ascii="Verdana" w:eastAsia="Times New Roman" w:hAnsi="Verdana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520F6"/>
    <w:pPr>
      <w:tabs>
        <w:tab w:val="center" w:pos="4677"/>
        <w:tab w:val="right" w:pos="9355"/>
      </w:tabs>
      <w:ind w:firstLine="0"/>
      <w:jc w:val="right"/>
    </w:pPr>
    <w:rPr>
      <w:rFonts w:cs="Verdana"/>
      <w:sz w:val="24"/>
    </w:rPr>
  </w:style>
  <w:style w:type="character" w:customStyle="1" w:styleId="af">
    <w:name w:val="Нижний колонтитул Знак"/>
    <w:basedOn w:val="a0"/>
    <w:link w:val="ae"/>
    <w:uiPriority w:val="99"/>
    <w:rsid w:val="00D520F6"/>
    <w:rPr>
      <w:rFonts w:ascii="Times New Roman" w:eastAsia="Times New Roman" w:hAnsi="Times New Roman" w:cs="Verdana"/>
      <w:color w:val="000000"/>
      <w:sz w:val="24"/>
      <w:szCs w:val="30"/>
      <w:lang w:eastAsia="ru-RU"/>
    </w:rPr>
  </w:style>
  <w:style w:type="paragraph" w:styleId="24">
    <w:name w:val="Body Text 2"/>
    <w:basedOn w:val="a"/>
    <w:link w:val="25"/>
    <w:uiPriority w:val="99"/>
    <w:rsid w:val="00D520F6"/>
    <w:pPr>
      <w:spacing w:after="120" w:line="480" w:lineRule="auto"/>
    </w:pPr>
    <w:rPr>
      <w:rFonts w:ascii="Courier New" w:hAnsi="Courier New"/>
      <w:color w:val="auto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D520F6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rsid w:val="00D520F6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520F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2">
    <w:name w:val="Balloon Text"/>
    <w:basedOn w:val="a"/>
    <w:link w:val="af3"/>
    <w:uiPriority w:val="99"/>
    <w:semiHidden/>
    <w:rsid w:val="00D520F6"/>
    <w:rPr>
      <w:rFonts w:ascii="Tahoma" w:hAnsi="Tahoma"/>
      <w:color w:val="auto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20F6"/>
    <w:rPr>
      <w:rFonts w:ascii="Tahoma" w:eastAsia="Times New Roman" w:hAnsi="Tahoma" w:cs="Times New Roman"/>
      <w:sz w:val="16"/>
      <w:szCs w:val="16"/>
      <w:lang w:eastAsia="ru-RU"/>
    </w:rPr>
  </w:style>
  <w:style w:type="table" w:styleId="af4">
    <w:name w:val="Table Grid"/>
    <w:basedOn w:val="a1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ПРАВИЛА Знак"/>
    <w:link w:val="af6"/>
    <w:uiPriority w:val="99"/>
    <w:locked/>
    <w:rsid w:val="00D520F6"/>
    <w:rPr>
      <w:color w:val="000000"/>
      <w:sz w:val="28"/>
      <w:szCs w:val="28"/>
    </w:rPr>
  </w:style>
  <w:style w:type="paragraph" w:customStyle="1" w:styleId="af6">
    <w:name w:val="ПРАВИЛА"/>
    <w:basedOn w:val="a"/>
    <w:link w:val="af5"/>
    <w:uiPriority w:val="99"/>
    <w:rsid w:val="00D520F6"/>
    <w:pPr>
      <w:spacing w:before="1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7">
    <w:name w:val="Normal (Web)"/>
    <w:basedOn w:val="a"/>
    <w:uiPriority w:val="99"/>
    <w:rsid w:val="00D520F6"/>
    <w:pPr>
      <w:spacing w:before="100" w:beforeAutospacing="1" w:after="100" w:afterAutospacing="1"/>
    </w:pPr>
  </w:style>
  <w:style w:type="character" w:styleId="af8">
    <w:name w:val="annotation reference"/>
    <w:uiPriority w:val="99"/>
    <w:semiHidden/>
    <w:rsid w:val="00D520F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D520F6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52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D520F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520F6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styleId="11">
    <w:name w:val="toc 1"/>
    <w:basedOn w:val="a"/>
    <w:next w:val="a"/>
    <w:uiPriority w:val="39"/>
    <w:rsid w:val="00D520F6"/>
    <w:pPr>
      <w:tabs>
        <w:tab w:val="right" w:leader="dot" w:pos="9040"/>
      </w:tabs>
      <w:spacing w:before="120" w:after="120"/>
      <w:ind w:left="340" w:right="482" w:hanging="340"/>
      <w:jc w:val="left"/>
    </w:pPr>
    <w:rPr>
      <w:b/>
      <w:smallCaps/>
      <w:noProof/>
      <w:spacing w:val="-2"/>
      <w:sz w:val="28"/>
    </w:rPr>
  </w:style>
  <w:style w:type="paragraph" w:styleId="26">
    <w:name w:val="toc 2"/>
    <w:basedOn w:val="a"/>
    <w:next w:val="a"/>
    <w:uiPriority w:val="39"/>
    <w:rsid w:val="00D520F6"/>
    <w:pPr>
      <w:tabs>
        <w:tab w:val="right" w:leader="dot" w:pos="9040"/>
      </w:tabs>
      <w:spacing w:line="228" w:lineRule="auto"/>
      <w:ind w:left="1072" w:right="482" w:hanging="505"/>
      <w:jc w:val="left"/>
    </w:pPr>
    <w:rPr>
      <w:noProof/>
      <w:sz w:val="28"/>
      <w:szCs w:val="32"/>
    </w:rPr>
  </w:style>
  <w:style w:type="paragraph" w:styleId="afd">
    <w:name w:val="Block Text"/>
    <w:basedOn w:val="a"/>
    <w:uiPriority w:val="99"/>
    <w:rsid w:val="00D520F6"/>
    <w:pPr>
      <w:tabs>
        <w:tab w:val="right" w:leader="dot" w:pos="8080"/>
      </w:tabs>
      <w:ind w:left="284" w:right="1133" w:firstLine="0"/>
      <w:jc w:val="left"/>
    </w:pPr>
    <w:rPr>
      <w:sz w:val="24"/>
      <w:szCs w:val="24"/>
    </w:rPr>
  </w:style>
  <w:style w:type="character" w:customStyle="1" w:styleId="141">
    <w:name w:val="Знак Знак141"/>
    <w:uiPriority w:val="99"/>
    <w:locked/>
    <w:rsid w:val="00D520F6"/>
    <w:rPr>
      <w:i/>
      <w:iCs/>
      <w:sz w:val="26"/>
      <w:szCs w:val="26"/>
      <w:lang w:val="ru-RU" w:eastAsia="ru-RU"/>
    </w:rPr>
  </w:style>
  <w:style w:type="character" w:customStyle="1" w:styleId="161">
    <w:name w:val="Знак Знак161"/>
    <w:uiPriority w:val="99"/>
    <w:locked/>
    <w:rsid w:val="00D520F6"/>
    <w:rPr>
      <w:b/>
      <w:bCs/>
      <w:sz w:val="26"/>
      <w:szCs w:val="26"/>
      <w:lang w:val="ru-RU" w:eastAsia="ru-RU"/>
    </w:rPr>
  </w:style>
  <w:style w:type="character" w:customStyle="1" w:styleId="151">
    <w:name w:val="Знак Знак151"/>
    <w:uiPriority w:val="99"/>
    <w:locked/>
    <w:rsid w:val="00D520F6"/>
    <w:rPr>
      <w:b/>
      <w:bCs/>
      <w:sz w:val="28"/>
      <w:szCs w:val="28"/>
      <w:lang w:val="ru-RU" w:eastAsia="ru-RU"/>
    </w:rPr>
  </w:style>
  <w:style w:type="paragraph" w:customStyle="1" w:styleId="36">
    <w:name w:val="Стиль Заголовок 3 + По ширине"/>
    <w:basedOn w:val="3"/>
    <w:uiPriority w:val="99"/>
    <w:rsid w:val="00D520F6"/>
    <w:pPr>
      <w:jc w:val="both"/>
    </w:pPr>
    <w:rPr>
      <w:smallCaps w:val="0"/>
    </w:rPr>
  </w:style>
  <w:style w:type="paragraph" w:customStyle="1" w:styleId="15--">
    <w:name w:val="15-пж-стр"/>
    <w:uiPriority w:val="99"/>
    <w:rsid w:val="00D520F6"/>
    <w:pPr>
      <w:keepNext/>
      <w:spacing w:after="0" w:line="245" w:lineRule="auto"/>
      <w:jc w:val="center"/>
    </w:pPr>
    <w:rPr>
      <w:rFonts w:ascii="Times New Roman" w:eastAsia="Times New Roman" w:hAnsi="Times New Roman" w:cs="TimesDL"/>
      <w:b/>
      <w:bCs/>
      <w:sz w:val="30"/>
      <w:szCs w:val="30"/>
      <w:lang w:eastAsia="ru-RU"/>
    </w:rPr>
  </w:style>
  <w:style w:type="character" w:customStyle="1" w:styleId="162">
    <w:name w:val="Знак Знак162"/>
    <w:uiPriority w:val="99"/>
    <w:locked/>
    <w:rsid w:val="00D520F6"/>
    <w:rPr>
      <w:b/>
      <w:bCs/>
      <w:smallCaps/>
      <w:sz w:val="28"/>
      <w:szCs w:val="28"/>
      <w:lang w:val="ru-RU" w:eastAsia="ru-RU"/>
    </w:rPr>
  </w:style>
  <w:style w:type="character" w:customStyle="1" w:styleId="121">
    <w:name w:val="Знак Знак121"/>
    <w:uiPriority w:val="99"/>
    <w:locked/>
    <w:rsid w:val="00D520F6"/>
    <w:rPr>
      <w:b/>
      <w:bCs/>
      <w:sz w:val="26"/>
      <w:szCs w:val="26"/>
      <w:lang w:val="ru-RU" w:eastAsia="ru-RU"/>
    </w:rPr>
  </w:style>
  <w:style w:type="character" w:customStyle="1" w:styleId="142">
    <w:name w:val="Знак Знак142"/>
    <w:uiPriority w:val="99"/>
    <w:locked/>
    <w:rsid w:val="00D520F6"/>
    <w:rPr>
      <w:i/>
      <w:iCs/>
      <w:sz w:val="28"/>
      <w:szCs w:val="28"/>
      <w:lang w:val="ru-RU" w:eastAsia="ru-RU"/>
    </w:rPr>
  </w:style>
  <w:style w:type="paragraph" w:customStyle="1" w:styleId="100">
    <w:name w:val="Стиль 10 пт полужирный По левому краю Первая строка:  0 см"/>
    <w:basedOn w:val="a"/>
    <w:uiPriority w:val="99"/>
    <w:rsid w:val="00D520F6"/>
    <w:pPr>
      <w:keepNext/>
      <w:ind w:firstLine="0"/>
      <w:jc w:val="left"/>
    </w:pPr>
    <w:rPr>
      <w:b/>
      <w:bCs/>
      <w:sz w:val="20"/>
      <w:szCs w:val="20"/>
    </w:rPr>
  </w:style>
  <w:style w:type="paragraph" w:styleId="afe">
    <w:name w:val="List Number"/>
    <w:basedOn w:val="a"/>
    <w:uiPriority w:val="99"/>
    <w:rsid w:val="00D520F6"/>
    <w:pPr>
      <w:tabs>
        <w:tab w:val="num" w:pos="0"/>
      </w:tabs>
      <w:ind w:left="360" w:hanging="360"/>
    </w:pPr>
  </w:style>
  <w:style w:type="character" w:styleId="aff">
    <w:name w:val="Strong"/>
    <w:uiPriority w:val="99"/>
    <w:qFormat/>
    <w:rsid w:val="00D520F6"/>
    <w:rPr>
      <w:b/>
      <w:bCs/>
    </w:rPr>
  </w:style>
  <w:style w:type="character" w:customStyle="1" w:styleId="101">
    <w:name w:val="Стиль полужирный Узор: Нет (Серый 10%)"/>
    <w:uiPriority w:val="99"/>
    <w:rsid w:val="00D520F6"/>
    <w:rPr>
      <w:b/>
      <w:bCs/>
      <w:bdr w:val="none" w:sz="0" w:space="0" w:color="auto"/>
      <w:shd w:val="clear" w:color="auto" w:fill="auto"/>
    </w:rPr>
  </w:style>
  <w:style w:type="paragraph" w:customStyle="1" w:styleId="15--0">
    <w:name w:val="15-МП-пж"/>
    <w:uiPriority w:val="99"/>
    <w:rsid w:val="00D520F6"/>
    <w:pPr>
      <w:spacing w:after="0" w:line="240" w:lineRule="auto"/>
      <w:jc w:val="center"/>
    </w:pPr>
    <w:rPr>
      <w:rFonts w:ascii="TimesDL" w:eastAsia="Times New Roman" w:hAnsi="TimesDL" w:cs="TimesDL"/>
      <w:b/>
      <w:bCs/>
      <w:smallCaps/>
      <w:sz w:val="30"/>
      <w:szCs w:val="30"/>
      <w:lang w:eastAsia="ru-RU"/>
    </w:rPr>
  </w:style>
  <w:style w:type="paragraph" w:customStyle="1" w:styleId="15-">
    <w:name w:val="15-основной"/>
    <w:link w:val="15-0"/>
    <w:uiPriority w:val="99"/>
    <w:rsid w:val="00D520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15-0">
    <w:name w:val="15-основной Знак"/>
    <w:link w:val="15-"/>
    <w:uiPriority w:val="99"/>
    <w:rsid w:val="00D520F6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12-">
    <w:name w:val="12-табл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--1">
    <w:name w:val="15-ПР-пж"/>
    <w:link w:val="15--2"/>
    <w:uiPriority w:val="99"/>
    <w:rsid w:val="00D52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0"/>
      <w:szCs w:val="30"/>
      <w:lang w:eastAsia="ru-RU"/>
    </w:rPr>
  </w:style>
  <w:style w:type="character" w:customStyle="1" w:styleId="15--2">
    <w:name w:val="15-ПР-пж Знак"/>
    <w:link w:val="15--1"/>
    <w:uiPriority w:val="99"/>
    <w:rsid w:val="00D520F6"/>
    <w:rPr>
      <w:rFonts w:ascii="Times New Roman" w:eastAsia="Times New Roman" w:hAnsi="Times New Roman" w:cs="Times New Roman"/>
      <w:b/>
      <w:bCs/>
      <w:caps/>
      <w:sz w:val="30"/>
      <w:szCs w:val="30"/>
      <w:lang w:eastAsia="ru-RU"/>
    </w:rPr>
  </w:style>
  <w:style w:type="paragraph" w:customStyle="1" w:styleId="41">
    <w:name w:val="заголовок 4"/>
    <w:basedOn w:val="a"/>
    <w:next w:val="a"/>
    <w:uiPriority w:val="99"/>
    <w:rsid w:val="00D520F6"/>
    <w:pPr>
      <w:keepNext/>
      <w:overflowPunct w:val="0"/>
      <w:autoSpaceDE w:val="0"/>
      <w:autoSpaceDN w:val="0"/>
      <w:adjustRightInd w:val="0"/>
      <w:spacing w:line="233" w:lineRule="auto"/>
      <w:jc w:val="center"/>
      <w:textAlignment w:val="baseline"/>
    </w:pPr>
    <w:rPr>
      <w:szCs w:val="20"/>
    </w:rPr>
  </w:style>
  <w:style w:type="character" w:customStyle="1" w:styleId="aff0">
    <w:name w:val="зачеркнутый"/>
    <w:uiPriority w:val="99"/>
    <w:rsid w:val="00D520F6"/>
    <w:rPr>
      <w:strike/>
      <w:color w:val="000000"/>
      <w:sz w:val="30"/>
      <w:shd w:val="clear" w:color="auto" w:fill="00FFFF"/>
    </w:rPr>
  </w:style>
  <w:style w:type="character" w:customStyle="1" w:styleId="27">
    <w:name w:val="Знак Знак2"/>
    <w:uiPriority w:val="99"/>
    <w:locked/>
    <w:rsid w:val="00D520F6"/>
    <w:rPr>
      <w:rFonts w:ascii="Tahoma" w:hAnsi="Tahoma" w:cs="Tahoma"/>
      <w:sz w:val="16"/>
      <w:szCs w:val="16"/>
      <w:lang w:val="ru-RU" w:eastAsia="ru-RU" w:bidi="ar-SA"/>
    </w:rPr>
  </w:style>
  <w:style w:type="paragraph" w:styleId="42">
    <w:name w:val="toc 4"/>
    <w:basedOn w:val="a"/>
    <w:next w:val="a"/>
    <w:autoRedefine/>
    <w:uiPriority w:val="39"/>
    <w:rsid w:val="00D520F6"/>
    <w:pPr>
      <w:ind w:left="720" w:firstLine="0"/>
      <w:jc w:val="left"/>
    </w:pPr>
    <w:rPr>
      <w:color w:val="auto"/>
      <w:sz w:val="24"/>
      <w:szCs w:val="24"/>
    </w:rPr>
  </w:style>
  <w:style w:type="paragraph" w:styleId="51">
    <w:name w:val="toc 5"/>
    <w:basedOn w:val="a"/>
    <w:next w:val="a"/>
    <w:autoRedefine/>
    <w:uiPriority w:val="39"/>
    <w:rsid w:val="00D520F6"/>
    <w:pPr>
      <w:ind w:left="960" w:firstLine="0"/>
      <w:jc w:val="left"/>
    </w:pPr>
    <w:rPr>
      <w:color w:val="auto"/>
      <w:sz w:val="24"/>
      <w:szCs w:val="24"/>
    </w:rPr>
  </w:style>
  <w:style w:type="paragraph" w:styleId="61">
    <w:name w:val="toc 6"/>
    <w:basedOn w:val="a"/>
    <w:next w:val="a"/>
    <w:autoRedefine/>
    <w:uiPriority w:val="39"/>
    <w:rsid w:val="00D520F6"/>
    <w:pPr>
      <w:ind w:left="1200" w:firstLine="0"/>
      <w:jc w:val="left"/>
    </w:pPr>
    <w:rPr>
      <w:color w:val="auto"/>
      <w:sz w:val="24"/>
      <w:szCs w:val="24"/>
    </w:rPr>
  </w:style>
  <w:style w:type="paragraph" w:styleId="71">
    <w:name w:val="toc 7"/>
    <w:basedOn w:val="a"/>
    <w:next w:val="a"/>
    <w:autoRedefine/>
    <w:uiPriority w:val="39"/>
    <w:rsid w:val="00D520F6"/>
    <w:pPr>
      <w:ind w:left="1440" w:firstLine="0"/>
      <w:jc w:val="left"/>
    </w:pPr>
    <w:rPr>
      <w:color w:val="auto"/>
      <w:sz w:val="24"/>
      <w:szCs w:val="24"/>
    </w:rPr>
  </w:style>
  <w:style w:type="paragraph" w:styleId="81">
    <w:name w:val="toc 8"/>
    <w:basedOn w:val="a"/>
    <w:next w:val="a"/>
    <w:autoRedefine/>
    <w:uiPriority w:val="39"/>
    <w:rsid w:val="00D520F6"/>
    <w:pPr>
      <w:ind w:left="1680" w:firstLine="0"/>
      <w:jc w:val="left"/>
    </w:pPr>
    <w:rPr>
      <w:color w:val="auto"/>
      <w:sz w:val="24"/>
      <w:szCs w:val="24"/>
    </w:rPr>
  </w:style>
  <w:style w:type="paragraph" w:styleId="91">
    <w:name w:val="toc 9"/>
    <w:basedOn w:val="a"/>
    <w:next w:val="a"/>
    <w:autoRedefine/>
    <w:uiPriority w:val="39"/>
    <w:rsid w:val="00D520F6"/>
    <w:pPr>
      <w:ind w:left="1920" w:firstLine="0"/>
      <w:jc w:val="left"/>
    </w:pPr>
    <w:rPr>
      <w:color w:val="auto"/>
      <w:sz w:val="24"/>
      <w:szCs w:val="24"/>
    </w:rPr>
  </w:style>
  <w:style w:type="character" w:customStyle="1" w:styleId="102">
    <w:name w:val="Стиль курсив Узор: Нет (Серый 10%)"/>
    <w:uiPriority w:val="99"/>
    <w:rsid w:val="00D520F6"/>
    <w:rPr>
      <w:i/>
      <w:iCs/>
      <w:bdr w:val="none" w:sz="0" w:space="0" w:color="auto"/>
      <w:shd w:val="clear" w:color="auto" w:fill="auto"/>
    </w:rPr>
  </w:style>
  <w:style w:type="character" w:customStyle="1" w:styleId="17">
    <w:name w:val="Знак Знак17"/>
    <w:uiPriority w:val="99"/>
    <w:locked/>
    <w:rsid w:val="00D520F6"/>
    <w:rPr>
      <w:b/>
      <w:bCs/>
      <w:caps/>
      <w:color w:val="000000"/>
      <w:spacing w:val="20"/>
      <w:sz w:val="32"/>
      <w:szCs w:val="32"/>
      <w:lang w:val="ru-RU" w:eastAsia="ru-RU" w:bidi="ar-SA"/>
    </w:rPr>
  </w:style>
  <w:style w:type="character" w:customStyle="1" w:styleId="15">
    <w:name w:val="Знак Знак15"/>
    <w:uiPriority w:val="99"/>
    <w:locked/>
    <w:rsid w:val="00D520F6"/>
    <w:rPr>
      <w:b/>
      <w:bCs/>
      <w:color w:val="000000"/>
      <w:sz w:val="30"/>
      <w:szCs w:val="30"/>
      <w:lang w:val="ru-RU" w:eastAsia="ru-RU" w:bidi="ar-SA"/>
    </w:rPr>
  </w:style>
  <w:style w:type="character" w:customStyle="1" w:styleId="13">
    <w:name w:val="Знак Знак13"/>
    <w:uiPriority w:val="99"/>
    <w:locked/>
    <w:rsid w:val="00D520F6"/>
    <w:rPr>
      <w:color w:val="000000"/>
      <w:sz w:val="30"/>
      <w:szCs w:val="30"/>
      <w:lang w:val="ru-RU" w:eastAsia="ru-RU" w:bidi="ar-SA"/>
    </w:rPr>
  </w:style>
  <w:style w:type="paragraph" w:customStyle="1" w:styleId="aff1">
    <w:name w:val="Знак Знак Знак Знак"/>
    <w:basedOn w:val="a"/>
    <w:uiPriority w:val="99"/>
    <w:rsid w:val="00D520F6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rsid w:val="00D520F6"/>
    <w:pPr>
      <w:suppressAutoHyphens/>
    </w:pPr>
    <w:rPr>
      <w:color w:val="auto"/>
      <w:sz w:val="28"/>
      <w:szCs w:val="20"/>
      <w:lang w:eastAsia="ar-SA"/>
    </w:rPr>
  </w:style>
  <w:style w:type="character" w:styleId="aff2">
    <w:name w:val="FollowedHyperlink"/>
    <w:uiPriority w:val="99"/>
    <w:rsid w:val="00D520F6"/>
    <w:rPr>
      <w:color w:val="800080"/>
      <w:u w:val="single"/>
    </w:rPr>
  </w:style>
  <w:style w:type="paragraph" w:styleId="aff3">
    <w:name w:val="Body Text"/>
    <w:basedOn w:val="a"/>
    <w:link w:val="aff4"/>
    <w:uiPriority w:val="99"/>
    <w:rsid w:val="00D520F6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D520F6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14--">
    <w:name w:val="14-пж-пр"/>
    <w:basedOn w:val="a"/>
    <w:uiPriority w:val="99"/>
    <w:rsid w:val="00D520F6"/>
    <w:pPr>
      <w:ind w:firstLine="0"/>
      <w:jc w:val="center"/>
    </w:pPr>
    <w:rPr>
      <w:rFonts w:cs="TimesDL"/>
      <w:b/>
      <w:bCs/>
      <w:caps/>
      <w:color w:val="auto"/>
      <w:sz w:val="28"/>
      <w:szCs w:val="28"/>
    </w:rPr>
  </w:style>
  <w:style w:type="paragraph" w:customStyle="1" w:styleId="xl22">
    <w:name w:val="xl22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3">
    <w:name w:val="xl23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24">
    <w:name w:val="xl24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D5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7">
    <w:name w:val="xl27"/>
    <w:basedOn w:val="a"/>
    <w:uiPriority w:val="99"/>
    <w:rsid w:val="00D520F6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D520F6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D520F6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2">
    <w:name w:val="xl32"/>
    <w:basedOn w:val="a"/>
    <w:uiPriority w:val="99"/>
    <w:rsid w:val="00D5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33">
    <w:name w:val="xl33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34">
    <w:name w:val="xl34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color w:val="auto"/>
      <w:sz w:val="24"/>
      <w:szCs w:val="24"/>
    </w:rPr>
  </w:style>
  <w:style w:type="paragraph" w:customStyle="1" w:styleId="xl35">
    <w:name w:val="xl35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6">
    <w:name w:val="xl36"/>
    <w:basedOn w:val="a"/>
    <w:uiPriority w:val="99"/>
    <w:rsid w:val="00D520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37">
    <w:name w:val="xl37"/>
    <w:basedOn w:val="a"/>
    <w:uiPriority w:val="99"/>
    <w:rsid w:val="00D520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8">
    <w:name w:val="xl38"/>
    <w:basedOn w:val="a"/>
    <w:uiPriority w:val="99"/>
    <w:rsid w:val="00D520F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39">
    <w:name w:val="xl39"/>
    <w:basedOn w:val="a"/>
    <w:uiPriority w:val="99"/>
    <w:rsid w:val="00D520F6"/>
    <w:pPr>
      <w:pBdr>
        <w:top w:val="single" w:sz="8" w:space="0" w:color="auto"/>
        <w:left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40">
    <w:name w:val="xl40"/>
    <w:basedOn w:val="a"/>
    <w:uiPriority w:val="99"/>
    <w:rsid w:val="00D5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1">
    <w:name w:val="xl41"/>
    <w:basedOn w:val="a"/>
    <w:uiPriority w:val="99"/>
    <w:rsid w:val="00D5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2">
    <w:name w:val="xl42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3">
    <w:name w:val="xl43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44">
    <w:name w:val="xl44"/>
    <w:basedOn w:val="a"/>
    <w:uiPriority w:val="99"/>
    <w:rsid w:val="00D5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45">
    <w:name w:val="xl45"/>
    <w:basedOn w:val="a"/>
    <w:uiPriority w:val="99"/>
    <w:rsid w:val="00D5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6">
    <w:name w:val="xl46"/>
    <w:basedOn w:val="a"/>
    <w:uiPriority w:val="99"/>
    <w:rsid w:val="00D5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7">
    <w:name w:val="xl47"/>
    <w:basedOn w:val="a"/>
    <w:uiPriority w:val="99"/>
    <w:rsid w:val="00D5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a"/>
    <w:uiPriority w:val="99"/>
    <w:rsid w:val="00D5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D520F6"/>
    <w:pPr>
      <w:spacing w:before="100" w:beforeAutospacing="1" w:after="100" w:afterAutospacing="1"/>
      <w:ind w:firstLine="0"/>
      <w:jc w:val="center"/>
    </w:pPr>
    <w:rPr>
      <w:b/>
      <w:bCs/>
      <w:sz w:val="28"/>
      <w:szCs w:val="28"/>
    </w:rPr>
  </w:style>
  <w:style w:type="paragraph" w:customStyle="1" w:styleId="xl50">
    <w:name w:val="xl50"/>
    <w:basedOn w:val="a"/>
    <w:uiPriority w:val="99"/>
    <w:rsid w:val="00D520F6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8"/>
      <w:szCs w:val="28"/>
    </w:rPr>
  </w:style>
  <w:style w:type="character" w:customStyle="1" w:styleId="Heading2Char">
    <w:name w:val="Heading 2 Char"/>
    <w:uiPriority w:val="99"/>
    <w:locked/>
    <w:rsid w:val="00D520F6"/>
    <w:rPr>
      <w:rFonts w:eastAsia="Calibri"/>
      <w:b/>
      <w:bCs/>
      <w:caps/>
      <w:color w:val="000000"/>
      <w:spacing w:val="20"/>
      <w:sz w:val="32"/>
      <w:szCs w:val="32"/>
      <w:lang w:val="ru-RU" w:eastAsia="ru-RU" w:bidi="ar-SA"/>
    </w:rPr>
  </w:style>
  <w:style w:type="character" w:customStyle="1" w:styleId="Heading4Char">
    <w:name w:val="Heading 4 Char"/>
    <w:uiPriority w:val="99"/>
    <w:locked/>
    <w:rsid w:val="00D520F6"/>
    <w:rPr>
      <w:rFonts w:eastAsia="Calibri"/>
      <w:b/>
      <w:bCs/>
      <w:color w:val="000000"/>
      <w:sz w:val="30"/>
      <w:szCs w:val="30"/>
      <w:lang w:val="ru-RU" w:eastAsia="ru-RU" w:bidi="ar-SA"/>
    </w:rPr>
  </w:style>
  <w:style w:type="character" w:customStyle="1" w:styleId="Heading6Char">
    <w:name w:val="Heading 6 Char"/>
    <w:uiPriority w:val="99"/>
    <w:locked/>
    <w:rsid w:val="00D520F6"/>
    <w:rPr>
      <w:rFonts w:eastAsia="Calibri"/>
      <w:color w:val="000000"/>
      <w:sz w:val="30"/>
      <w:szCs w:val="30"/>
      <w:lang w:val="ru-RU" w:eastAsia="ru-RU" w:bidi="ar-SA"/>
    </w:rPr>
  </w:style>
  <w:style w:type="character" w:styleId="aff5">
    <w:name w:val="Emphasis"/>
    <w:uiPriority w:val="99"/>
    <w:qFormat/>
    <w:rsid w:val="00D520F6"/>
    <w:rPr>
      <w:i/>
      <w:iCs/>
    </w:rPr>
  </w:style>
  <w:style w:type="paragraph" w:customStyle="1" w:styleId="ConsPlusNormal">
    <w:name w:val="ConsPlusNormal"/>
    <w:rsid w:val="00D520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D520F6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5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Theme="minorHAnsi" w:hAnsi="Courier New" w:cs="Courier New"/>
      <w:color w:val="auto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rsid w:val="00D520F6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character" w:customStyle="1" w:styleId="aff6">
    <w:name w:val="Знак Знак"/>
    <w:uiPriority w:val="99"/>
    <w:rsid w:val="00D520F6"/>
    <w:rPr>
      <w:rFonts w:ascii="Courier New" w:hAnsi="Courier New" w:cs="Courier New"/>
    </w:rPr>
  </w:style>
  <w:style w:type="character" w:customStyle="1" w:styleId="apple-style-span">
    <w:name w:val="apple-style-span"/>
    <w:basedOn w:val="a0"/>
    <w:uiPriority w:val="99"/>
    <w:rsid w:val="00D520F6"/>
  </w:style>
  <w:style w:type="paragraph" w:customStyle="1" w:styleId="37">
    <w:name w:val="Обычный3"/>
    <w:uiPriority w:val="99"/>
    <w:rsid w:val="00D520F6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14">
    <w:name w:val="Основной текст1"/>
    <w:link w:val="aff7"/>
    <w:uiPriority w:val="99"/>
    <w:rsid w:val="00D520F6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28">
    <w:name w:val="Обычный2"/>
    <w:uiPriority w:val="99"/>
    <w:rsid w:val="00D520F6"/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110">
    <w:name w:val="Обычный11"/>
    <w:autoRedefine/>
    <w:uiPriority w:val="99"/>
    <w:rsid w:val="00D520F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endnote text"/>
    <w:basedOn w:val="a"/>
    <w:link w:val="aff9"/>
    <w:uiPriority w:val="99"/>
    <w:rsid w:val="00D520F6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rsid w:val="00D520F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a">
    <w:name w:val="endnote reference"/>
    <w:uiPriority w:val="99"/>
    <w:rsid w:val="00D520F6"/>
    <w:rPr>
      <w:vertAlign w:val="superscript"/>
    </w:rPr>
  </w:style>
  <w:style w:type="character" w:customStyle="1" w:styleId="FootnoteTextChar">
    <w:name w:val="Footnote Text Char"/>
    <w:uiPriority w:val="99"/>
    <w:semiHidden/>
    <w:locked/>
    <w:rsid w:val="00D520F6"/>
    <w:rPr>
      <w:rFonts w:eastAsia="Calibri"/>
      <w:color w:val="000000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D520F6"/>
  </w:style>
  <w:style w:type="character" w:customStyle="1" w:styleId="FontStyle12">
    <w:name w:val="Font Style12"/>
    <w:uiPriority w:val="99"/>
    <w:rsid w:val="00D520F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Title">
    <w:name w:val="ConsPlusTitle"/>
    <w:uiPriority w:val="99"/>
    <w:rsid w:val="00D52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Cell">
    <w:name w:val="ConsPlusCell"/>
    <w:uiPriority w:val="99"/>
    <w:rsid w:val="00D52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fb">
    <w:name w:val="List Paragraph"/>
    <w:basedOn w:val="a"/>
    <w:uiPriority w:val="34"/>
    <w:qFormat/>
    <w:rsid w:val="00D520F6"/>
    <w:pPr>
      <w:ind w:left="708" w:firstLine="0"/>
      <w:jc w:val="left"/>
    </w:pPr>
    <w:rPr>
      <w:rFonts w:eastAsia="Calibri"/>
      <w:color w:val="auto"/>
      <w:sz w:val="20"/>
      <w:szCs w:val="20"/>
      <w:lang w:eastAsia="en-US"/>
    </w:rPr>
  </w:style>
  <w:style w:type="character" w:customStyle="1" w:styleId="16">
    <w:name w:val="Знак Знак1"/>
    <w:uiPriority w:val="99"/>
    <w:rsid w:val="00D520F6"/>
    <w:rPr>
      <w:rFonts w:ascii="Courier New" w:hAnsi="Courier New" w:cs="Courier New" w:hint="default"/>
    </w:rPr>
  </w:style>
  <w:style w:type="paragraph" w:styleId="affc">
    <w:name w:val="TOC Heading"/>
    <w:basedOn w:val="1"/>
    <w:next w:val="a"/>
    <w:uiPriority w:val="99"/>
    <w:qFormat/>
    <w:rsid w:val="00D520F6"/>
    <w:pPr>
      <w:keepLines/>
      <w:pageBreakBefore w:val="0"/>
      <w:pBdr>
        <w:bottom w:val="none" w:sz="0" w:space="0" w:color="auto"/>
      </w:pBdr>
      <w:tabs>
        <w:tab w:val="clear" w:pos="170"/>
      </w:tabs>
      <w:spacing w:before="480" w:line="276" w:lineRule="auto"/>
      <w:jc w:val="left"/>
      <w:outlineLvl w:val="9"/>
    </w:pPr>
    <w:rPr>
      <w:rFonts w:ascii="Cambria" w:hAnsi="Cambria"/>
      <w:caps w:val="0"/>
      <w:color w:val="365F91"/>
      <w:sz w:val="28"/>
      <w:szCs w:val="28"/>
    </w:rPr>
  </w:style>
  <w:style w:type="paragraph" w:customStyle="1" w:styleId="MTDisplayEquation">
    <w:name w:val="MTDisplayEquation"/>
    <w:basedOn w:val="a"/>
    <w:next w:val="a"/>
    <w:uiPriority w:val="99"/>
    <w:rsid w:val="00D520F6"/>
    <w:pPr>
      <w:numPr>
        <w:numId w:val="2"/>
      </w:numPr>
      <w:tabs>
        <w:tab w:val="clear" w:pos="907"/>
        <w:tab w:val="center" w:pos="4540"/>
        <w:tab w:val="right" w:pos="9080"/>
      </w:tabs>
    </w:pPr>
    <w:rPr>
      <w:color w:val="auto"/>
      <w:kern w:val="30"/>
    </w:rPr>
  </w:style>
  <w:style w:type="numbering" w:customStyle="1" w:styleId="18">
    <w:name w:val="Нет списка1"/>
    <w:next w:val="a2"/>
    <w:uiPriority w:val="99"/>
    <w:semiHidden/>
    <w:rsid w:val="00D520F6"/>
  </w:style>
  <w:style w:type="numbering" w:customStyle="1" w:styleId="29">
    <w:name w:val="Нет списка2"/>
    <w:next w:val="a2"/>
    <w:uiPriority w:val="99"/>
    <w:semiHidden/>
    <w:rsid w:val="00D520F6"/>
  </w:style>
  <w:style w:type="numbering" w:customStyle="1" w:styleId="38">
    <w:name w:val="Нет списка3"/>
    <w:next w:val="a2"/>
    <w:uiPriority w:val="99"/>
    <w:semiHidden/>
    <w:unhideWhenUsed/>
    <w:rsid w:val="00D520F6"/>
  </w:style>
  <w:style w:type="paragraph" w:styleId="affd">
    <w:name w:val="caption"/>
    <w:basedOn w:val="a"/>
    <w:next w:val="a"/>
    <w:uiPriority w:val="99"/>
    <w:qFormat/>
    <w:rsid w:val="00D520F6"/>
    <w:rPr>
      <w:b/>
      <w:bCs/>
      <w:color w:val="2DA2BF"/>
      <w:sz w:val="18"/>
      <w:szCs w:val="18"/>
    </w:rPr>
  </w:style>
  <w:style w:type="paragraph" w:styleId="affe">
    <w:name w:val="Subtitle"/>
    <w:basedOn w:val="a"/>
    <w:next w:val="a"/>
    <w:link w:val="afff"/>
    <w:uiPriority w:val="99"/>
    <w:qFormat/>
    <w:rsid w:val="00D520F6"/>
    <w:pPr>
      <w:numPr>
        <w:ilvl w:val="1"/>
      </w:numPr>
      <w:ind w:firstLine="567"/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ff">
    <w:name w:val="Подзаголовок Знак"/>
    <w:basedOn w:val="a0"/>
    <w:link w:val="affe"/>
    <w:uiPriority w:val="99"/>
    <w:rsid w:val="00D520F6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styleId="afff0">
    <w:name w:val="No Spacing"/>
    <w:uiPriority w:val="99"/>
    <w:qFormat/>
    <w:rsid w:val="00D520F6"/>
    <w:pPr>
      <w:spacing w:after="0" w:line="240" w:lineRule="auto"/>
    </w:pPr>
    <w:rPr>
      <w:rFonts w:ascii="Calibri" w:eastAsia="Calibri" w:hAnsi="Calibri" w:cs="Times New Roman"/>
    </w:rPr>
  </w:style>
  <w:style w:type="paragraph" w:styleId="2a">
    <w:name w:val="Quote"/>
    <w:basedOn w:val="a"/>
    <w:next w:val="a"/>
    <w:link w:val="2b"/>
    <w:uiPriority w:val="99"/>
    <w:qFormat/>
    <w:rsid w:val="00D520F6"/>
    <w:rPr>
      <w:i/>
      <w:iCs/>
    </w:rPr>
  </w:style>
  <w:style w:type="character" w:customStyle="1" w:styleId="2b">
    <w:name w:val="Цитата 2 Знак"/>
    <w:basedOn w:val="a0"/>
    <w:link w:val="2a"/>
    <w:uiPriority w:val="99"/>
    <w:rsid w:val="00D520F6"/>
    <w:rPr>
      <w:rFonts w:ascii="Times New Roman" w:eastAsia="Times New Roman" w:hAnsi="Times New Roman" w:cs="Times New Roman"/>
      <w:i/>
      <w:iCs/>
      <w:color w:val="000000"/>
      <w:sz w:val="30"/>
      <w:szCs w:val="30"/>
      <w:lang w:eastAsia="ru-RU"/>
    </w:rPr>
  </w:style>
  <w:style w:type="paragraph" w:styleId="afff1">
    <w:name w:val="Intense Quote"/>
    <w:basedOn w:val="a"/>
    <w:next w:val="a"/>
    <w:link w:val="afff2"/>
    <w:uiPriority w:val="99"/>
    <w:qFormat/>
    <w:rsid w:val="00D520F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2">
    <w:name w:val="Выделенная цитата Знак"/>
    <w:basedOn w:val="a0"/>
    <w:link w:val="afff1"/>
    <w:uiPriority w:val="99"/>
    <w:rsid w:val="00D520F6"/>
    <w:rPr>
      <w:rFonts w:ascii="Times New Roman" w:eastAsia="Times New Roman" w:hAnsi="Times New Roman" w:cs="Times New Roman"/>
      <w:b/>
      <w:bCs/>
      <w:i/>
      <w:iCs/>
      <w:color w:val="2DA2BF"/>
      <w:sz w:val="30"/>
      <w:szCs w:val="30"/>
      <w:lang w:eastAsia="ru-RU"/>
    </w:rPr>
  </w:style>
  <w:style w:type="character" w:styleId="afff3">
    <w:name w:val="Subtle Emphasis"/>
    <w:uiPriority w:val="99"/>
    <w:qFormat/>
    <w:rsid w:val="00D520F6"/>
    <w:rPr>
      <w:i/>
      <w:iCs/>
      <w:color w:val="808080"/>
    </w:rPr>
  </w:style>
  <w:style w:type="character" w:styleId="afff4">
    <w:name w:val="Intense Emphasis"/>
    <w:uiPriority w:val="99"/>
    <w:qFormat/>
    <w:rsid w:val="00D520F6"/>
    <w:rPr>
      <w:b/>
      <w:bCs/>
      <w:i/>
      <w:iCs/>
      <w:color w:val="2DA2BF"/>
    </w:rPr>
  </w:style>
  <w:style w:type="character" w:styleId="afff5">
    <w:name w:val="Subtle Reference"/>
    <w:uiPriority w:val="99"/>
    <w:qFormat/>
    <w:rsid w:val="00D520F6"/>
    <w:rPr>
      <w:smallCaps/>
      <w:color w:val="DA1F28"/>
      <w:u w:val="single"/>
    </w:rPr>
  </w:style>
  <w:style w:type="character" w:styleId="afff6">
    <w:name w:val="Intense Reference"/>
    <w:uiPriority w:val="99"/>
    <w:qFormat/>
    <w:rsid w:val="00D520F6"/>
    <w:rPr>
      <w:b/>
      <w:bCs/>
      <w:smallCaps/>
      <w:color w:val="DA1F28"/>
      <w:spacing w:val="5"/>
      <w:u w:val="single"/>
    </w:rPr>
  </w:style>
  <w:style w:type="character" w:styleId="afff7">
    <w:name w:val="Book Title"/>
    <w:uiPriority w:val="99"/>
    <w:qFormat/>
    <w:rsid w:val="00D520F6"/>
    <w:rPr>
      <w:b/>
      <w:bCs/>
      <w:smallCaps/>
      <w:spacing w:val="5"/>
    </w:rPr>
  </w:style>
  <w:style w:type="character" w:customStyle="1" w:styleId="ep">
    <w:name w:val="ep"/>
    <w:uiPriority w:val="99"/>
    <w:rsid w:val="00D520F6"/>
  </w:style>
  <w:style w:type="character" w:customStyle="1" w:styleId="blk">
    <w:name w:val="blk"/>
    <w:rsid w:val="00D520F6"/>
  </w:style>
  <w:style w:type="paragraph" w:customStyle="1" w:styleId="ConsPlusNonformat">
    <w:name w:val="ConsPlusNonformat"/>
    <w:uiPriority w:val="99"/>
    <w:rsid w:val="00D520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D520F6"/>
  </w:style>
  <w:style w:type="paragraph" w:customStyle="1" w:styleId="Default">
    <w:name w:val="Default"/>
    <w:uiPriority w:val="99"/>
    <w:rsid w:val="00D52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4">
    <w:name w:val="Обычный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uiPriority w:val="99"/>
    <w:rsid w:val="00D520F6"/>
    <w:rPr>
      <w:rFonts w:ascii="Courier New" w:hAnsi="Courier New" w:cs="Courier New"/>
    </w:rPr>
  </w:style>
  <w:style w:type="table" w:customStyle="1" w:styleId="19">
    <w:name w:val="Сетка таблицы1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D520F6"/>
  </w:style>
  <w:style w:type="table" w:customStyle="1" w:styleId="2c">
    <w:name w:val="Сетка таблицы2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D520F6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D520F6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D520F6"/>
    <w:rPr>
      <w:rFonts w:ascii="Times New Roman" w:hAnsi="Times New Roman"/>
      <w:sz w:val="26"/>
    </w:rPr>
  </w:style>
  <w:style w:type="numbering" w:customStyle="1" w:styleId="62">
    <w:name w:val="Нет списка6"/>
    <w:next w:val="a2"/>
    <w:uiPriority w:val="99"/>
    <w:semiHidden/>
    <w:unhideWhenUsed/>
    <w:rsid w:val="00D520F6"/>
  </w:style>
  <w:style w:type="table" w:customStyle="1" w:styleId="3a">
    <w:name w:val="Сетка таблицы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rsid w:val="00D520F6"/>
  </w:style>
  <w:style w:type="numbering" w:customStyle="1" w:styleId="210">
    <w:name w:val="Нет списка21"/>
    <w:next w:val="a2"/>
    <w:uiPriority w:val="99"/>
    <w:semiHidden/>
    <w:rsid w:val="00D520F6"/>
  </w:style>
  <w:style w:type="numbering" w:customStyle="1" w:styleId="311">
    <w:name w:val="Нет списка31"/>
    <w:next w:val="a2"/>
    <w:uiPriority w:val="99"/>
    <w:semiHidden/>
    <w:unhideWhenUsed/>
    <w:rsid w:val="00D520F6"/>
  </w:style>
  <w:style w:type="numbering" w:customStyle="1" w:styleId="410">
    <w:name w:val="Нет списка41"/>
    <w:next w:val="a2"/>
    <w:uiPriority w:val="99"/>
    <w:semiHidden/>
    <w:unhideWhenUsed/>
    <w:rsid w:val="00D520F6"/>
  </w:style>
  <w:style w:type="table" w:customStyle="1" w:styleId="112">
    <w:name w:val="Сетка таблицы1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520F6"/>
  </w:style>
  <w:style w:type="table" w:customStyle="1" w:styleId="211">
    <w:name w:val="Сетка таблицы2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D520F6"/>
  </w:style>
  <w:style w:type="table" w:customStyle="1" w:styleId="45">
    <w:name w:val="Сетка таблицы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D520F6"/>
  </w:style>
  <w:style w:type="numbering" w:customStyle="1" w:styleId="220">
    <w:name w:val="Нет списка22"/>
    <w:next w:val="a2"/>
    <w:uiPriority w:val="99"/>
    <w:semiHidden/>
    <w:rsid w:val="00D520F6"/>
  </w:style>
  <w:style w:type="numbering" w:customStyle="1" w:styleId="320">
    <w:name w:val="Нет списка32"/>
    <w:next w:val="a2"/>
    <w:uiPriority w:val="99"/>
    <w:semiHidden/>
    <w:unhideWhenUsed/>
    <w:rsid w:val="00D520F6"/>
  </w:style>
  <w:style w:type="numbering" w:customStyle="1" w:styleId="420">
    <w:name w:val="Нет списка42"/>
    <w:next w:val="a2"/>
    <w:uiPriority w:val="99"/>
    <w:semiHidden/>
    <w:unhideWhenUsed/>
    <w:rsid w:val="00D520F6"/>
  </w:style>
  <w:style w:type="table" w:customStyle="1" w:styleId="122">
    <w:name w:val="Сетка таблицы12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520F6"/>
  </w:style>
  <w:style w:type="table" w:customStyle="1" w:styleId="221">
    <w:name w:val="Сетка таблицы22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D520F6"/>
  </w:style>
  <w:style w:type="numbering" w:customStyle="1" w:styleId="1110">
    <w:name w:val="Нет списка111"/>
    <w:next w:val="a2"/>
    <w:uiPriority w:val="99"/>
    <w:semiHidden/>
    <w:rsid w:val="00D520F6"/>
  </w:style>
  <w:style w:type="numbering" w:customStyle="1" w:styleId="2110">
    <w:name w:val="Нет списка211"/>
    <w:next w:val="a2"/>
    <w:uiPriority w:val="99"/>
    <w:semiHidden/>
    <w:rsid w:val="00D520F6"/>
  </w:style>
  <w:style w:type="numbering" w:customStyle="1" w:styleId="3110">
    <w:name w:val="Нет списка311"/>
    <w:next w:val="a2"/>
    <w:uiPriority w:val="99"/>
    <w:semiHidden/>
    <w:unhideWhenUsed/>
    <w:rsid w:val="00D520F6"/>
  </w:style>
  <w:style w:type="numbering" w:customStyle="1" w:styleId="411">
    <w:name w:val="Нет списка411"/>
    <w:next w:val="a2"/>
    <w:uiPriority w:val="99"/>
    <w:semiHidden/>
    <w:unhideWhenUsed/>
    <w:rsid w:val="00D520F6"/>
  </w:style>
  <w:style w:type="table" w:customStyle="1" w:styleId="1111">
    <w:name w:val="Сетка таблицы11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D520F6"/>
  </w:style>
  <w:style w:type="table" w:customStyle="1" w:styleId="2111">
    <w:name w:val="Сетка таблицы21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8">
    <w:name w:val="Цветовое выделение"/>
    <w:uiPriority w:val="99"/>
    <w:rsid w:val="00D520F6"/>
    <w:rPr>
      <w:color w:val="0000FF"/>
    </w:rPr>
  </w:style>
  <w:style w:type="character" w:customStyle="1" w:styleId="afff9">
    <w:name w:val="Гипертекстовая ссылка"/>
    <w:uiPriority w:val="99"/>
    <w:rsid w:val="00D520F6"/>
    <w:rPr>
      <w:rFonts w:cs="Times New Roman"/>
      <w:color w:val="008000"/>
    </w:rPr>
  </w:style>
  <w:style w:type="character" w:customStyle="1" w:styleId="afffa">
    <w:name w:val="Активная гиперссылка"/>
    <w:uiPriority w:val="99"/>
    <w:rsid w:val="00D520F6"/>
    <w:rPr>
      <w:rFonts w:cs="Times New Roman"/>
      <w:color w:val="008000"/>
      <w:u w:val="single"/>
    </w:rPr>
  </w:style>
  <w:style w:type="paragraph" w:customStyle="1" w:styleId="afffb">
    <w:name w:val="Внимание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color w:val="auto"/>
      <w:sz w:val="24"/>
      <w:szCs w:val="24"/>
      <w:shd w:val="clear" w:color="auto" w:fill="F5F3DA"/>
    </w:rPr>
  </w:style>
  <w:style w:type="paragraph" w:customStyle="1" w:styleId="afffc">
    <w:name w:val="Внимание: криминал!!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d">
    <w:name w:val="Внимание: недобросовестность!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character" w:customStyle="1" w:styleId="afffe">
    <w:name w:val="Выделение для Базового Поиска"/>
    <w:uiPriority w:val="99"/>
    <w:rsid w:val="00D520F6"/>
    <w:rPr>
      <w:rFonts w:cs="Times New Roman"/>
      <w:color w:val="auto"/>
    </w:rPr>
  </w:style>
  <w:style w:type="character" w:customStyle="1" w:styleId="affff">
    <w:name w:val="Выделение для Базового Поиска (курсив)"/>
    <w:uiPriority w:val="99"/>
    <w:rsid w:val="00D520F6"/>
    <w:rPr>
      <w:rFonts w:cs="Times New Roman"/>
      <w:i/>
      <w:iCs/>
      <w:color w:val="auto"/>
    </w:rPr>
  </w:style>
  <w:style w:type="paragraph" w:customStyle="1" w:styleId="affff0">
    <w:name w:val="Заголовок группы контролов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b/>
      <w:bCs/>
      <w:sz w:val="24"/>
      <w:szCs w:val="24"/>
    </w:rPr>
  </w:style>
  <w:style w:type="paragraph" w:customStyle="1" w:styleId="affff1">
    <w:name w:val="Заголовок для информации об изменениях"/>
    <w:basedOn w:val="1"/>
    <w:next w:val="a"/>
    <w:uiPriority w:val="99"/>
    <w:rsid w:val="00D520F6"/>
    <w:pPr>
      <w:keepNext w:val="0"/>
      <w:pageBreakBefore w:val="0"/>
      <w:widowControl w:val="0"/>
      <w:pBdr>
        <w:bottom w:val="none" w:sz="0" w:space="0" w:color="auto"/>
      </w:pBdr>
      <w:tabs>
        <w:tab w:val="clear" w:pos="170"/>
      </w:tabs>
      <w:autoSpaceDE w:val="0"/>
      <w:autoSpaceDN w:val="0"/>
      <w:adjustRightInd w:val="0"/>
      <w:outlineLvl w:val="9"/>
    </w:pPr>
    <w:rPr>
      <w:caps w:val="0"/>
      <w:color w:val="auto"/>
      <w:sz w:val="24"/>
      <w:szCs w:val="24"/>
      <w:u w:val="single"/>
      <w:shd w:val="clear" w:color="auto" w:fill="FFFFFF"/>
    </w:rPr>
  </w:style>
  <w:style w:type="paragraph" w:customStyle="1" w:styleId="affff2">
    <w:name w:val="Заголовок распахивающейся части диалога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i/>
      <w:iCs/>
      <w:color w:val="000080"/>
      <w:sz w:val="24"/>
      <w:szCs w:val="24"/>
    </w:rPr>
  </w:style>
  <w:style w:type="paragraph" w:customStyle="1" w:styleId="affff3">
    <w:name w:val="Заголовок статьи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left="2321" w:hanging="1601"/>
    </w:pPr>
    <w:rPr>
      <w:color w:val="auto"/>
      <w:sz w:val="24"/>
      <w:szCs w:val="24"/>
    </w:rPr>
  </w:style>
  <w:style w:type="paragraph" w:customStyle="1" w:styleId="affff4">
    <w:name w:val="Заголовок ЭР (левое окно)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fff5">
    <w:name w:val="Заголовок ЭР (правое окно)"/>
    <w:basedOn w:val="affff4"/>
    <w:next w:val="a"/>
    <w:uiPriority w:val="99"/>
    <w:rsid w:val="00D520F6"/>
    <w:pPr>
      <w:spacing w:after="0"/>
      <w:jc w:val="left"/>
    </w:pPr>
  </w:style>
  <w:style w:type="paragraph" w:customStyle="1" w:styleId="affff6">
    <w:name w:val="Нормальный (справка)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left="118" w:right="118" w:firstLine="0"/>
      <w:jc w:val="left"/>
    </w:pPr>
    <w:rPr>
      <w:color w:val="auto"/>
      <w:sz w:val="24"/>
      <w:szCs w:val="24"/>
    </w:rPr>
  </w:style>
  <w:style w:type="paragraph" w:customStyle="1" w:styleId="affff7">
    <w:name w:val="Комментарий"/>
    <w:basedOn w:val="affff6"/>
    <w:next w:val="a"/>
    <w:uiPriority w:val="99"/>
    <w:rsid w:val="00D520F6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fff8">
    <w:name w:val="Информация о версии"/>
    <w:basedOn w:val="affff7"/>
    <w:next w:val="a"/>
    <w:uiPriority w:val="99"/>
    <w:rsid w:val="00D520F6"/>
    <w:rPr>
      <w:color w:val="000080"/>
    </w:rPr>
  </w:style>
  <w:style w:type="paragraph" w:customStyle="1" w:styleId="affff9">
    <w:name w:val="Текст информации об изменениях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0"/>
      <w:szCs w:val="20"/>
    </w:rPr>
  </w:style>
  <w:style w:type="paragraph" w:customStyle="1" w:styleId="affffa">
    <w:name w:val="Информация об изменениях"/>
    <w:basedOn w:val="affff9"/>
    <w:next w:val="a"/>
    <w:uiPriority w:val="99"/>
    <w:rsid w:val="00D520F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ffb">
    <w:name w:val="Нормальный (таблица)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0"/>
    </w:pPr>
    <w:rPr>
      <w:color w:val="auto"/>
      <w:sz w:val="24"/>
      <w:szCs w:val="24"/>
    </w:rPr>
  </w:style>
  <w:style w:type="paragraph" w:customStyle="1" w:styleId="affffc">
    <w:name w:val="Нормальный (лев. подпись)"/>
    <w:basedOn w:val="affffb"/>
    <w:next w:val="a"/>
    <w:uiPriority w:val="99"/>
    <w:rsid w:val="00D520F6"/>
    <w:pPr>
      <w:jc w:val="left"/>
    </w:pPr>
  </w:style>
  <w:style w:type="paragraph" w:customStyle="1" w:styleId="affffd">
    <w:name w:val="Колонтитул (левый)"/>
    <w:basedOn w:val="affffc"/>
    <w:next w:val="a"/>
    <w:uiPriority w:val="99"/>
    <w:rsid w:val="00D520F6"/>
    <w:rPr>
      <w:sz w:val="12"/>
      <w:szCs w:val="12"/>
    </w:rPr>
  </w:style>
  <w:style w:type="paragraph" w:customStyle="1" w:styleId="affffe">
    <w:name w:val="Нормальный (прав. подпись)"/>
    <w:basedOn w:val="affffb"/>
    <w:next w:val="a"/>
    <w:uiPriority w:val="99"/>
    <w:rsid w:val="00D520F6"/>
    <w:pPr>
      <w:jc w:val="right"/>
    </w:pPr>
  </w:style>
  <w:style w:type="paragraph" w:customStyle="1" w:styleId="afffff">
    <w:name w:val="Колонтитул (правый)"/>
    <w:basedOn w:val="affffe"/>
    <w:next w:val="a"/>
    <w:uiPriority w:val="99"/>
    <w:rsid w:val="00D520F6"/>
    <w:rPr>
      <w:sz w:val="12"/>
      <w:szCs w:val="12"/>
    </w:rPr>
  </w:style>
  <w:style w:type="paragraph" w:customStyle="1" w:styleId="afffff0">
    <w:name w:val="Комментарий пользователя"/>
    <w:basedOn w:val="affff7"/>
    <w:next w:val="a"/>
    <w:uiPriority w:val="99"/>
    <w:rsid w:val="00D520F6"/>
    <w:pPr>
      <w:jc w:val="left"/>
    </w:pPr>
    <w:rPr>
      <w:color w:val="000000"/>
    </w:rPr>
  </w:style>
  <w:style w:type="paragraph" w:customStyle="1" w:styleId="afffff1">
    <w:name w:val="Куда обратиться?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2">
    <w:name w:val="Моноширинный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color w:val="auto"/>
      <w:sz w:val="24"/>
      <w:szCs w:val="24"/>
    </w:rPr>
  </w:style>
  <w:style w:type="character" w:customStyle="1" w:styleId="afffff3">
    <w:name w:val="Найденные слова"/>
    <w:uiPriority w:val="99"/>
    <w:rsid w:val="00D520F6"/>
    <w:rPr>
      <w:rFonts w:cs="Times New Roman"/>
      <w:b/>
      <w:bCs/>
      <w:color w:val="FFFFFF"/>
      <w:shd w:val="clear" w:color="auto" w:fill="FF0000"/>
    </w:rPr>
  </w:style>
  <w:style w:type="paragraph" w:customStyle="1" w:styleId="afffff4">
    <w:name w:val="Напишите нам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90" w:after="90"/>
      <w:ind w:left="180" w:right="180" w:firstLine="0"/>
    </w:pPr>
    <w:rPr>
      <w:color w:val="auto"/>
      <w:sz w:val="20"/>
      <w:szCs w:val="20"/>
      <w:shd w:val="clear" w:color="auto" w:fill="EFFFAD"/>
    </w:rPr>
  </w:style>
  <w:style w:type="character" w:customStyle="1" w:styleId="afffff5">
    <w:name w:val="Утратил силу"/>
    <w:uiPriority w:val="99"/>
    <w:rsid w:val="00D520F6"/>
    <w:rPr>
      <w:rFonts w:cs="Times New Roman"/>
      <w:color w:val="808000"/>
    </w:rPr>
  </w:style>
  <w:style w:type="character" w:customStyle="1" w:styleId="afffff6">
    <w:name w:val="Не вступил в силу"/>
    <w:uiPriority w:val="99"/>
    <w:rsid w:val="00D520F6"/>
    <w:rPr>
      <w:rFonts w:cs="Times New Roman"/>
      <w:color w:val="008080"/>
    </w:rPr>
  </w:style>
  <w:style w:type="paragraph" w:customStyle="1" w:styleId="afffff7">
    <w:name w:val="Необходимые документы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left="118" w:firstLine="0"/>
    </w:pPr>
    <w:rPr>
      <w:color w:val="auto"/>
      <w:sz w:val="24"/>
      <w:szCs w:val="24"/>
    </w:rPr>
  </w:style>
  <w:style w:type="paragraph" w:customStyle="1" w:styleId="OEM">
    <w:name w:val="Нормальный (OEM)"/>
    <w:basedOn w:val="afffff2"/>
    <w:next w:val="a"/>
    <w:uiPriority w:val="99"/>
    <w:rsid w:val="00D520F6"/>
  </w:style>
  <w:style w:type="paragraph" w:customStyle="1" w:styleId="afffff8">
    <w:name w:val="Нормальный (аннотация)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9">
    <w:name w:val="Объект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a">
    <w:name w:val="Оглавление"/>
    <w:basedOn w:val="afffff2"/>
    <w:next w:val="a"/>
    <w:uiPriority w:val="99"/>
    <w:rsid w:val="00D520F6"/>
    <w:rPr>
      <w:vanish/>
      <w:shd w:val="clear" w:color="auto" w:fill="C0C0C0"/>
    </w:rPr>
  </w:style>
  <w:style w:type="character" w:customStyle="1" w:styleId="afffffb">
    <w:name w:val="Опечатки"/>
    <w:uiPriority w:val="99"/>
    <w:rsid w:val="00D520F6"/>
    <w:rPr>
      <w:color w:val="FF0000"/>
    </w:rPr>
  </w:style>
  <w:style w:type="paragraph" w:customStyle="1" w:styleId="afffffc">
    <w:name w:val="Подвал для информации об изменениях"/>
    <w:basedOn w:val="1"/>
    <w:next w:val="a"/>
    <w:uiPriority w:val="99"/>
    <w:rsid w:val="00D520F6"/>
    <w:pPr>
      <w:keepNext w:val="0"/>
      <w:pageBreakBefore w:val="0"/>
      <w:widowControl w:val="0"/>
      <w:pBdr>
        <w:bottom w:val="none" w:sz="0" w:space="0" w:color="auto"/>
      </w:pBdr>
      <w:tabs>
        <w:tab w:val="clear" w:pos="170"/>
      </w:tabs>
      <w:autoSpaceDE w:val="0"/>
      <w:autoSpaceDN w:val="0"/>
      <w:adjustRightInd w:val="0"/>
      <w:spacing w:before="75"/>
      <w:outlineLvl w:val="9"/>
    </w:pPr>
    <w:rPr>
      <w:b w:val="0"/>
      <w:bCs w:val="0"/>
      <w:caps w:val="0"/>
      <w:color w:val="auto"/>
      <w:sz w:val="20"/>
      <w:szCs w:val="20"/>
      <w:u w:val="single"/>
    </w:rPr>
  </w:style>
  <w:style w:type="paragraph" w:customStyle="1" w:styleId="afffffd">
    <w:name w:val="Подзаголовок для информации об изменениях"/>
    <w:basedOn w:val="affff9"/>
    <w:next w:val="a"/>
    <w:uiPriority w:val="99"/>
    <w:rsid w:val="00D520F6"/>
    <w:rPr>
      <w:b/>
      <w:bCs/>
      <w:color w:val="000080"/>
    </w:rPr>
  </w:style>
  <w:style w:type="paragraph" w:customStyle="1" w:styleId="afffffe">
    <w:name w:val="Подчёркнуный текст"/>
    <w:basedOn w:val="a"/>
    <w:next w:val="a"/>
    <w:uiPriority w:val="99"/>
    <w:rsid w:val="00D520F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f">
    <w:name w:val="Прижатый влево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0"/>
      <w:jc w:val="left"/>
    </w:pPr>
    <w:rPr>
      <w:color w:val="auto"/>
      <w:sz w:val="24"/>
      <w:szCs w:val="24"/>
    </w:rPr>
  </w:style>
  <w:style w:type="paragraph" w:customStyle="1" w:styleId="affffff0">
    <w:name w:val="Пример.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left="118" w:firstLine="602"/>
    </w:pPr>
    <w:rPr>
      <w:color w:val="auto"/>
      <w:sz w:val="24"/>
      <w:szCs w:val="24"/>
    </w:rPr>
  </w:style>
  <w:style w:type="paragraph" w:customStyle="1" w:styleId="affffff1">
    <w:name w:val="Примечание."/>
    <w:basedOn w:val="affff7"/>
    <w:next w:val="a"/>
    <w:uiPriority w:val="99"/>
    <w:rsid w:val="00D520F6"/>
  </w:style>
  <w:style w:type="character" w:customStyle="1" w:styleId="affffff2">
    <w:name w:val="Продолжение ссылки"/>
    <w:basedOn w:val="afff9"/>
    <w:uiPriority w:val="99"/>
    <w:rsid w:val="00D520F6"/>
    <w:rPr>
      <w:rFonts w:cs="Times New Roman"/>
      <w:color w:val="008000"/>
    </w:rPr>
  </w:style>
  <w:style w:type="paragraph" w:customStyle="1" w:styleId="affffff3">
    <w:name w:val="Словарная статья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right="118" w:firstLine="0"/>
    </w:pPr>
    <w:rPr>
      <w:color w:val="auto"/>
      <w:sz w:val="24"/>
      <w:szCs w:val="24"/>
    </w:rPr>
  </w:style>
  <w:style w:type="paragraph" w:customStyle="1" w:styleId="affffff4">
    <w:name w:val="Ссылка на официальную публикацию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f5">
    <w:name w:val="Текст в таблице"/>
    <w:basedOn w:val="affffb"/>
    <w:next w:val="a"/>
    <w:uiPriority w:val="99"/>
    <w:rsid w:val="00D520F6"/>
    <w:pPr>
      <w:ind w:firstLine="720"/>
    </w:pPr>
  </w:style>
  <w:style w:type="paragraph" w:customStyle="1" w:styleId="affffff6">
    <w:name w:val="Текст ЭР (см. также)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200"/>
      <w:ind w:firstLine="0"/>
      <w:jc w:val="left"/>
    </w:pPr>
    <w:rPr>
      <w:color w:val="auto"/>
      <w:sz w:val="22"/>
      <w:szCs w:val="22"/>
    </w:rPr>
  </w:style>
  <w:style w:type="paragraph" w:customStyle="1" w:styleId="affffff7">
    <w:name w:val="Технический комментарий"/>
    <w:basedOn w:val="a"/>
    <w:next w:val="a"/>
    <w:uiPriority w:val="99"/>
    <w:rsid w:val="00D520F6"/>
    <w:pPr>
      <w:widowControl w:val="0"/>
      <w:autoSpaceDE w:val="0"/>
      <w:autoSpaceDN w:val="0"/>
      <w:adjustRightInd w:val="0"/>
      <w:ind w:firstLine="0"/>
      <w:jc w:val="left"/>
    </w:pPr>
    <w:rPr>
      <w:color w:val="auto"/>
      <w:sz w:val="24"/>
      <w:szCs w:val="24"/>
      <w:shd w:val="clear" w:color="auto" w:fill="FFFF00"/>
    </w:rPr>
  </w:style>
  <w:style w:type="paragraph" w:customStyle="1" w:styleId="affffff8">
    <w:name w:val="Формула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color w:val="auto"/>
      <w:sz w:val="24"/>
      <w:szCs w:val="24"/>
      <w:shd w:val="clear" w:color="auto" w:fill="F5F3DA"/>
    </w:rPr>
  </w:style>
  <w:style w:type="paragraph" w:customStyle="1" w:styleId="affffff9">
    <w:name w:val="Центрированный (таблица)"/>
    <w:basedOn w:val="affffb"/>
    <w:next w:val="a"/>
    <w:uiPriority w:val="99"/>
    <w:rsid w:val="00D520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0F6"/>
    <w:pPr>
      <w:widowControl w:val="0"/>
      <w:autoSpaceDE w:val="0"/>
      <w:autoSpaceDN w:val="0"/>
      <w:adjustRightInd w:val="0"/>
      <w:spacing w:before="300"/>
      <w:ind w:firstLine="0"/>
      <w:jc w:val="left"/>
    </w:pPr>
    <w:rPr>
      <w:color w:val="auto"/>
      <w:sz w:val="26"/>
      <w:szCs w:val="26"/>
    </w:rPr>
  </w:style>
  <w:style w:type="numbering" w:customStyle="1" w:styleId="82">
    <w:name w:val="Нет списка8"/>
    <w:next w:val="a2"/>
    <w:uiPriority w:val="99"/>
    <w:semiHidden/>
    <w:unhideWhenUsed/>
    <w:rsid w:val="00D520F6"/>
  </w:style>
  <w:style w:type="table" w:customStyle="1" w:styleId="53">
    <w:name w:val="Сетка таблицы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D520F6"/>
  </w:style>
  <w:style w:type="table" w:customStyle="1" w:styleId="63">
    <w:name w:val="Сетка таблицы6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a0"/>
    <w:uiPriority w:val="99"/>
    <w:semiHidden/>
    <w:locked/>
    <w:rsid w:val="00D520F6"/>
    <w:rPr>
      <w:rFonts w:ascii="Courier New" w:hAnsi="Courier New" w:cs="Courier New"/>
      <w:sz w:val="20"/>
      <w:szCs w:val="20"/>
      <w:lang w:eastAsia="en-US"/>
    </w:rPr>
  </w:style>
  <w:style w:type="table" w:customStyle="1" w:styleId="140">
    <w:name w:val="Сетка таблицы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D520F6"/>
    <w:pPr>
      <w:spacing w:after="0" w:line="267" w:lineRule="auto"/>
      <w:ind w:left="170" w:firstLine="396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D520F6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D520F6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D520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Сетка таблицы3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2">
    <w:name w:val="Стандартный HTML Знак2"/>
    <w:uiPriority w:val="99"/>
    <w:locked/>
    <w:rsid w:val="00D520F6"/>
    <w:rPr>
      <w:rFonts w:ascii="Courier New" w:hAnsi="Courier New"/>
    </w:rPr>
  </w:style>
  <w:style w:type="table" w:customStyle="1" w:styleId="160">
    <w:name w:val="Сетка таблицы16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">
    <w:name w:val="Сетка таблицы33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"/>
    <w:next w:val="a2"/>
    <w:uiPriority w:val="99"/>
    <w:semiHidden/>
    <w:rsid w:val="00D520F6"/>
  </w:style>
  <w:style w:type="paragraph" w:styleId="affffffa">
    <w:name w:val="toa heading"/>
    <w:basedOn w:val="a"/>
    <w:next w:val="a"/>
    <w:semiHidden/>
    <w:unhideWhenUsed/>
    <w:rsid w:val="00D520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520F6"/>
    <w:pPr>
      <w:widowControl w:val="0"/>
      <w:autoSpaceDE w:val="0"/>
      <w:autoSpaceDN w:val="0"/>
      <w:ind w:left="112" w:firstLine="0"/>
      <w:jc w:val="left"/>
    </w:pPr>
    <w:rPr>
      <w:color w:val="auto"/>
      <w:sz w:val="22"/>
      <w:szCs w:val="22"/>
      <w:lang w:eastAsia="en-US"/>
    </w:rPr>
  </w:style>
  <w:style w:type="numbering" w:customStyle="1" w:styleId="104">
    <w:name w:val="Нет списка10"/>
    <w:next w:val="a2"/>
    <w:uiPriority w:val="99"/>
    <w:semiHidden/>
    <w:unhideWhenUsed/>
    <w:rsid w:val="00D520F6"/>
  </w:style>
  <w:style w:type="numbering" w:customStyle="1" w:styleId="133">
    <w:name w:val="Нет списка13"/>
    <w:next w:val="a2"/>
    <w:uiPriority w:val="99"/>
    <w:semiHidden/>
    <w:unhideWhenUsed/>
    <w:rsid w:val="00D520F6"/>
  </w:style>
  <w:style w:type="table" w:customStyle="1" w:styleId="180">
    <w:name w:val="Сетка таблицы18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"/>
    <w:next w:val="a2"/>
    <w:uiPriority w:val="99"/>
    <w:semiHidden/>
    <w:rsid w:val="00D520F6"/>
  </w:style>
  <w:style w:type="numbering" w:customStyle="1" w:styleId="232">
    <w:name w:val="Нет списка23"/>
    <w:next w:val="a2"/>
    <w:uiPriority w:val="99"/>
    <w:semiHidden/>
    <w:rsid w:val="00D520F6"/>
  </w:style>
  <w:style w:type="numbering" w:customStyle="1" w:styleId="332">
    <w:name w:val="Нет списка33"/>
    <w:next w:val="a2"/>
    <w:uiPriority w:val="99"/>
    <w:semiHidden/>
    <w:unhideWhenUsed/>
    <w:rsid w:val="00D520F6"/>
  </w:style>
  <w:style w:type="numbering" w:customStyle="1" w:styleId="431">
    <w:name w:val="Нет списка43"/>
    <w:next w:val="a2"/>
    <w:uiPriority w:val="99"/>
    <w:semiHidden/>
    <w:unhideWhenUsed/>
    <w:rsid w:val="00D520F6"/>
  </w:style>
  <w:style w:type="table" w:customStyle="1" w:styleId="190">
    <w:name w:val="Сетка таблицы19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D520F6"/>
  </w:style>
  <w:style w:type="table" w:customStyle="1" w:styleId="250">
    <w:name w:val="Сетка таблицы2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2"/>
    <w:uiPriority w:val="99"/>
    <w:semiHidden/>
    <w:unhideWhenUsed/>
    <w:rsid w:val="00D520F6"/>
  </w:style>
  <w:style w:type="table" w:customStyle="1" w:styleId="350">
    <w:name w:val="Сетка таблицы3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rsid w:val="00D520F6"/>
  </w:style>
  <w:style w:type="numbering" w:customStyle="1" w:styleId="2120">
    <w:name w:val="Нет списка212"/>
    <w:next w:val="a2"/>
    <w:uiPriority w:val="99"/>
    <w:semiHidden/>
    <w:rsid w:val="00D520F6"/>
  </w:style>
  <w:style w:type="numbering" w:customStyle="1" w:styleId="3121">
    <w:name w:val="Нет списка312"/>
    <w:next w:val="a2"/>
    <w:uiPriority w:val="99"/>
    <w:semiHidden/>
    <w:unhideWhenUsed/>
    <w:rsid w:val="00D520F6"/>
  </w:style>
  <w:style w:type="numbering" w:customStyle="1" w:styleId="4121">
    <w:name w:val="Нет списка412"/>
    <w:next w:val="a2"/>
    <w:uiPriority w:val="99"/>
    <w:semiHidden/>
    <w:unhideWhenUsed/>
    <w:rsid w:val="00D520F6"/>
  </w:style>
  <w:style w:type="table" w:customStyle="1" w:styleId="114">
    <w:name w:val="Сетка таблицы1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Нет списка512"/>
    <w:next w:val="a2"/>
    <w:uiPriority w:val="99"/>
    <w:semiHidden/>
    <w:unhideWhenUsed/>
    <w:rsid w:val="00D520F6"/>
  </w:style>
  <w:style w:type="table" w:customStyle="1" w:styleId="214">
    <w:name w:val="Сетка таблицы2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D520F6"/>
  </w:style>
  <w:style w:type="table" w:customStyle="1" w:styleId="440">
    <w:name w:val="Сетка таблицы4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"/>
    <w:next w:val="a2"/>
    <w:uiPriority w:val="99"/>
    <w:semiHidden/>
    <w:rsid w:val="00D520F6"/>
  </w:style>
  <w:style w:type="numbering" w:customStyle="1" w:styleId="2212">
    <w:name w:val="Нет списка221"/>
    <w:next w:val="a2"/>
    <w:uiPriority w:val="99"/>
    <w:semiHidden/>
    <w:rsid w:val="00D520F6"/>
  </w:style>
  <w:style w:type="numbering" w:customStyle="1" w:styleId="3210">
    <w:name w:val="Нет списка321"/>
    <w:next w:val="a2"/>
    <w:uiPriority w:val="99"/>
    <w:semiHidden/>
    <w:unhideWhenUsed/>
    <w:rsid w:val="00D520F6"/>
  </w:style>
  <w:style w:type="numbering" w:customStyle="1" w:styleId="4210">
    <w:name w:val="Нет списка421"/>
    <w:next w:val="a2"/>
    <w:uiPriority w:val="99"/>
    <w:semiHidden/>
    <w:unhideWhenUsed/>
    <w:rsid w:val="00D520F6"/>
  </w:style>
  <w:style w:type="table" w:customStyle="1" w:styleId="123">
    <w:name w:val="Сетка таблицы12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unhideWhenUsed/>
    <w:rsid w:val="00D520F6"/>
  </w:style>
  <w:style w:type="table" w:customStyle="1" w:styleId="223">
    <w:name w:val="Сетка таблицы22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Нет списка611"/>
    <w:next w:val="a2"/>
    <w:uiPriority w:val="99"/>
    <w:semiHidden/>
    <w:unhideWhenUsed/>
    <w:rsid w:val="00D520F6"/>
  </w:style>
  <w:style w:type="numbering" w:customStyle="1" w:styleId="111110">
    <w:name w:val="Нет списка11111"/>
    <w:next w:val="a2"/>
    <w:uiPriority w:val="99"/>
    <w:semiHidden/>
    <w:rsid w:val="00D520F6"/>
  </w:style>
  <w:style w:type="numbering" w:customStyle="1" w:styleId="21112">
    <w:name w:val="Нет списка2111"/>
    <w:next w:val="a2"/>
    <w:uiPriority w:val="99"/>
    <w:semiHidden/>
    <w:rsid w:val="00D520F6"/>
  </w:style>
  <w:style w:type="numbering" w:customStyle="1" w:styleId="31110">
    <w:name w:val="Нет списка3111"/>
    <w:next w:val="a2"/>
    <w:uiPriority w:val="99"/>
    <w:semiHidden/>
    <w:unhideWhenUsed/>
    <w:rsid w:val="00D520F6"/>
  </w:style>
  <w:style w:type="numbering" w:customStyle="1" w:styleId="41110">
    <w:name w:val="Нет списка4111"/>
    <w:next w:val="a2"/>
    <w:uiPriority w:val="99"/>
    <w:semiHidden/>
    <w:unhideWhenUsed/>
    <w:rsid w:val="00D520F6"/>
  </w:style>
  <w:style w:type="table" w:customStyle="1" w:styleId="1113">
    <w:name w:val="Сетка таблицы111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Нет списка5111"/>
    <w:next w:val="a2"/>
    <w:uiPriority w:val="99"/>
    <w:semiHidden/>
    <w:unhideWhenUsed/>
    <w:rsid w:val="00D520F6"/>
  </w:style>
  <w:style w:type="table" w:customStyle="1" w:styleId="2113">
    <w:name w:val="Сетка таблицы211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Нет списка81"/>
    <w:next w:val="a2"/>
    <w:uiPriority w:val="99"/>
    <w:semiHidden/>
    <w:unhideWhenUsed/>
    <w:rsid w:val="00D520F6"/>
  </w:style>
  <w:style w:type="table" w:customStyle="1" w:styleId="531">
    <w:name w:val="Сетка таблицы5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D520F6"/>
  </w:style>
  <w:style w:type="table" w:customStyle="1" w:styleId="621">
    <w:name w:val="Сетка таблицы62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0">
    <w:name w:val="Сетка таблицы332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">
    <w:name w:val="Сетка таблицы3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">
    <w:name w:val="Сетка таблицы33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rsid w:val="00D520F6"/>
  </w:style>
  <w:style w:type="paragraph" w:customStyle="1" w:styleId="1a">
    <w:name w:val="Заголовок таблицы ссылок1"/>
    <w:basedOn w:val="a"/>
    <w:next w:val="a"/>
    <w:semiHidden/>
    <w:unhideWhenUsed/>
    <w:rsid w:val="00D520F6"/>
    <w:pPr>
      <w:spacing w:before="120"/>
    </w:pPr>
    <w:rPr>
      <w:rFonts w:ascii="Cambria" w:hAnsi="Cambria"/>
      <w:b/>
      <w:bCs/>
      <w:sz w:val="24"/>
      <w:szCs w:val="24"/>
    </w:rPr>
  </w:style>
  <w:style w:type="numbering" w:customStyle="1" w:styleId="143">
    <w:name w:val="Нет списка14"/>
    <w:next w:val="a2"/>
    <w:uiPriority w:val="99"/>
    <w:semiHidden/>
    <w:unhideWhenUsed/>
    <w:rsid w:val="00D520F6"/>
  </w:style>
  <w:style w:type="numbering" w:customStyle="1" w:styleId="152">
    <w:name w:val="Нет списка15"/>
    <w:next w:val="a2"/>
    <w:uiPriority w:val="99"/>
    <w:semiHidden/>
    <w:unhideWhenUsed/>
    <w:rsid w:val="00D520F6"/>
  </w:style>
  <w:style w:type="table" w:customStyle="1" w:styleId="200">
    <w:name w:val="Сетка таблицы20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rsid w:val="00D520F6"/>
  </w:style>
  <w:style w:type="numbering" w:customStyle="1" w:styleId="242">
    <w:name w:val="Нет списка24"/>
    <w:next w:val="a2"/>
    <w:uiPriority w:val="99"/>
    <w:semiHidden/>
    <w:rsid w:val="00D520F6"/>
  </w:style>
  <w:style w:type="numbering" w:customStyle="1" w:styleId="342">
    <w:name w:val="Нет списка34"/>
    <w:next w:val="a2"/>
    <w:uiPriority w:val="99"/>
    <w:semiHidden/>
    <w:unhideWhenUsed/>
    <w:rsid w:val="00D520F6"/>
  </w:style>
  <w:style w:type="numbering" w:customStyle="1" w:styleId="441">
    <w:name w:val="Нет списка44"/>
    <w:next w:val="a2"/>
    <w:uiPriority w:val="99"/>
    <w:semiHidden/>
    <w:unhideWhenUsed/>
    <w:rsid w:val="00D520F6"/>
  </w:style>
  <w:style w:type="table" w:customStyle="1" w:styleId="1100">
    <w:name w:val="Сетка таблицы110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unhideWhenUsed/>
    <w:rsid w:val="00D520F6"/>
  </w:style>
  <w:style w:type="table" w:customStyle="1" w:styleId="260">
    <w:name w:val="Сетка таблицы26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D520F6"/>
  </w:style>
  <w:style w:type="table" w:customStyle="1" w:styleId="360">
    <w:name w:val="Сетка таблицы36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rsid w:val="00D520F6"/>
  </w:style>
  <w:style w:type="numbering" w:customStyle="1" w:styleId="2130">
    <w:name w:val="Нет списка213"/>
    <w:next w:val="a2"/>
    <w:uiPriority w:val="99"/>
    <w:semiHidden/>
    <w:rsid w:val="00D520F6"/>
  </w:style>
  <w:style w:type="numbering" w:customStyle="1" w:styleId="3130">
    <w:name w:val="Нет списка313"/>
    <w:next w:val="a2"/>
    <w:uiPriority w:val="99"/>
    <w:semiHidden/>
    <w:unhideWhenUsed/>
    <w:rsid w:val="00D520F6"/>
  </w:style>
  <w:style w:type="numbering" w:customStyle="1" w:styleId="4130">
    <w:name w:val="Нет списка413"/>
    <w:next w:val="a2"/>
    <w:uiPriority w:val="99"/>
    <w:semiHidden/>
    <w:unhideWhenUsed/>
    <w:rsid w:val="00D520F6"/>
  </w:style>
  <w:style w:type="table" w:customStyle="1" w:styleId="115">
    <w:name w:val="Сетка таблицы11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3"/>
    <w:next w:val="a2"/>
    <w:uiPriority w:val="99"/>
    <w:semiHidden/>
    <w:unhideWhenUsed/>
    <w:rsid w:val="00D520F6"/>
  </w:style>
  <w:style w:type="table" w:customStyle="1" w:styleId="215">
    <w:name w:val="Сетка таблицы21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"/>
    <w:next w:val="a2"/>
    <w:uiPriority w:val="99"/>
    <w:semiHidden/>
    <w:unhideWhenUsed/>
    <w:rsid w:val="00D520F6"/>
  </w:style>
  <w:style w:type="table" w:customStyle="1" w:styleId="450">
    <w:name w:val="Сетка таблицы4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uiPriority w:val="99"/>
    <w:semiHidden/>
    <w:rsid w:val="00D520F6"/>
  </w:style>
  <w:style w:type="numbering" w:customStyle="1" w:styleId="2220">
    <w:name w:val="Нет списка222"/>
    <w:next w:val="a2"/>
    <w:uiPriority w:val="99"/>
    <w:semiHidden/>
    <w:rsid w:val="00D520F6"/>
  </w:style>
  <w:style w:type="numbering" w:customStyle="1" w:styleId="322">
    <w:name w:val="Нет списка322"/>
    <w:next w:val="a2"/>
    <w:uiPriority w:val="99"/>
    <w:semiHidden/>
    <w:unhideWhenUsed/>
    <w:rsid w:val="00D520F6"/>
  </w:style>
  <w:style w:type="numbering" w:customStyle="1" w:styleId="422">
    <w:name w:val="Нет списка422"/>
    <w:next w:val="a2"/>
    <w:uiPriority w:val="99"/>
    <w:semiHidden/>
    <w:unhideWhenUsed/>
    <w:rsid w:val="00D520F6"/>
  </w:style>
  <w:style w:type="table" w:customStyle="1" w:styleId="124">
    <w:name w:val="Сетка таблицы12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uiPriority w:val="99"/>
    <w:semiHidden/>
    <w:unhideWhenUsed/>
    <w:rsid w:val="00D520F6"/>
  </w:style>
  <w:style w:type="table" w:customStyle="1" w:styleId="224">
    <w:name w:val="Сетка таблицы22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Нет списка612"/>
    <w:next w:val="a2"/>
    <w:uiPriority w:val="99"/>
    <w:semiHidden/>
    <w:unhideWhenUsed/>
    <w:rsid w:val="00D520F6"/>
  </w:style>
  <w:style w:type="numbering" w:customStyle="1" w:styleId="111121">
    <w:name w:val="Нет списка11112"/>
    <w:next w:val="a2"/>
    <w:uiPriority w:val="99"/>
    <w:semiHidden/>
    <w:rsid w:val="00D520F6"/>
  </w:style>
  <w:style w:type="numbering" w:customStyle="1" w:styleId="21120">
    <w:name w:val="Нет списка2112"/>
    <w:next w:val="a2"/>
    <w:uiPriority w:val="99"/>
    <w:semiHidden/>
    <w:rsid w:val="00D520F6"/>
  </w:style>
  <w:style w:type="numbering" w:customStyle="1" w:styleId="3112">
    <w:name w:val="Нет списка3112"/>
    <w:next w:val="a2"/>
    <w:uiPriority w:val="99"/>
    <w:semiHidden/>
    <w:unhideWhenUsed/>
    <w:rsid w:val="00D520F6"/>
  </w:style>
  <w:style w:type="numbering" w:customStyle="1" w:styleId="41120">
    <w:name w:val="Нет списка4112"/>
    <w:next w:val="a2"/>
    <w:uiPriority w:val="99"/>
    <w:semiHidden/>
    <w:unhideWhenUsed/>
    <w:rsid w:val="00D520F6"/>
  </w:style>
  <w:style w:type="table" w:customStyle="1" w:styleId="1114">
    <w:name w:val="Сетка таблицы11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">
    <w:name w:val="Нет списка5112"/>
    <w:next w:val="a2"/>
    <w:uiPriority w:val="99"/>
    <w:semiHidden/>
    <w:unhideWhenUsed/>
    <w:rsid w:val="00D520F6"/>
  </w:style>
  <w:style w:type="table" w:customStyle="1" w:styleId="2114">
    <w:name w:val="Сетка таблицы21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D520F6"/>
  </w:style>
  <w:style w:type="table" w:customStyle="1" w:styleId="540">
    <w:name w:val="Сетка таблицы5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D520F6"/>
  </w:style>
  <w:style w:type="table" w:customStyle="1" w:styleId="631">
    <w:name w:val="Сетка таблицы63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0">
    <w:name w:val="Сетка таблицы31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Сетка таблицы33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Grid12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Сетка таблицы33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0">
    <w:name w:val="Нет списка111112"/>
    <w:next w:val="a2"/>
    <w:uiPriority w:val="99"/>
    <w:semiHidden/>
    <w:rsid w:val="00D520F6"/>
  </w:style>
  <w:style w:type="numbering" w:customStyle="1" w:styleId="163">
    <w:name w:val="Нет списка16"/>
    <w:next w:val="a2"/>
    <w:uiPriority w:val="99"/>
    <w:semiHidden/>
    <w:unhideWhenUsed/>
    <w:rsid w:val="00D520F6"/>
  </w:style>
  <w:style w:type="table" w:customStyle="1" w:styleId="270">
    <w:name w:val="Сетка таблицы27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Нет списка17"/>
    <w:next w:val="a2"/>
    <w:uiPriority w:val="99"/>
    <w:semiHidden/>
    <w:unhideWhenUsed/>
    <w:rsid w:val="00D520F6"/>
  </w:style>
  <w:style w:type="numbering" w:customStyle="1" w:styleId="1140">
    <w:name w:val="Нет списка114"/>
    <w:next w:val="a2"/>
    <w:uiPriority w:val="99"/>
    <w:semiHidden/>
    <w:rsid w:val="00D520F6"/>
  </w:style>
  <w:style w:type="numbering" w:customStyle="1" w:styleId="251">
    <w:name w:val="Нет списка25"/>
    <w:next w:val="a2"/>
    <w:uiPriority w:val="99"/>
    <w:semiHidden/>
    <w:rsid w:val="00D520F6"/>
  </w:style>
  <w:style w:type="numbering" w:customStyle="1" w:styleId="351">
    <w:name w:val="Нет списка35"/>
    <w:next w:val="a2"/>
    <w:uiPriority w:val="99"/>
    <w:semiHidden/>
    <w:unhideWhenUsed/>
    <w:rsid w:val="00D520F6"/>
  </w:style>
  <w:style w:type="numbering" w:customStyle="1" w:styleId="451">
    <w:name w:val="Нет списка45"/>
    <w:next w:val="a2"/>
    <w:uiPriority w:val="99"/>
    <w:semiHidden/>
    <w:unhideWhenUsed/>
    <w:rsid w:val="00D520F6"/>
  </w:style>
  <w:style w:type="table" w:customStyle="1" w:styleId="117">
    <w:name w:val="Сетка таблицы117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5"/>
    <w:next w:val="a2"/>
    <w:uiPriority w:val="99"/>
    <w:semiHidden/>
    <w:unhideWhenUsed/>
    <w:rsid w:val="00D520F6"/>
  </w:style>
  <w:style w:type="table" w:customStyle="1" w:styleId="216">
    <w:name w:val="Сетка таблицы216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unhideWhenUsed/>
    <w:rsid w:val="00D520F6"/>
  </w:style>
  <w:style w:type="table" w:customStyle="1" w:styleId="370">
    <w:name w:val="Сетка таблицы37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rsid w:val="00D520F6"/>
  </w:style>
  <w:style w:type="numbering" w:customStyle="1" w:styleId="2140">
    <w:name w:val="Нет списка214"/>
    <w:next w:val="a2"/>
    <w:uiPriority w:val="99"/>
    <w:semiHidden/>
    <w:rsid w:val="00D520F6"/>
  </w:style>
  <w:style w:type="numbering" w:customStyle="1" w:styleId="3140">
    <w:name w:val="Нет списка314"/>
    <w:next w:val="a2"/>
    <w:uiPriority w:val="99"/>
    <w:semiHidden/>
    <w:unhideWhenUsed/>
    <w:rsid w:val="00D520F6"/>
  </w:style>
  <w:style w:type="numbering" w:customStyle="1" w:styleId="4140">
    <w:name w:val="Нет списка414"/>
    <w:next w:val="a2"/>
    <w:uiPriority w:val="99"/>
    <w:semiHidden/>
    <w:unhideWhenUsed/>
    <w:rsid w:val="00D520F6"/>
  </w:style>
  <w:style w:type="table" w:customStyle="1" w:styleId="1115">
    <w:name w:val="Сетка таблицы111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4">
    <w:name w:val="Нет списка514"/>
    <w:next w:val="a2"/>
    <w:uiPriority w:val="99"/>
    <w:semiHidden/>
    <w:unhideWhenUsed/>
    <w:rsid w:val="00D520F6"/>
  </w:style>
  <w:style w:type="table" w:customStyle="1" w:styleId="2115">
    <w:name w:val="Сетка таблицы2115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">
    <w:name w:val="Нет списка73"/>
    <w:next w:val="a2"/>
    <w:uiPriority w:val="99"/>
    <w:semiHidden/>
    <w:unhideWhenUsed/>
    <w:rsid w:val="00D520F6"/>
  </w:style>
  <w:style w:type="table" w:customStyle="1" w:styleId="46">
    <w:name w:val="Сетка таблицы46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2"/>
    <w:uiPriority w:val="99"/>
    <w:semiHidden/>
    <w:rsid w:val="00D520F6"/>
  </w:style>
  <w:style w:type="numbering" w:customStyle="1" w:styleId="2230">
    <w:name w:val="Нет списка223"/>
    <w:next w:val="a2"/>
    <w:uiPriority w:val="99"/>
    <w:semiHidden/>
    <w:rsid w:val="00D520F6"/>
  </w:style>
  <w:style w:type="numbering" w:customStyle="1" w:styleId="323">
    <w:name w:val="Нет списка323"/>
    <w:next w:val="a2"/>
    <w:uiPriority w:val="99"/>
    <w:semiHidden/>
    <w:unhideWhenUsed/>
    <w:rsid w:val="00D520F6"/>
  </w:style>
  <w:style w:type="numbering" w:customStyle="1" w:styleId="423">
    <w:name w:val="Нет списка423"/>
    <w:next w:val="a2"/>
    <w:uiPriority w:val="99"/>
    <w:semiHidden/>
    <w:unhideWhenUsed/>
    <w:rsid w:val="00D520F6"/>
  </w:style>
  <w:style w:type="table" w:customStyle="1" w:styleId="125">
    <w:name w:val="Сетка таблицы125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uiPriority w:val="99"/>
    <w:semiHidden/>
    <w:unhideWhenUsed/>
    <w:rsid w:val="00D520F6"/>
  </w:style>
  <w:style w:type="table" w:customStyle="1" w:styleId="225">
    <w:name w:val="Сетка таблицы225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3"/>
    <w:next w:val="a2"/>
    <w:uiPriority w:val="99"/>
    <w:semiHidden/>
    <w:unhideWhenUsed/>
    <w:rsid w:val="00D520F6"/>
  </w:style>
  <w:style w:type="numbering" w:customStyle="1" w:styleId="111130">
    <w:name w:val="Нет списка11113"/>
    <w:next w:val="a2"/>
    <w:uiPriority w:val="99"/>
    <w:semiHidden/>
    <w:rsid w:val="00D520F6"/>
  </w:style>
  <w:style w:type="numbering" w:customStyle="1" w:styleId="21130">
    <w:name w:val="Нет списка2113"/>
    <w:next w:val="a2"/>
    <w:uiPriority w:val="99"/>
    <w:semiHidden/>
    <w:rsid w:val="00D520F6"/>
  </w:style>
  <w:style w:type="numbering" w:customStyle="1" w:styleId="3113">
    <w:name w:val="Нет списка3113"/>
    <w:next w:val="a2"/>
    <w:uiPriority w:val="99"/>
    <w:semiHidden/>
    <w:unhideWhenUsed/>
    <w:rsid w:val="00D520F6"/>
  </w:style>
  <w:style w:type="numbering" w:customStyle="1" w:styleId="41130">
    <w:name w:val="Нет списка4113"/>
    <w:next w:val="a2"/>
    <w:uiPriority w:val="99"/>
    <w:semiHidden/>
    <w:unhideWhenUsed/>
    <w:rsid w:val="00D520F6"/>
  </w:style>
  <w:style w:type="numbering" w:customStyle="1" w:styleId="5113">
    <w:name w:val="Нет списка5113"/>
    <w:next w:val="a2"/>
    <w:uiPriority w:val="99"/>
    <w:semiHidden/>
    <w:unhideWhenUsed/>
    <w:rsid w:val="00D520F6"/>
  </w:style>
  <w:style w:type="table" w:customStyle="1" w:styleId="415">
    <w:name w:val="Сетка таблицы415"/>
    <w:basedOn w:val="a1"/>
    <w:next w:val="af4"/>
    <w:uiPriority w:val="59"/>
    <w:rsid w:val="00D5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0">
    <w:name w:val="Нет списка83"/>
    <w:next w:val="a2"/>
    <w:uiPriority w:val="99"/>
    <w:semiHidden/>
    <w:unhideWhenUsed/>
    <w:rsid w:val="00D520F6"/>
  </w:style>
  <w:style w:type="table" w:customStyle="1" w:styleId="550">
    <w:name w:val="Сетка таблицы5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0">
    <w:name w:val="Нет списка93"/>
    <w:next w:val="a2"/>
    <w:uiPriority w:val="99"/>
    <w:semiHidden/>
    <w:unhideWhenUsed/>
    <w:rsid w:val="00D520F6"/>
  </w:style>
  <w:style w:type="table" w:customStyle="1" w:styleId="640">
    <w:name w:val="Сетка таблицы64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D520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Сетка таблицы33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12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Сетка таблицы22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Сетка таблицы211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Grid13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3">
    <w:name w:val="Сетка таблицы33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0">
    <w:name w:val="Нет списка111113"/>
    <w:next w:val="a2"/>
    <w:uiPriority w:val="99"/>
    <w:semiHidden/>
    <w:rsid w:val="00D520F6"/>
  </w:style>
  <w:style w:type="numbering" w:customStyle="1" w:styleId="1011">
    <w:name w:val="Нет списка101"/>
    <w:next w:val="a2"/>
    <w:uiPriority w:val="99"/>
    <w:semiHidden/>
    <w:unhideWhenUsed/>
    <w:rsid w:val="00D520F6"/>
  </w:style>
  <w:style w:type="numbering" w:customStyle="1" w:styleId="1310">
    <w:name w:val="Нет списка131"/>
    <w:next w:val="a2"/>
    <w:uiPriority w:val="99"/>
    <w:semiHidden/>
    <w:unhideWhenUsed/>
    <w:rsid w:val="00D520F6"/>
  </w:style>
  <w:style w:type="table" w:customStyle="1" w:styleId="181">
    <w:name w:val="Сетка таблицы18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rsid w:val="00D520F6"/>
  </w:style>
  <w:style w:type="numbering" w:customStyle="1" w:styleId="2310">
    <w:name w:val="Нет списка231"/>
    <w:next w:val="a2"/>
    <w:uiPriority w:val="99"/>
    <w:semiHidden/>
    <w:rsid w:val="00D520F6"/>
  </w:style>
  <w:style w:type="numbering" w:customStyle="1" w:styleId="3310">
    <w:name w:val="Нет списка331"/>
    <w:next w:val="a2"/>
    <w:uiPriority w:val="99"/>
    <w:semiHidden/>
    <w:unhideWhenUsed/>
    <w:rsid w:val="00D520F6"/>
  </w:style>
  <w:style w:type="numbering" w:customStyle="1" w:styleId="4311">
    <w:name w:val="Нет списка431"/>
    <w:next w:val="a2"/>
    <w:uiPriority w:val="99"/>
    <w:semiHidden/>
    <w:unhideWhenUsed/>
    <w:rsid w:val="00D520F6"/>
  </w:style>
  <w:style w:type="table" w:customStyle="1" w:styleId="191">
    <w:name w:val="Сетка таблицы19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0">
    <w:name w:val="Нет списка531"/>
    <w:next w:val="a2"/>
    <w:uiPriority w:val="99"/>
    <w:semiHidden/>
    <w:unhideWhenUsed/>
    <w:rsid w:val="00D520F6"/>
  </w:style>
  <w:style w:type="table" w:customStyle="1" w:styleId="2510">
    <w:name w:val="Сетка таблицы25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D520F6"/>
  </w:style>
  <w:style w:type="table" w:customStyle="1" w:styleId="3510">
    <w:name w:val="Сетка таблицы35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0">
    <w:name w:val="Нет списка11121"/>
    <w:next w:val="a2"/>
    <w:uiPriority w:val="99"/>
    <w:semiHidden/>
    <w:rsid w:val="00D520F6"/>
  </w:style>
  <w:style w:type="numbering" w:customStyle="1" w:styleId="21210">
    <w:name w:val="Нет списка2121"/>
    <w:next w:val="a2"/>
    <w:uiPriority w:val="99"/>
    <w:semiHidden/>
    <w:rsid w:val="00D520F6"/>
  </w:style>
  <w:style w:type="numbering" w:customStyle="1" w:styleId="31211">
    <w:name w:val="Нет списка3121"/>
    <w:next w:val="a2"/>
    <w:uiPriority w:val="99"/>
    <w:semiHidden/>
    <w:unhideWhenUsed/>
    <w:rsid w:val="00D520F6"/>
  </w:style>
  <w:style w:type="numbering" w:customStyle="1" w:styleId="41211">
    <w:name w:val="Нет списка4121"/>
    <w:next w:val="a2"/>
    <w:uiPriority w:val="99"/>
    <w:semiHidden/>
    <w:unhideWhenUsed/>
    <w:rsid w:val="00D520F6"/>
  </w:style>
  <w:style w:type="table" w:customStyle="1" w:styleId="1141">
    <w:name w:val="Сетка таблицы1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0">
    <w:name w:val="Нет списка5121"/>
    <w:next w:val="a2"/>
    <w:uiPriority w:val="99"/>
    <w:semiHidden/>
    <w:unhideWhenUsed/>
    <w:rsid w:val="00D520F6"/>
  </w:style>
  <w:style w:type="table" w:customStyle="1" w:styleId="2141">
    <w:name w:val="Сетка таблицы2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1">
    <w:name w:val="Нет списка711"/>
    <w:next w:val="a2"/>
    <w:uiPriority w:val="99"/>
    <w:semiHidden/>
    <w:unhideWhenUsed/>
    <w:rsid w:val="00D520F6"/>
  </w:style>
  <w:style w:type="table" w:customStyle="1" w:styleId="4410">
    <w:name w:val="Сетка таблицы44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rsid w:val="00D520F6"/>
  </w:style>
  <w:style w:type="numbering" w:customStyle="1" w:styleId="22110">
    <w:name w:val="Нет списка2211"/>
    <w:next w:val="a2"/>
    <w:uiPriority w:val="99"/>
    <w:semiHidden/>
    <w:rsid w:val="00D520F6"/>
  </w:style>
  <w:style w:type="numbering" w:customStyle="1" w:styleId="32110">
    <w:name w:val="Нет списка3211"/>
    <w:next w:val="a2"/>
    <w:uiPriority w:val="99"/>
    <w:semiHidden/>
    <w:unhideWhenUsed/>
    <w:rsid w:val="00D520F6"/>
  </w:style>
  <w:style w:type="numbering" w:customStyle="1" w:styleId="42110">
    <w:name w:val="Нет списка4211"/>
    <w:next w:val="a2"/>
    <w:uiPriority w:val="99"/>
    <w:semiHidden/>
    <w:unhideWhenUsed/>
    <w:rsid w:val="00D520F6"/>
  </w:style>
  <w:style w:type="table" w:customStyle="1" w:styleId="1231">
    <w:name w:val="Сетка таблицы12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0">
    <w:name w:val="Нет списка5211"/>
    <w:next w:val="a2"/>
    <w:uiPriority w:val="99"/>
    <w:semiHidden/>
    <w:unhideWhenUsed/>
    <w:rsid w:val="00D520F6"/>
  </w:style>
  <w:style w:type="table" w:customStyle="1" w:styleId="2231">
    <w:name w:val="Сетка таблицы22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unhideWhenUsed/>
    <w:rsid w:val="00D520F6"/>
  </w:style>
  <w:style w:type="numbering" w:customStyle="1" w:styleId="1111111">
    <w:name w:val="Нет списка1111111"/>
    <w:next w:val="a2"/>
    <w:uiPriority w:val="99"/>
    <w:semiHidden/>
    <w:rsid w:val="00D520F6"/>
  </w:style>
  <w:style w:type="numbering" w:customStyle="1" w:styleId="211110">
    <w:name w:val="Нет списка21111"/>
    <w:next w:val="a2"/>
    <w:uiPriority w:val="99"/>
    <w:semiHidden/>
    <w:rsid w:val="00D520F6"/>
  </w:style>
  <w:style w:type="numbering" w:customStyle="1" w:styleId="311110">
    <w:name w:val="Нет списка31111"/>
    <w:next w:val="a2"/>
    <w:uiPriority w:val="99"/>
    <w:semiHidden/>
    <w:unhideWhenUsed/>
    <w:rsid w:val="00D520F6"/>
  </w:style>
  <w:style w:type="numbering" w:customStyle="1" w:styleId="411110">
    <w:name w:val="Нет списка41111"/>
    <w:next w:val="a2"/>
    <w:uiPriority w:val="99"/>
    <w:semiHidden/>
    <w:unhideWhenUsed/>
    <w:rsid w:val="00D520F6"/>
  </w:style>
  <w:style w:type="table" w:customStyle="1" w:styleId="11131">
    <w:name w:val="Сетка таблицы111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1"/>
    <w:next w:val="a2"/>
    <w:uiPriority w:val="99"/>
    <w:semiHidden/>
    <w:unhideWhenUsed/>
    <w:rsid w:val="00D520F6"/>
  </w:style>
  <w:style w:type="table" w:customStyle="1" w:styleId="21131">
    <w:name w:val="Сетка таблицы211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D520F6"/>
  </w:style>
  <w:style w:type="table" w:customStyle="1" w:styleId="5311">
    <w:name w:val="Сетка таблицы5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Нет списка911"/>
    <w:next w:val="a2"/>
    <w:uiPriority w:val="99"/>
    <w:semiHidden/>
    <w:unhideWhenUsed/>
    <w:rsid w:val="00D520F6"/>
  </w:style>
  <w:style w:type="table" w:customStyle="1" w:styleId="6211">
    <w:name w:val="Сетка таблицы62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0">
    <w:name w:val="Сетка таблицы111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Grid21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1">
    <w:name w:val="Сетка таблицы332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0">
    <w:name w:val="Сетка таблицы4121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0">
    <w:name w:val="Сетка таблицы11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Grid11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1">
    <w:name w:val="Сетка таблицы33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0">
    <w:name w:val="Сетка таблицы711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rsid w:val="00D520F6"/>
  </w:style>
  <w:style w:type="numbering" w:customStyle="1" w:styleId="1414">
    <w:name w:val="Нет списка141"/>
    <w:next w:val="a2"/>
    <w:uiPriority w:val="99"/>
    <w:semiHidden/>
    <w:unhideWhenUsed/>
    <w:rsid w:val="00D520F6"/>
  </w:style>
  <w:style w:type="numbering" w:customStyle="1" w:styleId="1512">
    <w:name w:val="Нет списка151"/>
    <w:next w:val="a2"/>
    <w:uiPriority w:val="99"/>
    <w:semiHidden/>
    <w:unhideWhenUsed/>
    <w:rsid w:val="00D520F6"/>
  </w:style>
  <w:style w:type="table" w:customStyle="1" w:styleId="201">
    <w:name w:val="Сетка таблицы20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uiPriority w:val="99"/>
    <w:semiHidden/>
    <w:rsid w:val="00D520F6"/>
  </w:style>
  <w:style w:type="numbering" w:customStyle="1" w:styleId="2410">
    <w:name w:val="Нет списка241"/>
    <w:next w:val="a2"/>
    <w:uiPriority w:val="99"/>
    <w:semiHidden/>
    <w:rsid w:val="00D520F6"/>
  </w:style>
  <w:style w:type="numbering" w:customStyle="1" w:styleId="3410">
    <w:name w:val="Нет списка341"/>
    <w:next w:val="a2"/>
    <w:uiPriority w:val="99"/>
    <w:semiHidden/>
    <w:unhideWhenUsed/>
    <w:rsid w:val="00D520F6"/>
  </w:style>
  <w:style w:type="numbering" w:customStyle="1" w:styleId="4411">
    <w:name w:val="Нет списка441"/>
    <w:next w:val="a2"/>
    <w:uiPriority w:val="99"/>
    <w:semiHidden/>
    <w:unhideWhenUsed/>
    <w:rsid w:val="00D520F6"/>
  </w:style>
  <w:style w:type="table" w:customStyle="1" w:styleId="1101">
    <w:name w:val="Сетка таблицы110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">
    <w:name w:val="Нет списка541"/>
    <w:next w:val="a2"/>
    <w:uiPriority w:val="99"/>
    <w:semiHidden/>
    <w:unhideWhenUsed/>
    <w:rsid w:val="00D520F6"/>
  </w:style>
  <w:style w:type="table" w:customStyle="1" w:styleId="261">
    <w:name w:val="Сетка таблицы26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0">
    <w:name w:val="Нет списка631"/>
    <w:next w:val="a2"/>
    <w:uiPriority w:val="99"/>
    <w:semiHidden/>
    <w:unhideWhenUsed/>
    <w:rsid w:val="00D520F6"/>
  </w:style>
  <w:style w:type="table" w:customStyle="1" w:styleId="361">
    <w:name w:val="Сетка таблицы36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uiPriority w:val="99"/>
    <w:semiHidden/>
    <w:rsid w:val="00D520F6"/>
  </w:style>
  <w:style w:type="numbering" w:customStyle="1" w:styleId="21310">
    <w:name w:val="Нет списка2131"/>
    <w:next w:val="a2"/>
    <w:uiPriority w:val="99"/>
    <w:semiHidden/>
    <w:rsid w:val="00D520F6"/>
  </w:style>
  <w:style w:type="numbering" w:customStyle="1" w:styleId="31310">
    <w:name w:val="Нет списка3131"/>
    <w:next w:val="a2"/>
    <w:uiPriority w:val="99"/>
    <w:semiHidden/>
    <w:unhideWhenUsed/>
    <w:rsid w:val="00D520F6"/>
  </w:style>
  <w:style w:type="numbering" w:customStyle="1" w:styleId="41310">
    <w:name w:val="Нет списка4131"/>
    <w:next w:val="a2"/>
    <w:uiPriority w:val="99"/>
    <w:semiHidden/>
    <w:unhideWhenUsed/>
    <w:rsid w:val="00D520F6"/>
  </w:style>
  <w:style w:type="table" w:customStyle="1" w:styleId="1151">
    <w:name w:val="Сетка таблицы115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1">
    <w:name w:val="Нет списка5131"/>
    <w:next w:val="a2"/>
    <w:uiPriority w:val="99"/>
    <w:semiHidden/>
    <w:unhideWhenUsed/>
    <w:rsid w:val="00D520F6"/>
  </w:style>
  <w:style w:type="table" w:customStyle="1" w:styleId="2151">
    <w:name w:val="Сетка таблицы215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1">
    <w:name w:val="Нет списка721"/>
    <w:next w:val="a2"/>
    <w:uiPriority w:val="99"/>
    <w:semiHidden/>
    <w:unhideWhenUsed/>
    <w:rsid w:val="00D520F6"/>
  </w:style>
  <w:style w:type="table" w:customStyle="1" w:styleId="4510">
    <w:name w:val="Сетка таблицы45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Нет списка1221"/>
    <w:next w:val="a2"/>
    <w:uiPriority w:val="99"/>
    <w:semiHidden/>
    <w:rsid w:val="00D520F6"/>
  </w:style>
  <w:style w:type="numbering" w:customStyle="1" w:styleId="22210">
    <w:name w:val="Нет списка2221"/>
    <w:next w:val="a2"/>
    <w:uiPriority w:val="99"/>
    <w:semiHidden/>
    <w:rsid w:val="00D520F6"/>
  </w:style>
  <w:style w:type="numbering" w:customStyle="1" w:styleId="3221">
    <w:name w:val="Нет списка3221"/>
    <w:next w:val="a2"/>
    <w:uiPriority w:val="99"/>
    <w:semiHidden/>
    <w:unhideWhenUsed/>
    <w:rsid w:val="00D520F6"/>
  </w:style>
  <w:style w:type="numbering" w:customStyle="1" w:styleId="4221">
    <w:name w:val="Нет списка4221"/>
    <w:next w:val="a2"/>
    <w:uiPriority w:val="99"/>
    <w:semiHidden/>
    <w:unhideWhenUsed/>
    <w:rsid w:val="00D520F6"/>
  </w:style>
  <w:style w:type="table" w:customStyle="1" w:styleId="1241">
    <w:name w:val="Сетка таблицы12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uiPriority w:val="99"/>
    <w:semiHidden/>
    <w:unhideWhenUsed/>
    <w:rsid w:val="00D520F6"/>
  </w:style>
  <w:style w:type="table" w:customStyle="1" w:styleId="2241">
    <w:name w:val="Сетка таблицы22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1">
    <w:name w:val="Нет списка6121"/>
    <w:next w:val="a2"/>
    <w:uiPriority w:val="99"/>
    <w:semiHidden/>
    <w:unhideWhenUsed/>
    <w:rsid w:val="00D520F6"/>
  </w:style>
  <w:style w:type="numbering" w:customStyle="1" w:styleId="1111211">
    <w:name w:val="Нет списка111121"/>
    <w:next w:val="a2"/>
    <w:uiPriority w:val="99"/>
    <w:semiHidden/>
    <w:rsid w:val="00D520F6"/>
  </w:style>
  <w:style w:type="numbering" w:customStyle="1" w:styleId="211210">
    <w:name w:val="Нет списка21121"/>
    <w:next w:val="a2"/>
    <w:uiPriority w:val="99"/>
    <w:semiHidden/>
    <w:rsid w:val="00D520F6"/>
  </w:style>
  <w:style w:type="numbering" w:customStyle="1" w:styleId="31121">
    <w:name w:val="Нет списка31121"/>
    <w:next w:val="a2"/>
    <w:uiPriority w:val="99"/>
    <w:semiHidden/>
    <w:unhideWhenUsed/>
    <w:rsid w:val="00D520F6"/>
  </w:style>
  <w:style w:type="numbering" w:customStyle="1" w:styleId="411210">
    <w:name w:val="Нет списка41121"/>
    <w:next w:val="a2"/>
    <w:uiPriority w:val="99"/>
    <w:semiHidden/>
    <w:unhideWhenUsed/>
    <w:rsid w:val="00D520F6"/>
  </w:style>
  <w:style w:type="table" w:customStyle="1" w:styleId="11141">
    <w:name w:val="Сетка таблицы11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1">
    <w:name w:val="Нет списка51121"/>
    <w:next w:val="a2"/>
    <w:uiPriority w:val="99"/>
    <w:semiHidden/>
    <w:unhideWhenUsed/>
    <w:rsid w:val="00D520F6"/>
  </w:style>
  <w:style w:type="table" w:customStyle="1" w:styleId="21141">
    <w:name w:val="Сетка таблицы21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next w:val="af4"/>
    <w:uiPriority w:val="5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0">
    <w:name w:val="Нет списка821"/>
    <w:next w:val="a2"/>
    <w:uiPriority w:val="99"/>
    <w:semiHidden/>
    <w:unhideWhenUsed/>
    <w:rsid w:val="00D520F6"/>
  </w:style>
  <w:style w:type="table" w:customStyle="1" w:styleId="5410">
    <w:name w:val="Сетка таблицы54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0">
    <w:name w:val="Нет списка921"/>
    <w:next w:val="a2"/>
    <w:uiPriority w:val="99"/>
    <w:semiHidden/>
    <w:unhideWhenUsed/>
    <w:rsid w:val="00D520F6"/>
  </w:style>
  <w:style w:type="table" w:customStyle="1" w:styleId="6311">
    <w:name w:val="Сетка таблицы63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0">
    <w:name w:val="Сетка таблицы31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uiPriority w:val="99"/>
    <w:rsid w:val="00D520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Grid31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1">
    <w:name w:val="Сетка таблицы33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4"/>
    <w:uiPriority w:val="5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Сетка таблицы92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4"/>
    <w:uiPriority w:val="3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1"/>
    <w:next w:val="af4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Сетка таблицы12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Сетка таблицы211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">
    <w:name w:val="Сетка таблицы41221"/>
    <w:uiPriority w:val="99"/>
    <w:rsid w:val="00D520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0">
    <w:name w:val="Сетка таблицы5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">
    <w:name w:val="Сетка таблицы132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Сетка таблицы6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Сетка таблицы12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1">
    <w:name w:val="Сетка таблицы211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Grid121"/>
    <w:uiPriority w:val="99"/>
    <w:rsid w:val="00D52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1">
    <w:name w:val="Сетка таблицы33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1"/>
    <w:next w:val="af4"/>
    <w:uiPriority w:val="39"/>
    <w:rsid w:val="00D520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0">
    <w:name w:val="Нет списка1111121"/>
    <w:next w:val="a2"/>
    <w:uiPriority w:val="99"/>
    <w:semiHidden/>
    <w:rsid w:val="00D520F6"/>
  </w:style>
  <w:style w:type="numbering" w:customStyle="1" w:styleId="111111111">
    <w:name w:val="Нет списка111111111"/>
    <w:next w:val="a2"/>
    <w:uiPriority w:val="99"/>
    <w:semiHidden/>
    <w:rsid w:val="00D520F6"/>
  </w:style>
  <w:style w:type="paragraph" w:customStyle="1" w:styleId="ConsPlusDocList">
    <w:name w:val="ConsPlusDocList"/>
    <w:rsid w:val="00D520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520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520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520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ff7">
    <w:name w:val="Основной текст_"/>
    <w:link w:val="14"/>
    <w:uiPriority w:val="99"/>
    <w:rsid w:val="00D520F6"/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3187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2024-01-16T09:18:00Z</cp:lastPrinted>
  <dcterms:created xsi:type="dcterms:W3CDTF">2024-01-16T09:14:00Z</dcterms:created>
  <dcterms:modified xsi:type="dcterms:W3CDTF">2024-03-06T13:10:00Z</dcterms:modified>
</cp:coreProperties>
</file>