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415" w:rsidRDefault="00D30415" w:rsidP="00D30415">
      <w:pPr>
        <w:pStyle w:val="a3"/>
        <w:numPr>
          <w:ilvl w:val="0"/>
          <w:numId w:val="2"/>
        </w:numPr>
      </w:pPr>
      <w:bookmarkStart w:id="0" w:name="_GoBack"/>
      <w:bookmarkEnd w:id="0"/>
      <w:r>
        <w:t xml:space="preserve">Убедиться что сервер </w:t>
      </w:r>
      <w:r w:rsidRPr="00D30415">
        <w:t xml:space="preserve">параграф подключен к заставе и на нем установлен </w:t>
      </w:r>
      <w:r>
        <w:rPr>
          <w:lang w:val="en-US"/>
        </w:rPr>
        <w:t>IP</w:t>
      </w:r>
      <w:r w:rsidRPr="00D30415">
        <w:t xml:space="preserve"> адрес из выделенного заставой</w:t>
      </w:r>
      <w:r w:rsidR="00224052">
        <w:t>,</w:t>
      </w:r>
      <w:r w:rsidRPr="00D30415">
        <w:t xml:space="preserve"> конкретно для вашей школы, диапазона</w:t>
      </w:r>
      <w:r>
        <w:t>.</w:t>
      </w:r>
    </w:p>
    <w:p w:rsidR="006761E3" w:rsidRDefault="006761E3" w:rsidP="006761E3">
      <w:pPr>
        <w:pStyle w:val="a3"/>
        <w:numPr>
          <w:ilvl w:val="1"/>
          <w:numId w:val="4"/>
        </w:numPr>
      </w:pPr>
      <w:r>
        <w:t xml:space="preserve">Проверить доступность шлюза </w:t>
      </w:r>
    </w:p>
    <w:p w:rsidR="006761E3" w:rsidRPr="006761E3" w:rsidRDefault="00D30415" w:rsidP="00D30415">
      <w:pPr>
        <w:pStyle w:val="a3"/>
        <w:rPr>
          <w:b/>
          <w:lang w:val="en-US"/>
        </w:rPr>
      </w:pPr>
      <w:r w:rsidRPr="006761E3">
        <w:rPr>
          <w:lang w:val="en-US"/>
        </w:rPr>
        <w:t xml:space="preserve"> </w:t>
      </w:r>
      <w:r w:rsidRPr="00861C7B">
        <w:rPr>
          <w:b/>
          <w:lang w:val="en-US"/>
        </w:rPr>
        <w:t>Win</w:t>
      </w:r>
      <w:r w:rsidRPr="006761E3">
        <w:rPr>
          <w:b/>
          <w:lang w:val="en-US"/>
        </w:rPr>
        <w:t>+</w:t>
      </w:r>
      <w:r w:rsidRPr="00861C7B">
        <w:rPr>
          <w:b/>
          <w:lang w:val="en-US"/>
        </w:rPr>
        <w:t>R</w:t>
      </w:r>
      <w:r w:rsidRPr="006761E3">
        <w:rPr>
          <w:b/>
          <w:lang w:val="en-US"/>
        </w:rPr>
        <w:t xml:space="preserve"> </w:t>
      </w:r>
      <w:r w:rsidRPr="00861C7B">
        <w:rPr>
          <w:b/>
          <w:lang w:val="en-US"/>
        </w:rPr>
        <w:sym w:font="Wingdings" w:char="F0E0"/>
      </w:r>
      <w:r w:rsidRPr="006761E3">
        <w:rPr>
          <w:b/>
          <w:lang w:val="en-US"/>
        </w:rPr>
        <w:t xml:space="preserve"> </w:t>
      </w:r>
      <w:r w:rsidRPr="00861C7B">
        <w:rPr>
          <w:b/>
          <w:lang w:val="en-US"/>
        </w:rPr>
        <w:t>cmd</w:t>
      </w:r>
      <w:r w:rsidRPr="006761E3">
        <w:rPr>
          <w:b/>
          <w:lang w:val="en-US"/>
        </w:rPr>
        <w:t xml:space="preserve"> </w:t>
      </w:r>
      <w:r w:rsidRPr="00861C7B">
        <w:rPr>
          <w:b/>
          <w:lang w:val="en-US"/>
        </w:rPr>
        <w:sym w:font="Wingdings" w:char="F0E0"/>
      </w:r>
      <w:r w:rsidR="006761E3" w:rsidRPr="006761E3">
        <w:rPr>
          <w:b/>
          <w:lang w:val="en-US"/>
        </w:rPr>
        <w:t xml:space="preserve"> </w:t>
      </w:r>
      <w:r>
        <w:rPr>
          <w:b/>
          <w:lang w:val="en-US"/>
        </w:rPr>
        <w:t>ping</w:t>
      </w:r>
      <w:r w:rsidRPr="006761E3">
        <w:rPr>
          <w:b/>
          <w:lang w:val="en-US"/>
        </w:rPr>
        <w:t xml:space="preserve"> 10.</w:t>
      </w:r>
      <w:r>
        <w:rPr>
          <w:b/>
          <w:lang w:val="en-US"/>
        </w:rPr>
        <w:t>XX</w:t>
      </w:r>
      <w:r w:rsidRPr="006761E3">
        <w:rPr>
          <w:b/>
          <w:lang w:val="en-US"/>
        </w:rPr>
        <w:t>.</w:t>
      </w:r>
      <w:r>
        <w:rPr>
          <w:b/>
          <w:lang w:val="en-US"/>
        </w:rPr>
        <w:t>XX</w:t>
      </w:r>
      <w:r w:rsidRPr="006761E3">
        <w:rPr>
          <w:b/>
          <w:lang w:val="en-US"/>
        </w:rPr>
        <w:t>.</w:t>
      </w:r>
      <w:r>
        <w:rPr>
          <w:b/>
          <w:lang w:val="en-US"/>
        </w:rPr>
        <w:t>XX</w:t>
      </w:r>
      <w:r w:rsidRPr="006761E3">
        <w:rPr>
          <w:b/>
          <w:lang w:val="en-US"/>
        </w:rPr>
        <w:t xml:space="preserve"> </w:t>
      </w:r>
    </w:p>
    <w:p w:rsidR="002704E6" w:rsidRDefault="00D30415" w:rsidP="00D30415">
      <w:pPr>
        <w:pStyle w:val="a3"/>
      </w:pPr>
      <w:r>
        <w:t>где</w:t>
      </w:r>
      <w:r w:rsidRPr="00D30415">
        <w:t xml:space="preserve"> 10.XX.XX.XX</w:t>
      </w:r>
      <w:r>
        <w:t xml:space="preserve"> – шлюз</w:t>
      </w:r>
      <w:r w:rsidRPr="00D30415">
        <w:t xml:space="preserve"> </w:t>
      </w:r>
      <w:r>
        <w:t xml:space="preserve">закрытой сети (застава) </w:t>
      </w:r>
    </w:p>
    <w:p w:rsidR="00D30415" w:rsidRPr="006761E3" w:rsidRDefault="00D30415" w:rsidP="006761E3">
      <w:pPr>
        <w:pStyle w:val="a3"/>
        <w:numPr>
          <w:ilvl w:val="1"/>
          <w:numId w:val="4"/>
        </w:numPr>
      </w:pPr>
      <w:r w:rsidRPr="006761E3">
        <w:t xml:space="preserve">Если шлюз доступен, пакеты и отправляются и получаются, переходить к следующему пункту, если шлюз недоступен </w:t>
      </w:r>
      <w:r w:rsidR="006761E3" w:rsidRPr="006761E3">
        <w:t>обращаться по телефону 576-60-87</w:t>
      </w:r>
    </w:p>
    <w:p w:rsidR="002704E6" w:rsidRDefault="002704E6" w:rsidP="002704E6">
      <w:pPr>
        <w:pStyle w:val="a3"/>
        <w:ind w:left="360"/>
      </w:pPr>
    </w:p>
    <w:p w:rsidR="002704E6" w:rsidRPr="002704E6" w:rsidRDefault="002704E6" w:rsidP="002704E6">
      <w:pPr>
        <w:pStyle w:val="a3"/>
        <w:numPr>
          <w:ilvl w:val="0"/>
          <w:numId w:val="2"/>
        </w:numPr>
      </w:pPr>
      <w:r>
        <w:t xml:space="preserve">Проверка канала связи с </w:t>
      </w:r>
      <w:r>
        <w:rPr>
          <w:lang w:val="en-US"/>
        </w:rPr>
        <w:t>dnevnik</w:t>
      </w:r>
      <w:r w:rsidRPr="002704E6">
        <w:t>2.</w:t>
      </w:r>
      <w:r>
        <w:rPr>
          <w:lang w:val="en-US"/>
        </w:rPr>
        <w:t>petersburgedu</w:t>
      </w:r>
      <w:r w:rsidRPr="002704E6">
        <w:t>.</w:t>
      </w:r>
      <w:r>
        <w:rPr>
          <w:lang w:val="en-US"/>
        </w:rPr>
        <w:t>ru</w:t>
      </w:r>
    </w:p>
    <w:p w:rsidR="002704E6" w:rsidRPr="00861C7B" w:rsidRDefault="006761E3" w:rsidP="002704E6">
      <w:pPr>
        <w:pStyle w:val="a3"/>
        <w:rPr>
          <w:b/>
          <w:lang w:val="en-US"/>
        </w:rPr>
      </w:pPr>
      <w:r w:rsidRPr="00861C7B">
        <w:rPr>
          <w:b/>
          <w:lang w:val="en-US"/>
        </w:rPr>
        <w:t>Win</w:t>
      </w:r>
      <w:r w:rsidRPr="006761E3">
        <w:rPr>
          <w:b/>
          <w:lang w:val="en-US"/>
        </w:rPr>
        <w:t>+</w:t>
      </w:r>
      <w:r w:rsidRPr="00861C7B">
        <w:rPr>
          <w:b/>
          <w:lang w:val="en-US"/>
        </w:rPr>
        <w:t>R</w:t>
      </w:r>
      <w:r w:rsidRPr="006761E3">
        <w:rPr>
          <w:b/>
          <w:lang w:val="en-US"/>
        </w:rPr>
        <w:t xml:space="preserve"> </w:t>
      </w:r>
      <w:r w:rsidRPr="00861C7B">
        <w:rPr>
          <w:b/>
          <w:lang w:val="en-US"/>
        </w:rPr>
        <w:sym w:font="Wingdings" w:char="F0E0"/>
      </w:r>
      <w:r w:rsidRPr="006761E3">
        <w:rPr>
          <w:b/>
          <w:lang w:val="en-US"/>
        </w:rPr>
        <w:t xml:space="preserve"> </w:t>
      </w:r>
      <w:r w:rsidRPr="00861C7B">
        <w:rPr>
          <w:b/>
          <w:lang w:val="en-US"/>
        </w:rPr>
        <w:t>cmd</w:t>
      </w:r>
      <w:r w:rsidRPr="006761E3">
        <w:rPr>
          <w:b/>
          <w:lang w:val="en-US"/>
        </w:rPr>
        <w:t xml:space="preserve"> </w:t>
      </w:r>
      <w:r w:rsidRPr="00861C7B">
        <w:rPr>
          <w:b/>
          <w:lang w:val="en-US"/>
        </w:rPr>
        <w:sym w:font="Wingdings" w:char="F0E0"/>
      </w:r>
      <w:r w:rsidRPr="006761E3">
        <w:rPr>
          <w:b/>
          <w:lang w:val="en-US"/>
        </w:rPr>
        <w:t xml:space="preserve"> </w:t>
      </w:r>
      <w:r w:rsidR="00911154" w:rsidRPr="00861C7B">
        <w:rPr>
          <w:b/>
          <w:lang w:val="en-US"/>
        </w:rPr>
        <w:t>ping dnevnik2.petersburgedu.ru</w:t>
      </w:r>
    </w:p>
    <w:p w:rsidR="00911154" w:rsidRDefault="0044302B" w:rsidP="00911154">
      <w:pPr>
        <w:rPr>
          <w:lang w:val="en-US"/>
        </w:rPr>
      </w:pPr>
      <w:r>
        <w:rPr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177pt">
            <v:imagedata r:id="rId7" o:title="Безымянный"/>
          </v:shape>
        </w:pict>
      </w:r>
    </w:p>
    <w:p w:rsidR="00911154" w:rsidRPr="00F63439" w:rsidRDefault="00911154" w:rsidP="00911154">
      <w:pPr>
        <w:ind w:firstLine="708"/>
        <w:rPr>
          <w:u w:val="single"/>
        </w:rPr>
      </w:pPr>
      <w:r w:rsidRPr="00F63439">
        <w:rPr>
          <w:u w:val="single"/>
        </w:rPr>
        <w:t xml:space="preserve">Если </w:t>
      </w:r>
      <w:r w:rsidR="001B78EB" w:rsidRPr="00F63439">
        <w:rPr>
          <w:u w:val="single"/>
        </w:rPr>
        <w:t xml:space="preserve">ответ приходит с </w:t>
      </w:r>
      <w:r w:rsidR="001B78EB" w:rsidRPr="00F63439">
        <w:rPr>
          <w:u w:val="single"/>
          <w:lang w:val="en-US"/>
        </w:rPr>
        <w:t>ip</w:t>
      </w:r>
      <w:r w:rsidR="001B78EB" w:rsidRPr="00F63439">
        <w:rPr>
          <w:u w:val="single"/>
        </w:rPr>
        <w:t xml:space="preserve"> адресов 212.164.138.165, 212.164.138.167, 212.164.138.169, значит используется открытый канал связи</w:t>
      </w:r>
      <w:r w:rsidR="00F63439" w:rsidRPr="00F63439">
        <w:rPr>
          <w:u w:val="single"/>
        </w:rPr>
        <w:t>,что запрещено</w:t>
      </w:r>
      <w:r w:rsidR="001B78EB" w:rsidRPr="00F63439">
        <w:rPr>
          <w:u w:val="single"/>
        </w:rPr>
        <w:t>.</w:t>
      </w:r>
    </w:p>
    <w:p w:rsidR="001B78EB" w:rsidRPr="006761E3" w:rsidRDefault="001B78EB" w:rsidP="001B78EB">
      <w:pPr>
        <w:pStyle w:val="a3"/>
        <w:numPr>
          <w:ilvl w:val="0"/>
          <w:numId w:val="2"/>
        </w:numPr>
        <w:rPr>
          <w:rStyle w:val="a8"/>
          <w:b w:val="0"/>
          <w:bCs w:val="0"/>
        </w:rPr>
      </w:pPr>
      <w:r>
        <w:t>Для использования закрытого канала необходимо проверить доступность адресов 10</w:t>
      </w:r>
      <w:r w:rsidRPr="001B78EB">
        <w:t xml:space="preserve">.146.141.78 </w:t>
      </w:r>
      <w:r>
        <w:t>и 10</w:t>
      </w:r>
      <w:r w:rsidRPr="001B78EB">
        <w:t xml:space="preserve">.146.141.79 </w:t>
      </w:r>
      <w:r>
        <w:t xml:space="preserve">командами </w:t>
      </w:r>
      <w:r w:rsidRPr="00861C7B">
        <w:rPr>
          <w:rStyle w:val="a8"/>
          <w:rFonts w:ascii="Century Gothic" w:hAnsi="Century Gothic"/>
          <w:color w:val="000000"/>
          <w:sz w:val="21"/>
          <w:szCs w:val="21"/>
          <w:bdr w:val="none" w:sz="0" w:space="0" w:color="auto" w:frame="1"/>
          <w:shd w:val="clear" w:color="auto" w:fill="FFFFFF"/>
          <w:lang w:val="en-US"/>
        </w:rPr>
        <w:t>ping</w:t>
      </w:r>
      <w:r w:rsidRPr="00397EA1">
        <w:rPr>
          <w:rStyle w:val="a8"/>
          <w:rFonts w:ascii="Century Gothic" w:hAnsi="Century Gothic"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10.146.141.78 </w:t>
      </w:r>
      <w:r w:rsidRPr="00397EA1">
        <w:rPr>
          <w:rStyle w:val="a8"/>
          <w:rFonts w:ascii="Century Gothic" w:hAnsi="Century Gothic"/>
          <w:b w:val="0"/>
          <w:color w:val="000000"/>
          <w:sz w:val="21"/>
          <w:szCs w:val="21"/>
          <w:bdr w:val="none" w:sz="0" w:space="0" w:color="auto" w:frame="1"/>
          <w:shd w:val="clear" w:color="auto" w:fill="FFFFFF"/>
        </w:rPr>
        <w:t>и</w:t>
      </w:r>
      <w:r w:rsidRPr="00397EA1">
        <w:rPr>
          <w:rStyle w:val="a8"/>
          <w:rFonts w:ascii="Century Gothic" w:hAnsi="Century Gothic"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r w:rsidRPr="00861C7B">
        <w:rPr>
          <w:rStyle w:val="a8"/>
          <w:rFonts w:ascii="Century Gothic" w:hAnsi="Century Gothic"/>
          <w:color w:val="000000"/>
          <w:sz w:val="21"/>
          <w:szCs w:val="21"/>
          <w:bdr w:val="none" w:sz="0" w:space="0" w:color="auto" w:frame="1"/>
          <w:shd w:val="clear" w:color="auto" w:fill="FFFFFF"/>
          <w:lang w:val="en-US"/>
        </w:rPr>
        <w:t>ping</w:t>
      </w:r>
      <w:r w:rsidRPr="00397EA1">
        <w:rPr>
          <w:rStyle w:val="a8"/>
          <w:rFonts w:ascii="Century Gothic" w:hAnsi="Century Gothic"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10.146.141.79</w:t>
      </w:r>
    </w:p>
    <w:p w:rsidR="006761E3" w:rsidRPr="006761E3" w:rsidRDefault="00AD2234" w:rsidP="006761E3">
      <w:pPr>
        <w:pStyle w:val="a3"/>
        <w:rPr>
          <w:lang w:val="en-US"/>
        </w:rPr>
      </w:pPr>
      <w:r>
        <w:rPr>
          <w:rStyle w:val="a8"/>
          <w:rFonts w:ascii="Century Gothic" w:hAnsi="Century Gothic"/>
          <w:color w:val="000000"/>
          <w:sz w:val="21"/>
          <w:szCs w:val="21"/>
          <w:bdr w:val="none" w:sz="0" w:space="0" w:color="auto" w:frame="1"/>
          <w:shd w:val="clear" w:color="auto" w:fill="FFFFFF"/>
          <w:lang w:val="en-US"/>
        </w:rPr>
        <w:pict>
          <v:shape id="_x0000_i1026" type="#_x0000_t75" style="width:336.75pt;height:301.5pt">
            <v:imagedata r:id="rId8" o:title="Безымянный4"/>
          </v:shape>
        </w:pict>
      </w:r>
    </w:p>
    <w:p w:rsidR="001B78EB" w:rsidRPr="00BB7CF1" w:rsidRDefault="00BB7CF1" w:rsidP="0085557A">
      <w:pPr>
        <w:ind w:left="708"/>
      </w:pPr>
      <w:r>
        <w:lastRenderedPageBreak/>
        <w:t>3</w:t>
      </w:r>
      <w:r w:rsidR="00E663C2">
        <w:t xml:space="preserve">.1) </w:t>
      </w:r>
      <w:r w:rsidR="001B78EB">
        <w:t xml:space="preserve">Если адреса доступны (пакеты отправляются и получаются) то следует запустить </w:t>
      </w:r>
      <w:r w:rsidR="0085557A">
        <w:t xml:space="preserve"> </w:t>
      </w:r>
      <w:r w:rsidR="001B78EB">
        <w:t xml:space="preserve">программу </w:t>
      </w:r>
      <w:r w:rsidR="001B78EB" w:rsidRPr="00397EA1">
        <w:rPr>
          <w:b/>
        </w:rPr>
        <w:t>блокнот</w:t>
      </w:r>
      <w:r w:rsidR="0085557A">
        <w:t xml:space="preserve"> от</w:t>
      </w:r>
      <w:r w:rsidR="007552CD" w:rsidRPr="007552CD">
        <w:t xml:space="preserve"> </w:t>
      </w:r>
      <w:r w:rsidR="007552CD">
        <w:t>имени</w:t>
      </w:r>
      <w:r w:rsidR="0085557A">
        <w:t xml:space="preserve"> администратора.</w:t>
      </w:r>
      <w:r w:rsidR="001B78EB">
        <w:t xml:space="preserve"> </w:t>
      </w:r>
      <w:r>
        <w:t>(Если адреса недоступны см пункт 4)</w:t>
      </w:r>
    </w:p>
    <w:p w:rsidR="0085557A" w:rsidRDefault="0085557A" w:rsidP="0085557A"/>
    <w:p w:rsidR="0085557A" w:rsidRDefault="0044302B" w:rsidP="00BB7CF1">
      <w:pPr>
        <w:ind w:firstLine="708"/>
      </w:pPr>
      <w:r>
        <w:pict>
          <v:shape id="_x0000_i1027" type="#_x0000_t75" style="width:309pt;height:303pt">
            <v:imagedata r:id="rId9" o:title="Безымянный2"/>
          </v:shape>
        </w:pict>
      </w:r>
    </w:p>
    <w:p w:rsidR="0085557A" w:rsidRDefault="0085557A" w:rsidP="0085557A"/>
    <w:p w:rsidR="0085557A" w:rsidRDefault="00BB7CF1" w:rsidP="00BB7CF1">
      <w:pPr>
        <w:ind w:firstLine="708"/>
      </w:pPr>
      <w:r>
        <w:t xml:space="preserve">3.2) </w:t>
      </w:r>
      <w:r w:rsidR="00E663C2">
        <w:t xml:space="preserve"> </w:t>
      </w:r>
      <w:r>
        <w:t>О</w:t>
      </w:r>
      <w:r w:rsidR="0085557A">
        <w:t xml:space="preserve">ткрыть файл </w:t>
      </w:r>
      <w:r w:rsidR="0085557A" w:rsidRPr="00BB7CF1">
        <w:rPr>
          <w:lang w:val="en-US"/>
        </w:rPr>
        <w:t>hosts</w:t>
      </w:r>
      <w:r w:rsidR="0085557A" w:rsidRPr="001B78EB">
        <w:t xml:space="preserve"> </w:t>
      </w:r>
      <w:r w:rsidR="0085557A">
        <w:t xml:space="preserve">  расположенный в папке C:\Windows\System32\drivers\etс</w:t>
      </w:r>
      <w:r w:rsidR="0044302B">
        <w:pict>
          <v:shape id="_x0000_i1028" type="#_x0000_t75" style="width:416.25pt;height:248.25pt">
            <v:imagedata r:id="rId10" o:title="Безымянный3"/>
          </v:shape>
        </w:pict>
      </w:r>
    </w:p>
    <w:p w:rsidR="0085557A" w:rsidRDefault="00BB7CF1" w:rsidP="00E663C2">
      <w:pPr>
        <w:ind w:firstLine="708"/>
      </w:pPr>
      <w:r>
        <w:t>3</w:t>
      </w:r>
      <w:r w:rsidR="00E663C2">
        <w:t xml:space="preserve">.3) </w:t>
      </w:r>
      <w:r w:rsidR="0085557A">
        <w:t xml:space="preserve">добавить после последней записи две строчки </w:t>
      </w:r>
    </w:p>
    <w:p w:rsidR="0085557A" w:rsidRPr="007552CD" w:rsidRDefault="0085557A" w:rsidP="0085557A">
      <w:pPr>
        <w:pStyle w:val="a3"/>
        <w:rPr>
          <w:lang w:val="en-US"/>
        </w:rPr>
      </w:pPr>
      <w:r w:rsidRPr="007552CD">
        <w:rPr>
          <w:lang w:val="en-US"/>
        </w:rPr>
        <w:t xml:space="preserve">10.146.141.78 </w:t>
      </w:r>
      <w:r>
        <w:rPr>
          <w:lang w:val="en-US"/>
        </w:rPr>
        <w:t>dnevnik</w:t>
      </w:r>
      <w:r w:rsidRPr="007552CD">
        <w:rPr>
          <w:lang w:val="en-US"/>
        </w:rPr>
        <w:t>2.</w:t>
      </w:r>
      <w:r>
        <w:rPr>
          <w:lang w:val="en-US"/>
        </w:rPr>
        <w:t>petersburgedu</w:t>
      </w:r>
      <w:r w:rsidRPr="007552CD">
        <w:rPr>
          <w:lang w:val="en-US"/>
        </w:rPr>
        <w:t>.</w:t>
      </w:r>
      <w:r>
        <w:rPr>
          <w:lang w:val="en-US"/>
        </w:rPr>
        <w:t>ru</w:t>
      </w:r>
      <w:r w:rsidRPr="007552CD">
        <w:rPr>
          <w:lang w:val="en-US"/>
        </w:rPr>
        <w:t xml:space="preserve"> </w:t>
      </w:r>
    </w:p>
    <w:p w:rsidR="0085557A" w:rsidRPr="00397EA1" w:rsidRDefault="0085557A" w:rsidP="0085557A">
      <w:pPr>
        <w:pStyle w:val="a3"/>
        <w:rPr>
          <w:lang w:val="en-US"/>
        </w:rPr>
      </w:pPr>
      <w:r w:rsidRPr="007552CD">
        <w:rPr>
          <w:lang w:val="en-US"/>
        </w:rPr>
        <w:t xml:space="preserve">10.146.141.79 </w:t>
      </w:r>
      <w:r>
        <w:rPr>
          <w:lang w:val="en-US"/>
        </w:rPr>
        <w:t>dnevnik</w:t>
      </w:r>
      <w:r w:rsidRPr="007552CD">
        <w:rPr>
          <w:lang w:val="en-US"/>
        </w:rPr>
        <w:t>2.</w:t>
      </w:r>
      <w:r>
        <w:rPr>
          <w:lang w:val="en-US"/>
        </w:rPr>
        <w:t>petersburgedu</w:t>
      </w:r>
      <w:r w:rsidRPr="00397EA1">
        <w:rPr>
          <w:lang w:val="en-US"/>
        </w:rPr>
        <w:t>.</w:t>
      </w:r>
      <w:r>
        <w:rPr>
          <w:lang w:val="en-US"/>
        </w:rPr>
        <w:t>ru</w:t>
      </w:r>
    </w:p>
    <w:p w:rsidR="00BB7CF1" w:rsidRPr="00BB7CF1" w:rsidRDefault="0044302B" w:rsidP="00E663C2">
      <w:pPr>
        <w:pStyle w:val="a3"/>
        <w:rPr>
          <w:lang w:val="en-US"/>
        </w:rPr>
      </w:pPr>
      <w:r>
        <w:rPr>
          <w:lang w:val="en-US"/>
        </w:rPr>
        <w:pict>
          <v:shape id="_x0000_i1029" type="#_x0000_t75" style="width:395.25pt;height:276.75pt">
            <v:imagedata r:id="rId11" o:title="Безымянный5"/>
          </v:shape>
        </w:pict>
      </w:r>
    </w:p>
    <w:p w:rsidR="00224052" w:rsidRDefault="00224052" w:rsidP="00E663C2">
      <w:pPr>
        <w:pStyle w:val="a3"/>
      </w:pPr>
    </w:p>
    <w:p w:rsidR="00E663C2" w:rsidRDefault="0085557A" w:rsidP="00E663C2">
      <w:pPr>
        <w:pStyle w:val="a3"/>
      </w:pPr>
      <w:r>
        <w:t xml:space="preserve"> нажать</w:t>
      </w:r>
      <w:r w:rsidR="00224052" w:rsidRPr="00224052">
        <w:t xml:space="preserve"> “</w:t>
      </w:r>
      <w:r w:rsidR="00224052">
        <w:t>файл</w:t>
      </w:r>
      <w:r w:rsidR="00224052" w:rsidRPr="00224052">
        <w:t xml:space="preserve">” </w:t>
      </w:r>
      <w:r w:rsidR="00224052" w:rsidRPr="00224052">
        <w:rPr>
          <w:lang w:val="en-US"/>
        </w:rPr>
        <w:sym w:font="Wingdings" w:char="F0E0"/>
      </w:r>
      <w:r>
        <w:t xml:space="preserve"> </w:t>
      </w:r>
      <w:r w:rsidR="00224052" w:rsidRPr="00224052">
        <w:t>“</w:t>
      </w:r>
      <w:r>
        <w:t>сохранить</w:t>
      </w:r>
      <w:r w:rsidR="00224052" w:rsidRPr="00224052">
        <w:t>”</w:t>
      </w:r>
      <w:r>
        <w:t>.</w:t>
      </w:r>
    </w:p>
    <w:p w:rsidR="00E663C2" w:rsidRDefault="00224052" w:rsidP="00E663C2">
      <w:pPr>
        <w:ind w:left="720"/>
      </w:pPr>
      <w:r>
        <w:t>3</w:t>
      </w:r>
      <w:r w:rsidR="00E663C2">
        <w:t>.4) проверить выгрузку</w:t>
      </w:r>
    </w:p>
    <w:p w:rsidR="00E663C2" w:rsidRDefault="00E663C2" w:rsidP="00E663C2">
      <w:pPr>
        <w:ind w:left="720"/>
      </w:pPr>
    </w:p>
    <w:p w:rsidR="0085557A" w:rsidRPr="00224052" w:rsidRDefault="00E663C2" w:rsidP="00E663C2">
      <w:pPr>
        <w:pStyle w:val="a3"/>
        <w:numPr>
          <w:ilvl w:val="0"/>
          <w:numId w:val="2"/>
        </w:numPr>
        <w:rPr>
          <w:rStyle w:val="a8"/>
          <w:b w:val="0"/>
          <w:bCs w:val="0"/>
        </w:rPr>
      </w:pPr>
      <w:r>
        <w:t>Если адреса 10</w:t>
      </w:r>
      <w:r w:rsidRPr="00E663C2">
        <w:t xml:space="preserve">.146.141.78 </w:t>
      </w:r>
      <w:r>
        <w:t>и 10</w:t>
      </w:r>
      <w:r w:rsidRPr="00E663C2">
        <w:t xml:space="preserve">.146.141.79 – </w:t>
      </w:r>
      <w:r w:rsidR="00D30415">
        <w:t>не</w:t>
      </w:r>
      <w:r>
        <w:t xml:space="preserve">доступны (превышен интервал ожидания для запроса) следует проверить маршрут до них, от сервера параграфа, командами </w:t>
      </w:r>
      <w:r w:rsidRPr="00224052">
        <w:rPr>
          <w:b/>
          <w:bCs/>
        </w:rPr>
        <w:t xml:space="preserve">tracert 10.146.141.78 </w:t>
      </w:r>
      <w:r w:rsidRPr="00224052">
        <w:rPr>
          <w:bCs/>
        </w:rPr>
        <w:t>и</w:t>
      </w:r>
      <w:r w:rsidRPr="00224052">
        <w:rPr>
          <w:b/>
          <w:bCs/>
        </w:rPr>
        <w:t xml:space="preserve"> tracert 10.146.141.79</w:t>
      </w:r>
      <w:r w:rsidR="00224052">
        <w:rPr>
          <w:rStyle w:val="a8"/>
          <w:rFonts w:ascii="Century Gothic" w:hAnsi="Century Gothic"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r w:rsidR="00224052" w:rsidRPr="00224052">
        <w:rPr>
          <w:bCs/>
        </w:rPr>
        <w:t>в командной строке</w:t>
      </w:r>
      <w:r w:rsidR="00224052">
        <w:rPr>
          <w:bCs/>
        </w:rPr>
        <w:t>.</w:t>
      </w:r>
    </w:p>
    <w:p w:rsidR="00224052" w:rsidRDefault="00224052" w:rsidP="00224052">
      <w:pPr>
        <w:pStyle w:val="a3"/>
      </w:pPr>
    </w:p>
    <w:p w:rsidR="0068150A" w:rsidRDefault="00861C7B" w:rsidP="0068150A">
      <w:pPr>
        <w:pStyle w:val="a3"/>
      </w:pPr>
      <w:r>
        <w:t xml:space="preserve">3.1) </w:t>
      </w:r>
      <w:r w:rsidR="0068150A">
        <w:t>Маршрут должен уходить первым прыжком на шлюз закрытой сети параграфа</w:t>
      </w:r>
      <w:r w:rsidR="00224052" w:rsidRPr="00224052">
        <w:t xml:space="preserve"> (</w:t>
      </w:r>
      <w:r w:rsidR="00224052">
        <w:rPr>
          <w:lang w:val="en-US"/>
        </w:rPr>
        <w:t>ip</w:t>
      </w:r>
      <w:r w:rsidR="00224052" w:rsidRPr="00224052">
        <w:t xml:space="preserve"> </w:t>
      </w:r>
      <w:r w:rsidR="00224052">
        <w:t>адрес из пункта 1.1)</w:t>
      </w:r>
      <w:r w:rsidR="0068150A">
        <w:t>. Если трассировка уходит в интернет или в локальную сеть, или в никуда ( все прыжки изображены звездочками) необходимо добавить маршрут к сервисам, командами</w:t>
      </w:r>
      <w:r w:rsidR="00224052" w:rsidRPr="00224052">
        <w:t>:</w:t>
      </w:r>
      <w:r w:rsidR="0068150A">
        <w:t xml:space="preserve"> </w:t>
      </w:r>
    </w:p>
    <w:p w:rsidR="0068150A" w:rsidRPr="007552CD" w:rsidRDefault="0068150A" w:rsidP="0068150A">
      <w:pPr>
        <w:pStyle w:val="a3"/>
        <w:rPr>
          <w:b/>
          <w:lang w:val="en-US"/>
        </w:rPr>
      </w:pPr>
      <w:r w:rsidRPr="007552CD">
        <w:rPr>
          <w:b/>
          <w:lang w:val="en-US"/>
        </w:rPr>
        <w:t xml:space="preserve">route -p add 10.146.141.78 mask 255.255.255.255 10.XX.XX.XX </w:t>
      </w:r>
    </w:p>
    <w:p w:rsidR="0068150A" w:rsidRPr="007552CD" w:rsidRDefault="0068150A" w:rsidP="0068150A">
      <w:pPr>
        <w:pStyle w:val="a3"/>
        <w:rPr>
          <w:b/>
          <w:lang w:val="en-US"/>
        </w:rPr>
      </w:pPr>
      <w:r w:rsidRPr="007552CD">
        <w:rPr>
          <w:b/>
          <w:lang w:val="en-US"/>
        </w:rPr>
        <w:t>route -p add 10.</w:t>
      </w:r>
      <w:r w:rsidR="00861C7B" w:rsidRPr="007552CD">
        <w:rPr>
          <w:b/>
          <w:lang w:val="en-US"/>
        </w:rPr>
        <w:t>146.141.79</w:t>
      </w:r>
      <w:r w:rsidRPr="007552CD">
        <w:rPr>
          <w:b/>
          <w:lang w:val="en-US"/>
        </w:rPr>
        <w:t xml:space="preserve"> mask 255.255.255.255 10.XX.XX.XX</w:t>
      </w:r>
    </w:p>
    <w:p w:rsidR="00861C7B" w:rsidRDefault="00861C7B" w:rsidP="0068150A">
      <w:pPr>
        <w:pStyle w:val="a3"/>
      </w:pPr>
      <w:r>
        <w:t>где 10.</w:t>
      </w:r>
      <w:r>
        <w:rPr>
          <w:lang w:val="en-US"/>
        </w:rPr>
        <w:t>XX</w:t>
      </w:r>
      <w:r w:rsidRPr="00861C7B">
        <w:t>.</w:t>
      </w:r>
      <w:r>
        <w:rPr>
          <w:lang w:val="en-US"/>
        </w:rPr>
        <w:t>XX</w:t>
      </w:r>
      <w:r w:rsidRPr="00861C7B">
        <w:t>.</w:t>
      </w:r>
      <w:r>
        <w:rPr>
          <w:lang w:val="en-US"/>
        </w:rPr>
        <w:t>XX</w:t>
      </w:r>
      <w:r w:rsidRPr="00861C7B">
        <w:t xml:space="preserve"> – </w:t>
      </w:r>
      <w:r>
        <w:t>ваш шлюз закрытой сети.</w:t>
      </w:r>
    </w:p>
    <w:p w:rsidR="00861C7B" w:rsidRDefault="00861C7B" w:rsidP="0068150A">
      <w:pPr>
        <w:pStyle w:val="a3"/>
      </w:pPr>
    </w:p>
    <w:p w:rsidR="00861C7B" w:rsidRPr="00861C7B" w:rsidRDefault="00861C7B" w:rsidP="0068150A">
      <w:pPr>
        <w:pStyle w:val="a3"/>
        <w:rPr>
          <w:rStyle w:val="a8"/>
          <w:rFonts w:ascii="Century Gothic" w:hAnsi="Century Gothic"/>
          <w:color w:val="000000"/>
          <w:sz w:val="21"/>
          <w:szCs w:val="21"/>
          <w:bdr w:val="none" w:sz="0" w:space="0" w:color="auto" w:frame="1"/>
          <w:shd w:val="clear" w:color="auto" w:fill="FFFFFF"/>
        </w:rPr>
      </w:pPr>
      <w:r>
        <w:t>3.2) после добавления маршрута, нужно снова проверить доступность адресов командами</w:t>
      </w:r>
    </w:p>
    <w:p w:rsidR="00861C7B" w:rsidRPr="00224052" w:rsidRDefault="00861C7B" w:rsidP="0068150A">
      <w:pPr>
        <w:pStyle w:val="a3"/>
        <w:rPr>
          <w:bCs/>
        </w:rPr>
      </w:pPr>
      <w:r w:rsidRPr="00224052">
        <w:rPr>
          <w:b/>
          <w:bCs/>
        </w:rPr>
        <w:t>ping 10.146.141.78</w:t>
      </w:r>
      <w:r w:rsidRPr="00224052">
        <w:rPr>
          <w:bCs/>
        </w:rPr>
        <w:t xml:space="preserve"> и </w:t>
      </w:r>
      <w:r w:rsidRPr="00224052">
        <w:rPr>
          <w:b/>
          <w:bCs/>
        </w:rPr>
        <w:t>ping 10.146.141.79</w:t>
      </w:r>
      <w:r w:rsidRPr="00224052">
        <w:rPr>
          <w:bCs/>
        </w:rPr>
        <w:t xml:space="preserve"> </w:t>
      </w:r>
    </w:p>
    <w:p w:rsidR="00861C7B" w:rsidRPr="00861C7B" w:rsidRDefault="00861C7B" w:rsidP="0068150A">
      <w:pPr>
        <w:pStyle w:val="a3"/>
      </w:pPr>
      <w:r>
        <w:t>если адрес</w:t>
      </w:r>
      <w:r w:rsidR="00224052">
        <w:t>а доступны, вернуться к</w:t>
      </w:r>
      <w:r>
        <w:t xml:space="preserve"> пункту</w:t>
      </w:r>
      <w:r w:rsidR="00224052" w:rsidRPr="00224052">
        <w:t xml:space="preserve"> 3.1 </w:t>
      </w:r>
      <w:r w:rsidR="00224052">
        <w:t>данной</w:t>
      </w:r>
      <w:r>
        <w:t xml:space="preserve"> инструкции, если не доступны обращаться по телефону 576-60-87</w:t>
      </w:r>
    </w:p>
    <w:sectPr w:rsidR="00861C7B" w:rsidRPr="00861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234" w:rsidRDefault="00AD2234" w:rsidP="002704E6">
      <w:pPr>
        <w:spacing w:after="0" w:line="240" w:lineRule="auto"/>
      </w:pPr>
      <w:r>
        <w:separator/>
      </w:r>
    </w:p>
  </w:endnote>
  <w:endnote w:type="continuationSeparator" w:id="0">
    <w:p w:rsidR="00AD2234" w:rsidRDefault="00AD2234" w:rsidP="00270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234" w:rsidRDefault="00AD2234" w:rsidP="002704E6">
      <w:pPr>
        <w:spacing w:after="0" w:line="240" w:lineRule="auto"/>
      </w:pPr>
      <w:r>
        <w:separator/>
      </w:r>
    </w:p>
  </w:footnote>
  <w:footnote w:type="continuationSeparator" w:id="0">
    <w:p w:rsidR="00AD2234" w:rsidRDefault="00AD2234" w:rsidP="00270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A4F65"/>
    <w:multiLevelType w:val="multilevel"/>
    <w:tmpl w:val="4B7C4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4883C54"/>
    <w:multiLevelType w:val="hybridMultilevel"/>
    <w:tmpl w:val="BEC07B1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6D1F4E"/>
    <w:multiLevelType w:val="multilevel"/>
    <w:tmpl w:val="3C10B1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C7418BC"/>
    <w:multiLevelType w:val="multilevel"/>
    <w:tmpl w:val="29CE2C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4F472017"/>
    <w:multiLevelType w:val="hybridMultilevel"/>
    <w:tmpl w:val="A0E885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4E6"/>
    <w:rsid w:val="00116CC4"/>
    <w:rsid w:val="0018295B"/>
    <w:rsid w:val="001B78EB"/>
    <w:rsid w:val="00224052"/>
    <w:rsid w:val="002704E6"/>
    <w:rsid w:val="00397EA1"/>
    <w:rsid w:val="0044302B"/>
    <w:rsid w:val="005B4E4F"/>
    <w:rsid w:val="00673338"/>
    <w:rsid w:val="006761E3"/>
    <w:rsid w:val="0068150A"/>
    <w:rsid w:val="007552CD"/>
    <w:rsid w:val="0085557A"/>
    <w:rsid w:val="00861C7B"/>
    <w:rsid w:val="00911154"/>
    <w:rsid w:val="00AD2234"/>
    <w:rsid w:val="00BB7CF1"/>
    <w:rsid w:val="00C52405"/>
    <w:rsid w:val="00D30415"/>
    <w:rsid w:val="00E663C2"/>
    <w:rsid w:val="00F63439"/>
    <w:rsid w:val="00F9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082E1-8968-4BCD-A7FE-CB59936F5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4E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70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04E6"/>
  </w:style>
  <w:style w:type="paragraph" w:styleId="a6">
    <w:name w:val="footer"/>
    <w:basedOn w:val="a"/>
    <w:link w:val="a7"/>
    <w:uiPriority w:val="99"/>
    <w:unhideWhenUsed/>
    <w:rsid w:val="00270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04E6"/>
  </w:style>
  <w:style w:type="character" w:styleId="a8">
    <w:name w:val="Strong"/>
    <w:basedOn w:val="a0"/>
    <w:uiPriority w:val="22"/>
    <w:qFormat/>
    <w:rsid w:val="006815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M</dc:creator>
  <cp:keywords/>
  <dc:description/>
  <cp:lastModifiedBy>Щемелева Мария Анатольевна</cp:lastModifiedBy>
  <cp:revision>2</cp:revision>
  <dcterms:created xsi:type="dcterms:W3CDTF">2022-06-06T08:25:00Z</dcterms:created>
  <dcterms:modified xsi:type="dcterms:W3CDTF">2022-06-06T08:25:00Z</dcterms:modified>
</cp:coreProperties>
</file>